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9" w:rsidRDefault="008A1789" w:rsidP="002F3CDA"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                     Проект</w:t>
      </w:r>
    </w:p>
    <w:p w:rsidR="002F3CDA" w:rsidRPr="00827F96" w:rsidRDefault="002F3CDA" w:rsidP="002F3CDA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D46C26">
        <w:rPr>
          <w:rFonts w:ascii="Times New Roman" w:hAnsi="Times New Roman"/>
          <w:b/>
          <w:bCs/>
          <w:sz w:val="36"/>
          <w:szCs w:val="36"/>
        </w:rPr>
        <w:t>Совет городского поселения «Карымское»</w:t>
      </w:r>
      <w:r>
        <w:rPr>
          <w:rFonts w:ascii="Times New Roman" w:hAnsi="Times New Roman"/>
          <w:b/>
          <w:bCs/>
          <w:sz w:val="36"/>
          <w:szCs w:val="36"/>
        </w:rPr>
        <w:t xml:space="preserve">        </w:t>
      </w:r>
    </w:p>
    <w:p w:rsidR="002F3CDA" w:rsidRDefault="002F3CDA" w:rsidP="002F3CDA">
      <w:pPr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               </w:t>
      </w:r>
      <w:proofErr w:type="gramStart"/>
      <w:r w:rsidRPr="002962D4">
        <w:rPr>
          <w:rFonts w:ascii="Times New Roman" w:hAnsi="Times New Roman"/>
          <w:bCs/>
          <w:sz w:val="52"/>
          <w:szCs w:val="52"/>
        </w:rPr>
        <w:t>Р</w:t>
      </w:r>
      <w:proofErr w:type="gramEnd"/>
      <w:r w:rsidRPr="002962D4">
        <w:rPr>
          <w:rFonts w:ascii="Times New Roman" w:hAnsi="Times New Roman"/>
          <w:bCs/>
          <w:sz w:val="52"/>
          <w:szCs w:val="52"/>
        </w:rPr>
        <w:t xml:space="preserve"> Е Ш Е Н И Е</w:t>
      </w:r>
      <w:r>
        <w:rPr>
          <w:rFonts w:ascii="Times New Roman" w:hAnsi="Times New Roman"/>
          <w:bCs/>
          <w:sz w:val="52"/>
          <w:szCs w:val="52"/>
        </w:rPr>
        <w:t xml:space="preserve">    </w:t>
      </w:r>
    </w:p>
    <w:p w:rsidR="002F3CDA" w:rsidRPr="002962D4" w:rsidRDefault="002F3CDA" w:rsidP="002F3CDA">
      <w:pPr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</w:t>
      </w:r>
    </w:p>
    <w:p w:rsidR="002F3CDA" w:rsidRDefault="002F3CDA" w:rsidP="002F3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6C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» </w:t>
      </w:r>
      <w:r w:rsidR="00422D0D">
        <w:rPr>
          <w:rFonts w:ascii="Times New Roman" w:hAnsi="Times New Roman"/>
          <w:sz w:val="28"/>
          <w:szCs w:val="28"/>
        </w:rPr>
        <w:t>феврал</w:t>
      </w:r>
      <w:r w:rsidR="00F94961">
        <w:rPr>
          <w:rFonts w:ascii="Times New Roman" w:hAnsi="Times New Roman"/>
          <w:sz w:val="28"/>
          <w:szCs w:val="28"/>
        </w:rPr>
        <w:t xml:space="preserve">я  2021 </w:t>
      </w:r>
      <w:r>
        <w:rPr>
          <w:rFonts w:ascii="Times New Roman" w:hAnsi="Times New Roman"/>
          <w:sz w:val="28"/>
          <w:szCs w:val="28"/>
        </w:rPr>
        <w:t>года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  </w:t>
      </w:r>
      <w:r w:rsidRPr="00D46C26">
        <w:rPr>
          <w:rFonts w:ascii="Times New Roman" w:hAnsi="Times New Roman"/>
          <w:sz w:val="28"/>
          <w:szCs w:val="28"/>
        </w:rPr>
        <w:tab/>
        <w:t xml:space="preserve">   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46C26">
        <w:rPr>
          <w:rFonts w:ascii="Times New Roman" w:hAnsi="Times New Roman"/>
          <w:sz w:val="28"/>
          <w:szCs w:val="28"/>
        </w:rPr>
        <w:t>№</w:t>
      </w:r>
      <w:r w:rsidR="00F94961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C26">
        <w:rPr>
          <w:rFonts w:ascii="Times New Roman" w:hAnsi="Times New Roman"/>
          <w:sz w:val="28"/>
          <w:szCs w:val="28"/>
        </w:rPr>
        <w:t xml:space="preserve"> </w:t>
      </w:r>
    </w:p>
    <w:p w:rsidR="002F3CDA" w:rsidRDefault="002F3CDA" w:rsidP="002F3CDA">
      <w:pPr>
        <w:jc w:val="both"/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 </w:t>
      </w:r>
    </w:p>
    <w:p w:rsidR="002F3CDA" w:rsidRDefault="002F3CDA" w:rsidP="002F3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</w:t>
      </w:r>
    </w:p>
    <w:p w:rsidR="002F3CDA" w:rsidRDefault="002F3CDA" w:rsidP="00F9496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сборам»  </w:t>
      </w:r>
    </w:p>
    <w:p w:rsidR="002F3CDA" w:rsidRPr="00841D50" w:rsidRDefault="002F3CDA" w:rsidP="002F3CDA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CDA" w:rsidRDefault="002F3CDA" w:rsidP="002F3CDA">
      <w:pPr>
        <w:pStyle w:val="1"/>
        <w:tabs>
          <w:tab w:val="left" w:pos="5040"/>
        </w:tabs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пунктом 3 статьи 59 Налогового кодекса Российской Федерации, статьей 26,38 Устава городского поселения «Карымское», Совет городского поселения «Карымское» решил: </w:t>
      </w:r>
    </w:p>
    <w:p w:rsidR="002F3CDA" w:rsidRDefault="002F3CDA" w:rsidP="002F3CDA">
      <w:pPr>
        <w:pStyle w:val="1"/>
        <w:tabs>
          <w:tab w:val="left" w:pos="5040"/>
        </w:tabs>
        <w:ind w:right="50"/>
        <w:jc w:val="both"/>
        <w:rPr>
          <w:rFonts w:ascii="Calibri" w:hAnsi="Calibri" w:cs="Times New Roman"/>
          <w:sz w:val="22"/>
          <w:szCs w:val="22"/>
        </w:rPr>
      </w:pPr>
    </w:p>
    <w:p w:rsidR="002F3CDA" w:rsidRDefault="002F3CDA" w:rsidP="002F3C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следующее дополнительные основания признания безнадежными к взысканию недоимки и задолженности по пеням и штрафам по местным налогам и сборам на территории городского поселения «Карымское» и числящимися за отдельными налогоплательщиками, уплата и (или) взыскание которых оказались невозможными в случаях: </w:t>
      </w:r>
    </w:p>
    <w:p w:rsidR="002F3CDA" w:rsidRDefault="002F3CDA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Невозможности принудительного взыскания задолженности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исполнительным документам по основаниям, предусмотренным пунктами 3 и 4 части 1  статьи 46 Федерального закона от 2 октября 2017 года № 229-ФЗ «Об исполнительном производстве», образовавшейся ранее 1 января 201</w:t>
      </w:r>
      <w:r w:rsidR="00422D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F3CDA" w:rsidRDefault="002F3CDA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Выбытия физического лица за пределы Забайкальского края – в отношении задолженности, образовавшейся ранее 1 января 201</w:t>
      </w:r>
      <w:r w:rsidR="003D0C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взыскания задолженности, числящейся за физическими лицами, в размере до 100 рублей (включительно) по состоянию на 1 января 201</w:t>
      </w:r>
      <w:r w:rsidR="00422D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 которых истекли;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задолженности по отмененным налогам и сборам, пеням и штрафам. </w:t>
      </w:r>
    </w:p>
    <w:p w:rsidR="008A6C8D" w:rsidRPr="008A6C8D" w:rsidRDefault="008A6C8D" w:rsidP="008A6C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8D">
        <w:rPr>
          <w:rFonts w:ascii="Times New Roman" w:hAnsi="Times New Roman"/>
          <w:sz w:val="28"/>
          <w:szCs w:val="28"/>
        </w:rPr>
        <w:lastRenderedPageBreak/>
        <w:t xml:space="preserve">Решение о признании </w:t>
      </w:r>
      <w:proofErr w:type="gramStart"/>
      <w:r w:rsidRPr="008A6C8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8A6C8D">
        <w:rPr>
          <w:rFonts w:ascii="Times New Roman" w:hAnsi="Times New Roman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 </w:t>
      </w:r>
    </w:p>
    <w:p w:rsidR="008A6C8D" w:rsidRDefault="008A6C8D" w:rsidP="008A6C8D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</w:p>
    <w:p w:rsidR="008A6C8D" w:rsidRDefault="008A6C8D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3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93D21" w:rsidRDefault="00A93D21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A93D21" w:rsidRDefault="00A93D21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 </w:t>
      </w:r>
    </w:p>
    <w:p w:rsidR="00804F20" w:rsidRDefault="00804F20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F94961">
        <w:rPr>
          <w:rFonts w:ascii="Times New Roman" w:hAnsi="Times New Roman"/>
          <w:sz w:val="28"/>
          <w:szCs w:val="28"/>
        </w:rPr>
        <w:t>____</w:t>
      </w:r>
      <w:r w:rsidR="000B0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</w:t>
      </w:r>
      <w:r w:rsidR="00F949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решение Совета городского п</w:t>
      </w:r>
      <w:r w:rsidR="00422D0D">
        <w:rPr>
          <w:rFonts w:ascii="Times New Roman" w:hAnsi="Times New Roman"/>
          <w:sz w:val="28"/>
          <w:szCs w:val="28"/>
        </w:rPr>
        <w:t xml:space="preserve">оселения от </w:t>
      </w:r>
      <w:r w:rsidR="00F94961">
        <w:rPr>
          <w:rFonts w:ascii="Times New Roman" w:hAnsi="Times New Roman"/>
          <w:sz w:val="28"/>
          <w:szCs w:val="28"/>
        </w:rPr>
        <w:t>26</w:t>
      </w:r>
      <w:r w:rsidR="00422D0D">
        <w:rPr>
          <w:rFonts w:ascii="Times New Roman" w:hAnsi="Times New Roman"/>
          <w:sz w:val="28"/>
          <w:szCs w:val="28"/>
        </w:rPr>
        <w:t xml:space="preserve"> </w:t>
      </w:r>
      <w:r w:rsidR="00F94961">
        <w:rPr>
          <w:rFonts w:ascii="Times New Roman" w:hAnsi="Times New Roman"/>
          <w:sz w:val="28"/>
          <w:szCs w:val="28"/>
        </w:rPr>
        <w:t>феврал</w:t>
      </w:r>
      <w:r w:rsidR="00422D0D">
        <w:rPr>
          <w:rFonts w:ascii="Times New Roman" w:hAnsi="Times New Roman"/>
          <w:sz w:val="28"/>
          <w:szCs w:val="28"/>
        </w:rPr>
        <w:t>я 202</w:t>
      </w:r>
      <w:r w:rsidR="00F94961">
        <w:rPr>
          <w:rFonts w:ascii="Times New Roman" w:hAnsi="Times New Roman"/>
          <w:sz w:val="28"/>
          <w:szCs w:val="28"/>
        </w:rPr>
        <w:t>0</w:t>
      </w:r>
      <w:r w:rsidR="00422D0D">
        <w:rPr>
          <w:rFonts w:ascii="Times New Roman" w:hAnsi="Times New Roman"/>
          <w:sz w:val="28"/>
          <w:szCs w:val="28"/>
        </w:rPr>
        <w:t xml:space="preserve"> года № </w:t>
      </w:r>
      <w:r w:rsidR="00F94961">
        <w:rPr>
          <w:rFonts w:ascii="Times New Roman" w:hAnsi="Times New Roman"/>
          <w:sz w:val="28"/>
          <w:szCs w:val="28"/>
        </w:rPr>
        <w:t>7</w:t>
      </w:r>
    </w:p>
    <w:p w:rsidR="002F3CDA" w:rsidRPr="00B9247D" w:rsidRDefault="00804F20" w:rsidP="00804F20">
      <w:pPr>
        <w:spacing w:after="0" w:line="240" w:lineRule="auto"/>
        <w:ind w:left="270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93D2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422D0D">
        <w:rPr>
          <w:rFonts w:ascii="Times New Roman" w:hAnsi="Times New Roman"/>
          <w:sz w:val="28"/>
          <w:szCs w:val="28"/>
        </w:rPr>
        <w:t>на следующий день после его подписания</w:t>
      </w:r>
      <w:r w:rsidR="00A93D21">
        <w:rPr>
          <w:rFonts w:ascii="Times New Roman" w:hAnsi="Times New Roman"/>
          <w:sz w:val="28"/>
          <w:szCs w:val="28"/>
        </w:rPr>
        <w:t>.</w:t>
      </w:r>
    </w:p>
    <w:p w:rsidR="002F3CDA" w:rsidRPr="00804F20" w:rsidRDefault="00804F20" w:rsidP="002F3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="002F3CDA">
        <w:rPr>
          <w:rFonts w:ascii="Times New Roman" w:hAnsi="Times New Roman"/>
          <w:sz w:val="28"/>
          <w:szCs w:val="28"/>
        </w:rPr>
        <w:t xml:space="preserve">. Обнародовать настоящее решение на информационном стенде </w:t>
      </w:r>
      <w:r w:rsidR="00F94961">
        <w:rPr>
          <w:rFonts w:ascii="Times New Roman" w:hAnsi="Times New Roman"/>
          <w:sz w:val="28"/>
          <w:szCs w:val="28"/>
        </w:rPr>
        <w:t xml:space="preserve">        а</w:t>
      </w:r>
      <w:r w:rsidR="002F3CDA">
        <w:rPr>
          <w:rFonts w:ascii="Times New Roman" w:hAnsi="Times New Roman"/>
          <w:sz w:val="28"/>
          <w:szCs w:val="28"/>
        </w:rPr>
        <w:t>дминистрации городского поселения «Карымское» и р</w:t>
      </w:r>
      <w:r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="002F3C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Pr="00804F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F3CDA" w:rsidRDefault="002F3CDA" w:rsidP="002F3CD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A93D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И.И. Мыльников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6C26">
        <w:rPr>
          <w:rFonts w:ascii="Times New Roman" w:hAnsi="Times New Roman"/>
          <w:sz w:val="28"/>
          <w:szCs w:val="28"/>
        </w:rPr>
        <w:t xml:space="preserve">                     </w:t>
      </w: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</w:p>
    <w:p w:rsidR="002F3CDA" w:rsidRPr="0067072B" w:rsidRDefault="002F3CDA" w:rsidP="002F3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910"/>
    <w:multiLevelType w:val="multilevel"/>
    <w:tmpl w:val="CCE4E3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">
    <w:nsid w:val="14A53AED"/>
    <w:multiLevelType w:val="hybridMultilevel"/>
    <w:tmpl w:val="333862A0"/>
    <w:lvl w:ilvl="0" w:tplc="3D68271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A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D48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009E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57D9B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93B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3CDA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2A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0C25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2D0D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325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7C51"/>
    <w:rsid w:val="004B073A"/>
    <w:rsid w:val="004B16F7"/>
    <w:rsid w:val="004B1A79"/>
    <w:rsid w:val="004B1B69"/>
    <w:rsid w:val="004B1D6E"/>
    <w:rsid w:val="004B1E78"/>
    <w:rsid w:val="004B28CF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4F7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AC5"/>
    <w:rsid w:val="006311F4"/>
    <w:rsid w:val="00631E74"/>
    <w:rsid w:val="00632699"/>
    <w:rsid w:val="00633BE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4AA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4F20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2F75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789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6C8D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704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D0C"/>
    <w:rsid w:val="00944229"/>
    <w:rsid w:val="0094449E"/>
    <w:rsid w:val="00944581"/>
    <w:rsid w:val="00944A47"/>
    <w:rsid w:val="009454F2"/>
    <w:rsid w:val="00945785"/>
    <w:rsid w:val="00945A5B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748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493"/>
    <w:rsid w:val="00A87A7D"/>
    <w:rsid w:val="00A902D6"/>
    <w:rsid w:val="00A90618"/>
    <w:rsid w:val="00A9069B"/>
    <w:rsid w:val="00A91142"/>
    <w:rsid w:val="00A913B4"/>
    <w:rsid w:val="00A91764"/>
    <w:rsid w:val="00A922C8"/>
    <w:rsid w:val="00A92CDC"/>
    <w:rsid w:val="00A933B8"/>
    <w:rsid w:val="00A93D21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41C0"/>
    <w:rsid w:val="00BE53E7"/>
    <w:rsid w:val="00BE580C"/>
    <w:rsid w:val="00BE5DC2"/>
    <w:rsid w:val="00BE65B1"/>
    <w:rsid w:val="00BE7A4F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108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1F8F"/>
    <w:rsid w:val="00CF2978"/>
    <w:rsid w:val="00CF4952"/>
    <w:rsid w:val="00CF62CC"/>
    <w:rsid w:val="00CF6812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D33"/>
    <w:rsid w:val="00D97E2E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5F86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2D6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F3F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10C9"/>
    <w:rsid w:val="00E9225C"/>
    <w:rsid w:val="00E92B47"/>
    <w:rsid w:val="00E92BAA"/>
    <w:rsid w:val="00E938BC"/>
    <w:rsid w:val="00E9577A"/>
    <w:rsid w:val="00E95D80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76A5"/>
    <w:rsid w:val="00EC0027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089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4961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F3CDA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F3C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F3CDA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F3C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2020-03-10T23:15:00Z</cp:lastPrinted>
  <dcterms:created xsi:type="dcterms:W3CDTF">2021-02-15T02:34:00Z</dcterms:created>
  <dcterms:modified xsi:type="dcterms:W3CDTF">2021-02-15T02:34:00Z</dcterms:modified>
</cp:coreProperties>
</file>