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F15071">
      <w:pPr>
        <w:pStyle w:val="1"/>
        <w:shd w:val="clear" w:color="auto" w:fill="auto"/>
        <w:ind w:left="6096" w:right="-99" w:hanging="1076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9720CE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9720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   Утверждаю:</w:t>
            </w:r>
          </w:p>
          <w:p w:rsidR="006A7006" w:rsidRDefault="006A7006" w:rsidP="00972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6A7006" w:rsidRPr="00FA48C6" w:rsidRDefault="006A7006" w:rsidP="00972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9720CE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________________ И. И. Мыльников</w:t>
            </w:r>
          </w:p>
          <w:p w:rsidR="006A7006" w:rsidRPr="00FA48C6" w:rsidRDefault="006A7006" w:rsidP="009720CE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5D7301">
              <w:rPr>
                <w:rFonts w:ascii="Times New Roman" w:hAnsi="Times New Roman" w:cs="Times New Roman"/>
              </w:rPr>
              <w:t>06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9720C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9720C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9720C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9720C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9720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>
        <w:rPr>
          <w:szCs w:val="28"/>
        </w:rPr>
        <w:t>аренды</w:t>
      </w:r>
      <w:r w:rsidR="006A7006">
        <w:rPr>
          <w:szCs w:val="28"/>
        </w:rPr>
        <w:t xml:space="preserve"> 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75:08:100162:783 расположенный по адресу:  Забайкальский край, Карымский район, пгт. Карымское, пер. Дивизионный, участок №1 общей площадью 24,0кв.м.,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75:08:100162:623 расположенный по адресу:  Забайкальский край, Карымский район, пгт. Карымское, пер. Дивизионный, участок №2 общей площадью 24,0кв.м.,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75:08:100162:782 расположенный по адресу:  Забайкальский край, Карымский район, пгт. Карымское, пер. Дивизионный, участок №3 общей площадью 24,0кв.м.,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75:08:100162:784 расположенный по адресу:  Забайкальский край, Карымский район, пгт. Карымское, пер. Дивизионный, участок №4 общей площадью 24,0кв.м.,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75:08:100304:318 расположенный по адресу:  Забайкальский край, Карымский район, пгт. Карымское, ул. Читинская, участок №1 общей площадью 40,0кв.м.,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75:08:100172:275 расположенный по адресу:  Забайкальский край, Карымский район, пгт. Карымское, ул. Ленинградская, участок №3 общей площадью 35,0кв.м.,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 xml:space="preserve">Земельный участок с кадастровым номером  75:08:100154:315 расположенный по адресу:  Забайкальский край, Карымский район, пгт. Карымское, ул. Погодаева, участок №9 общей площадью 35,0кв.м.,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И.И. Мыльников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85287C">
        <w:rPr>
          <w:rFonts w:ascii="Times New Roman" w:hAnsi="Times New Roman" w:cs="Times New Roman"/>
        </w:rPr>
        <w:t>В.В. Захаркин</w:t>
      </w: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1162DC" w:rsidRDefault="001162DC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6A7006" w:rsidRDefault="006A7006" w:rsidP="00F15071">
      <w:pPr>
        <w:pStyle w:val="1"/>
        <w:shd w:val="clear" w:color="auto" w:fill="auto"/>
        <w:ind w:left="6096" w:right="-99" w:hanging="1076"/>
      </w:pPr>
    </w:p>
    <w:p w:rsidR="009D1D00" w:rsidRDefault="00DA1BA9" w:rsidP="00F15071">
      <w:pPr>
        <w:pStyle w:val="1"/>
        <w:shd w:val="clear" w:color="auto" w:fill="auto"/>
        <w:ind w:left="6096" w:right="-99" w:hanging="1076"/>
      </w:pPr>
      <w:r>
        <w:lastRenderedPageBreak/>
        <w:t xml:space="preserve">     </w:t>
      </w:r>
      <w:r w:rsidR="00781562">
        <w:t xml:space="preserve">Приложение к постановлению Администрации </w:t>
      </w:r>
      <w:r w:rsidR="00E32336">
        <w:t>городского поселения "</w:t>
      </w:r>
      <w:r>
        <w:t>Карымское</w:t>
      </w:r>
      <w:r w:rsidR="00E32336">
        <w:t>"</w:t>
      </w:r>
    </w:p>
    <w:p w:rsidR="009D1D00" w:rsidRDefault="00DA1BA9" w:rsidP="00F15071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after="414"/>
        <w:ind w:left="6096" w:right="-99" w:hanging="1076"/>
        <w:jc w:val="both"/>
      </w:pPr>
      <w:r>
        <w:t xml:space="preserve">                </w:t>
      </w:r>
      <w:r w:rsidR="00781562">
        <w:t>№</w:t>
      </w:r>
      <w:r w:rsidR="00781562">
        <w:tab/>
      </w:r>
      <w:r w:rsidR="005D7301">
        <w:t>278</w:t>
      </w:r>
      <w:r>
        <w:t xml:space="preserve">   </w:t>
      </w:r>
      <w:r w:rsidR="00781562">
        <w:t>от</w:t>
      </w:r>
      <w:r w:rsidR="005D7301">
        <w:t xml:space="preserve"> </w:t>
      </w:r>
      <w:r w:rsidR="00781562">
        <w:t>«</w:t>
      </w:r>
      <w:r w:rsidR="005D7301">
        <w:t>06</w:t>
      </w:r>
      <w:r w:rsidR="00BA46A4">
        <w:t>»</w:t>
      </w:r>
      <w:r w:rsidR="00D32183">
        <w:t>сентябр</w:t>
      </w:r>
      <w:r w:rsidR="00BA46A4">
        <w:t>я</w:t>
      </w:r>
      <w:r>
        <w:t xml:space="preserve"> </w:t>
      </w:r>
      <w:r w:rsidR="00781562">
        <w:t>20</w:t>
      </w:r>
      <w:r w:rsidR="001B239B">
        <w:t>2</w:t>
      </w:r>
      <w:r w:rsidR="00AA3439">
        <w:t>1</w:t>
      </w:r>
      <w:r w:rsidR="00781562">
        <w:t>г.</w:t>
      </w:r>
    </w:p>
    <w:p w:rsidR="009D1D00" w:rsidRDefault="00781562">
      <w:pPr>
        <w:pStyle w:val="20"/>
        <w:keepNext/>
        <w:keepLines/>
        <w:shd w:val="clear" w:color="auto" w:fill="auto"/>
        <w:spacing w:before="0" w:after="234" w:line="230" w:lineRule="exact"/>
        <w:ind w:left="2940"/>
      </w:pPr>
      <w:bookmarkStart w:id="0" w:name="bookmark0"/>
      <w:r>
        <w:t>Извещение о проведении аукциона</w:t>
      </w:r>
      <w:bookmarkEnd w:id="0"/>
    </w:p>
    <w:p w:rsidR="009D1D00" w:rsidRDefault="00781562" w:rsidP="00A51ECE">
      <w:pPr>
        <w:pStyle w:val="1"/>
        <w:shd w:val="clear" w:color="auto" w:fill="auto"/>
        <w:spacing w:after="430" w:line="317" w:lineRule="exact"/>
        <w:ind w:left="20" w:right="-524" w:firstLine="580"/>
        <w:jc w:val="both"/>
      </w:pPr>
      <w:r>
        <w:t xml:space="preserve">Администрация </w:t>
      </w:r>
      <w:r w:rsidR="00D30C9E">
        <w:t>городского поселения "</w:t>
      </w:r>
      <w:r w:rsidR="00DA1BA9">
        <w:t>Карымское</w:t>
      </w:r>
      <w:r w:rsidR="00D30C9E">
        <w:t>"</w:t>
      </w:r>
      <w:r>
        <w:t xml:space="preserve"> руководствуясь </w:t>
      </w:r>
      <w:r w:rsidR="00D30C9E">
        <w:t xml:space="preserve">ст.39.11, ст. 39.12, </w:t>
      </w:r>
      <w:r w:rsidR="00DA1BA9">
        <w:t xml:space="preserve">ст. </w:t>
      </w:r>
      <w:r w:rsidR="00D30C9E">
        <w:t xml:space="preserve">39.13 Земельного кодекса Российской Федерации от 25.10.2001 г. № 137-ФЗ "О введении в действие </w:t>
      </w:r>
      <w:r w:rsidR="00332043">
        <w:t>З</w:t>
      </w:r>
      <w:r w:rsidR="00D30C9E">
        <w:t>емельного кодекса"</w:t>
      </w:r>
      <w:r w:rsidR="00DA1BA9" w:rsidRPr="00DA1BA9">
        <w:t xml:space="preserve"> </w:t>
      </w:r>
      <w:r w:rsidR="00DA1BA9" w:rsidRPr="00862DAA">
        <w:t>статьей 6 Закона Забайкальского края от 01 апреля 2009 года № 152-ЗЗК «О регулировании земельных отношений на территории Забайкальского края»</w:t>
      </w:r>
      <w:r>
        <w:t>, сообщает о проведении аукциона по продаже права на заключение договор</w:t>
      </w:r>
      <w:r w:rsidR="00DA1BA9">
        <w:t>ов</w:t>
      </w:r>
      <w:r>
        <w:t xml:space="preserve"> аренды земельн</w:t>
      </w:r>
      <w:r w:rsidR="00DA1BA9">
        <w:t>ых</w:t>
      </w:r>
      <w:r>
        <w:t xml:space="preserve"> участ</w:t>
      </w:r>
      <w:r w:rsidR="00DA1BA9">
        <w:t xml:space="preserve">ков </w:t>
      </w:r>
      <w:r w:rsidR="00DA1BA9" w:rsidRPr="00862DAA">
        <w:t>расположенн</w:t>
      </w:r>
      <w:r w:rsidR="00DA1BA9">
        <w:t>ых</w:t>
      </w:r>
      <w:r w:rsidR="00DA1BA9" w:rsidRPr="00862DAA">
        <w:t xml:space="preserve"> на территории городского поселения  «Карымское», на основании Распоряжения Администрации городского поселения «Карымское» </w:t>
      </w:r>
      <w:r w:rsidR="005D7301" w:rsidRPr="005D7301">
        <w:t>от 06</w:t>
      </w:r>
      <w:r w:rsidR="00DA1BA9" w:rsidRPr="005D7301">
        <w:t>.09.2021г. №</w:t>
      </w:r>
      <w:r w:rsidR="005D7301" w:rsidRPr="005D7301">
        <w:t>278</w:t>
      </w:r>
      <w:r w:rsidR="00DA1BA9" w:rsidRPr="005D7301">
        <w:t>.</w:t>
      </w:r>
    </w:p>
    <w:p w:rsidR="009D1D00" w:rsidRDefault="00781562">
      <w:pPr>
        <w:pStyle w:val="20"/>
        <w:keepNext/>
        <w:keepLines/>
        <w:shd w:val="clear" w:color="auto" w:fill="auto"/>
        <w:spacing w:before="0" w:after="258" w:line="230" w:lineRule="exact"/>
        <w:ind w:left="20"/>
        <w:jc w:val="center"/>
      </w:pPr>
      <w:bookmarkStart w:id="1" w:name="bookmark1"/>
      <w:r>
        <w:t>1.</w:t>
      </w:r>
      <w:r w:rsidR="00F15071">
        <w:t>О</w:t>
      </w:r>
      <w:r>
        <w:t>бщие положения</w:t>
      </w:r>
      <w:bookmarkEnd w:id="1"/>
    </w:p>
    <w:p w:rsidR="00DA1BA9" w:rsidRPr="00BD59CD" w:rsidRDefault="00DA1BA9" w:rsidP="00DA1BA9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</w:pPr>
      <w:bookmarkStart w:id="2" w:name="bookmark2"/>
      <w:r w:rsidRPr="00BD59CD">
        <w:t xml:space="preserve">Администрация </w:t>
      </w:r>
      <w:r>
        <w:t>городского поселения «Карымское»</w:t>
      </w:r>
      <w:r w:rsidR="005D7301">
        <w:t xml:space="preserve"> </w:t>
      </w:r>
      <w:r w:rsidRPr="00BD59CD">
        <w:t>(</w:t>
      </w:r>
      <w:r>
        <w:t>пгт. Карымское, ул. Верхняя, д.35</w:t>
      </w:r>
      <w:r w:rsidRPr="00BD59CD">
        <w:t>; тел.</w:t>
      </w:r>
      <w:r>
        <w:t>: 8</w:t>
      </w:r>
      <w:r w:rsidRPr="00BD59CD">
        <w:t xml:space="preserve"> (30</w:t>
      </w:r>
      <w:r>
        <w:t>234</w:t>
      </w:r>
      <w:r w:rsidRPr="00BD59CD">
        <w:t xml:space="preserve">) </w:t>
      </w:r>
      <w:r>
        <w:t>3-10-77</w:t>
      </w:r>
      <w:r w:rsidRPr="00BD59CD">
        <w:t>).</w:t>
      </w:r>
    </w:p>
    <w:p w:rsidR="00DA1BA9" w:rsidRPr="00BD59CD" w:rsidRDefault="00DA1BA9" w:rsidP="00DA1BA9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contextualSpacing/>
      </w:pPr>
      <w:r w:rsidRPr="00BD59CD">
        <w:t xml:space="preserve">Дата и время начала приема заявок на участие в аукционе: </w:t>
      </w:r>
      <w:r w:rsidRPr="00BD59CD">
        <w:rPr>
          <w:rStyle w:val="23"/>
        </w:rPr>
        <w:t xml:space="preserve">с </w:t>
      </w:r>
      <w:r w:rsidRPr="00BD59CD">
        <w:rPr>
          <w:b w:val="0"/>
        </w:rPr>
        <w:t>09-00</w:t>
      </w:r>
      <w:r w:rsidRPr="00BD59CD">
        <w:t xml:space="preserve"> </w:t>
      </w:r>
      <w:r>
        <w:rPr>
          <w:rStyle w:val="23"/>
        </w:rPr>
        <w:t>по местному времени</w:t>
      </w:r>
      <w:r>
        <w:rPr>
          <w:rStyle w:val="23"/>
        </w:rPr>
        <w:tab/>
        <w:t xml:space="preserve"> </w:t>
      </w:r>
      <w:r w:rsidR="00C43A4D">
        <w:rPr>
          <w:rStyle w:val="23"/>
        </w:rPr>
        <w:t>07</w:t>
      </w:r>
      <w:r w:rsidRPr="0085287C">
        <w:rPr>
          <w:rStyle w:val="23"/>
        </w:rPr>
        <w:t xml:space="preserve"> сентября</w:t>
      </w:r>
      <w:r w:rsidRPr="0085287C">
        <w:rPr>
          <w:rStyle w:val="23"/>
          <w:color w:val="auto"/>
        </w:rPr>
        <w:t xml:space="preserve"> </w:t>
      </w:r>
      <w:r w:rsidRPr="00720443">
        <w:rPr>
          <w:rStyle w:val="23"/>
          <w:color w:val="auto"/>
        </w:rPr>
        <w:t>2021</w:t>
      </w:r>
      <w:r w:rsidRPr="00720443">
        <w:rPr>
          <w:b w:val="0"/>
        </w:rPr>
        <w:t xml:space="preserve"> г</w:t>
      </w:r>
      <w:r w:rsidRPr="00720443">
        <w:rPr>
          <w:rStyle w:val="23"/>
          <w:b/>
        </w:rPr>
        <w:t>.</w:t>
      </w:r>
    </w:p>
    <w:p w:rsidR="00DA1BA9" w:rsidRPr="00BD59CD" w:rsidRDefault="00DA1BA9" w:rsidP="00DA1BA9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67"/>
        <w:contextualSpacing/>
        <w:rPr>
          <w:rStyle w:val="23"/>
          <w:b/>
          <w:bCs/>
        </w:rPr>
      </w:pPr>
      <w:r w:rsidRPr="00BD59CD">
        <w:t xml:space="preserve"> Дата окончания приема заявок на участие </w:t>
      </w:r>
      <w:r w:rsidRPr="00BD59CD">
        <w:rPr>
          <w:rStyle w:val="23"/>
        </w:rPr>
        <w:t xml:space="preserve">в </w:t>
      </w:r>
      <w:r w:rsidRPr="00BD59CD">
        <w:t xml:space="preserve">аукционе: </w:t>
      </w:r>
      <w:r w:rsidRPr="00BD59CD">
        <w:rPr>
          <w:rStyle w:val="23"/>
        </w:rPr>
        <w:t xml:space="preserve">до </w:t>
      </w:r>
      <w:r w:rsidRPr="00BD59CD">
        <w:rPr>
          <w:b w:val="0"/>
        </w:rPr>
        <w:t>16-00</w:t>
      </w:r>
      <w:r w:rsidRPr="00BD59CD">
        <w:t xml:space="preserve"> </w:t>
      </w:r>
      <w:r w:rsidRPr="00BD59CD">
        <w:rPr>
          <w:rStyle w:val="23"/>
        </w:rPr>
        <w:t>по местному времени</w:t>
      </w:r>
    </w:p>
    <w:p w:rsidR="00DA1BA9" w:rsidRPr="00BD59CD" w:rsidRDefault="00C43A4D" w:rsidP="00DA1BA9">
      <w:pPr>
        <w:pStyle w:val="22"/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contextualSpacing/>
      </w:pPr>
      <w:r>
        <w:rPr>
          <w:rStyle w:val="23"/>
        </w:rPr>
        <w:t>06</w:t>
      </w:r>
      <w:r w:rsidR="00DA1BA9" w:rsidRPr="0085287C">
        <w:rPr>
          <w:rStyle w:val="23"/>
        </w:rPr>
        <w:t xml:space="preserve"> </w:t>
      </w:r>
      <w:r w:rsidR="00DA1BA9" w:rsidRPr="00720443">
        <w:rPr>
          <w:rStyle w:val="23"/>
        </w:rPr>
        <w:t xml:space="preserve">октября </w:t>
      </w:r>
      <w:r w:rsidR="00DA1BA9" w:rsidRPr="00720443">
        <w:rPr>
          <w:b w:val="0"/>
          <w:color w:val="auto"/>
        </w:rPr>
        <w:t>2021</w:t>
      </w:r>
      <w:r w:rsidR="00DA1BA9" w:rsidRPr="00720443">
        <w:rPr>
          <w:color w:val="auto"/>
        </w:rPr>
        <w:t xml:space="preserve"> </w:t>
      </w:r>
      <w:r w:rsidR="00DA1BA9" w:rsidRPr="00720443">
        <w:rPr>
          <w:rStyle w:val="23"/>
          <w:color w:val="auto"/>
        </w:rPr>
        <w:t>г</w:t>
      </w:r>
      <w:r w:rsidR="00DA1BA9" w:rsidRPr="00720443">
        <w:rPr>
          <w:rStyle w:val="23"/>
        </w:rPr>
        <w:t>.</w:t>
      </w:r>
    </w:p>
    <w:p w:rsidR="00DA1BA9" w:rsidRPr="00BD59CD" w:rsidRDefault="00DA1BA9" w:rsidP="00DA1BA9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BD59CD">
        <w:t xml:space="preserve"> </w:t>
      </w:r>
      <w:r w:rsidRPr="00BD59CD">
        <w:rPr>
          <w:rStyle w:val="a5"/>
        </w:rPr>
        <w:t xml:space="preserve">Время и место приема заявок на участие в аукционе: </w:t>
      </w:r>
      <w:r>
        <w:t>по рабочим дням с 08-00 часов до 17</w:t>
      </w:r>
      <w:r w:rsidRPr="00BD59CD">
        <w:t xml:space="preserve">-00 часов по местному времени по адресу: </w:t>
      </w:r>
      <w:r>
        <w:t>пгт. Карымское, ул. Верхняя, д.35</w:t>
      </w:r>
      <w:r w:rsidRPr="00BD59CD">
        <w:t xml:space="preserve">, 1 этаж, кабинет № </w:t>
      </w:r>
      <w:r>
        <w:t>7</w:t>
      </w:r>
      <w:r w:rsidRPr="00BD59CD">
        <w:t xml:space="preserve">. </w:t>
      </w:r>
    </w:p>
    <w:p w:rsidR="00DA1BA9" w:rsidRPr="00862DAA" w:rsidRDefault="00DA1BA9" w:rsidP="00DA1BA9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color w:val="auto"/>
        </w:rPr>
      </w:pPr>
      <w:r w:rsidRPr="00BD59CD">
        <w:rPr>
          <w:rStyle w:val="23"/>
        </w:rPr>
        <w:t xml:space="preserve"> </w:t>
      </w:r>
      <w:r w:rsidRPr="000521F7">
        <w:rPr>
          <w:b/>
        </w:rPr>
        <w:t>Дата и время определения участников аукциона</w:t>
      </w:r>
      <w:r w:rsidRPr="00720443">
        <w:t xml:space="preserve">: </w:t>
      </w:r>
      <w:r w:rsidR="00720443" w:rsidRPr="00720443">
        <w:t>07</w:t>
      </w:r>
      <w:r w:rsidRPr="00720443">
        <w:t xml:space="preserve"> октября 2021</w:t>
      </w:r>
      <w:r w:rsidRPr="00720443">
        <w:rPr>
          <w:rStyle w:val="23"/>
        </w:rPr>
        <w:t xml:space="preserve"> </w:t>
      </w:r>
      <w:r w:rsidRPr="00720443">
        <w:rPr>
          <w:rStyle w:val="23"/>
          <w:b w:val="0"/>
        </w:rPr>
        <w:t>года</w:t>
      </w:r>
      <w:r w:rsidRPr="000521F7">
        <w:rPr>
          <w:rStyle w:val="23"/>
          <w:b w:val="0"/>
        </w:rPr>
        <w:t xml:space="preserve"> в</w:t>
      </w:r>
      <w:r w:rsidRPr="000521F7">
        <w:rPr>
          <w:rStyle w:val="23"/>
        </w:rPr>
        <w:t xml:space="preserve"> </w:t>
      </w:r>
      <w:r w:rsidRPr="000521F7">
        <w:t>15-00</w:t>
      </w:r>
      <w:r w:rsidRPr="00BD59CD">
        <w:t xml:space="preserve"> </w:t>
      </w:r>
      <w:r w:rsidRPr="000521F7">
        <w:t xml:space="preserve">часов по </w:t>
      </w:r>
      <w:r w:rsidRPr="00862DAA">
        <w:rPr>
          <w:color w:val="auto"/>
        </w:rPr>
        <w:t xml:space="preserve">местному времени по адресу: пгт. Карымское, ул. Верхняя, д.35, 1 этаж, кабинет № 7. </w:t>
      </w:r>
    </w:p>
    <w:p w:rsidR="00DA1BA9" w:rsidRPr="00862DAA" w:rsidRDefault="00DA1BA9" w:rsidP="00DA1BA9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67"/>
        <w:contextualSpacing/>
        <w:rPr>
          <w:b w:val="0"/>
          <w:color w:val="auto"/>
        </w:rPr>
      </w:pPr>
      <w:r w:rsidRPr="00862DAA">
        <w:rPr>
          <w:rStyle w:val="23"/>
          <w:color w:val="auto"/>
        </w:rPr>
        <w:t xml:space="preserve"> </w:t>
      </w:r>
      <w:r w:rsidRPr="00862DAA">
        <w:rPr>
          <w:color w:val="auto"/>
        </w:rPr>
        <w:t>Дата, время и место проведения аукциона</w:t>
      </w:r>
      <w:r w:rsidRPr="00720443">
        <w:rPr>
          <w:color w:val="auto"/>
        </w:rPr>
        <w:t xml:space="preserve">: </w:t>
      </w:r>
      <w:r w:rsidRPr="00720443">
        <w:rPr>
          <w:b w:val="0"/>
          <w:color w:val="auto"/>
        </w:rPr>
        <w:t>11 октября 2021</w:t>
      </w:r>
      <w:r w:rsidRPr="00720443">
        <w:rPr>
          <w:rStyle w:val="23"/>
          <w:color w:val="auto"/>
        </w:rPr>
        <w:t xml:space="preserve"> года в </w:t>
      </w:r>
      <w:r w:rsidRPr="00720443">
        <w:rPr>
          <w:b w:val="0"/>
          <w:color w:val="auto"/>
        </w:rPr>
        <w:t>15-00</w:t>
      </w:r>
      <w:r w:rsidRPr="00720443">
        <w:rPr>
          <w:color w:val="auto"/>
        </w:rPr>
        <w:t xml:space="preserve"> </w:t>
      </w:r>
      <w:r w:rsidRPr="00720443">
        <w:rPr>
          <w:b w:val="0"/>
          <w:color w:val="auto"/>
        </w:rPr>
        <w:t>часов по местному времени по адресу: пгт. Карымское, ул. Верхняя, д.35, 1 этаж,</w:t>
      </w:r>
      <w:r w:rsidRPr="00862DAA">
        <w:rPr>
          <w:b w:val="0"/>
          <w:color w:val="auto"/>
        </w:rPr>
        <w:t xml:space="preserve"> кабинет № 7.</w:t>
      </w:r>
    </w:p>
    <w:p w:rsidR="00DA1BA9" w:rsidRPr="00862DAA" w:rsidRDefault="00DA1BA9" w:rsidP="00DA1BA9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color w:val="auto"/>
        </w:rPr>
      </w:pPr>
      <w:r w:rsidRPr="00862DAA">
        <w:rPr>
          <w:color w:val="auto"/>
        </w:rPr>
        <w:t>Регистрация участников аукциона производится с 14-30 до 14-50 часов по местному времени по адресу: пгт. Карымское, ул. Верхняя, д.35, 1 этаж, кабинет № 7. Лица, не зарегистрированные для участия в аукционе до указанного времени окончания регистрации, не допускаются к участию в аукционе.</w:t>
      </w:r>
    </w:p>
    <w:p w:rsidR="00DA1BA9" w:rsidRPr="00BD59CD" w:rsidRDefault="00DA1BA9" w:rsidP="00DA1BA9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862DAA">
        <w:rPr>
          <w:color w:val="FF0000"/>
        </w:rPr>
        <w:t xml:space="preserve"> </w:t>
      </w:r>
      <w:r w:rsidRPr="00862DAA">
        <w:rPr>
          <w:rStyle w:val="a5"/>
          <w:color w:val="auto"/>
        </w:rPr>
        <w:t>Дата, время</w:t>
      </w:r>
      <w:r w:rsidRPr="00BD59CD">
        <w:rPr>
          <w:rStyle w:val="a5"/>
        </w:rPr>
        <w:t xml:space="preserve"> и порядок осмотра земельного участка на местности: </w:t>
      </w:r>
      <w:r w:rsidRPr="00BD59CD"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:rsidR="00214AF1" w:rsidRDefault="00DA1BA9" w:rsidP="00DA1BA9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BD59CD">
        <w:rPr>
          <w:b/>
        </w:rPr>
        <w:t>Решение об отказе в проведении аукциона принимается</w:t>
      </w:r>
      <w:r w:rsidRPr="00BD59CD"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B22666" w:rsidRDefault="00781562" w:rsidP="00B22666">
      <w:pPr>
        <w:pStyle w:val="11"/>
        <w:keepNext/>
        <w:keepLines/>
        <w:shd w:val="clear" w:color="auto" w:fill="auto"/>
        <w:spacing w:before="0"/>
        <w:ind w:left="2940" w:right="-524"/>
      </w:pPr>
      <w:r>
        <w:lastRenderedPageBreak/>
        <w:t>II. Сведения о земельных участках</w:t>
      </w:r>
      <w:bookmarkEnd w:id="2"/>
    </w:p>
    <w:p w:rsidR="00B22666" w:rsidRDefault="00B22666" w:rsidP="00B22666">
      <w:pPr>
        <w:pStyle w:val="11"/>
        <w:keepNext/>
        <w:keepLines/>
        <w:shd w:val="clear" w:color="auto" w:fill="auto"/>
        <w:spacing w:before="0"/>
        <w:ind w:left="2940" w:right="-524"/>
      </w:pPr>
    </w:p>
    <w:p w:rsidR="00CE0085" w:rsidRDefault="00B22666" w:rsidP="00CE0085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60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t>Лот №</w:t>
      </w:r>
      <w:r w:rsidR="00015603">
        <w:rPr>
          <w:b/>
        </w:rPr>
        <w:t>1</w:t>
      </w:r>
    </w:p>
    <w:p w:rsidR="009D1D00" w:rsidRDefault="00781562" w:rsidP="00CE0085">
      <w:pPr>
        <w:pStyle w:val="1"/>
        <w:keepNext/>
        <w:keepLines/>
        <w:numPr>
          <w:ilvl w:val="0"/>
          <w:numId w:val="34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 xml:space="preserve">- право на заключение договора аренды на земельный участок, расположенный на территории </w:t>
      </w:r>
      <w:r w:rsidR="00214AF1">
        <w:t>городского поселения "</w:t>
      </w:r>
      <w:r w:rsidR="00DA1BA9">
        <w:t>Карымское</w:t>
      </w:r>
      <w:r w:rsidR="00214AF1">
        <w:t>"</w:t>
      </w:r>
      <w:r>
        <w:t>, государственная собственность на который не разграничена, с кадастровым номером 75:</w:t>
      </w:r>
      <w:r w:rsidR="00CE0085">
        <w:t>08.100162:783</w:t>
      </w:r>
      <w:r>
        <w:t xml:space="preserve">, площадью </w:t>
      </w:r>
      <w:r w:rsidR="00DA1BA9">
        <w:t>24,0</w:t>
      </w:r>
      <w:r w:rsidR="00214AF1">
        <w:t>кв.м.</w:t>
      </w:r>
      <w:r>
        <w:t>, находящегося по адресу:</w:t>
      </w:r>
      <w:r>
        <w:rPr>
          <w:rStyle w:val="a6"/>
        </w:rPr>
        <w:t xml:space="preserve">Забайкальский край, </w:t>
      </w:r>
      <w:r w:rsidR="00DA1BA9">
        <w:rPr>
          <w:rStyle w:val="a6"/>
        </w:rPr>
        <w:t>Карымс</w:t>
      </w:r>
      <w:r>
        <w:rPr>
          <w:rStyle w:val="a6"/>
        </w:rPr>
        <w:t xml:space="preserve">кий район, </w:t>
      </w:r>
      <w:r w:rsidR="00F36AE7">
        <w:rPr>
          <w:rStyle w:val="a6"/>
        </w:rPr>
        <w:t xml:space="preserve">пгт. </w:t>
      </w:r>
      <w:r w:rsidR="00DA1BA9">
        <w:rPr>
          <w:rStyle w:val="a6"/>
        </w:rPr>
        <w:t>Карымское</w:t>
      </w:r>
      <w:r w:rsidR="00F36AE7">
        <w:rPr>
          <w:rStyle w:val="a6"/>
        </w:rPr>
        <w:t xml:space="preserve">, </w:t>
      </w:r>
      <w:r w:rsidR="00DA1BA9">
        <w:rPr>
          <w:rStyle w:val="a6"/>
        </w:rPr>
        <w:t>пер. Дивизионный</w:t>
      </w:r>
      <w:r w:rsidR="00BA46A4">
        <w:rPr>
          <w:rStyle w:val="a6"/>
        </w:rPr>
        <w:t xml:space="preserve">, </w:t>
      </w:r>
      <w:r w:rsidR="00DA1BA9">
        <w:rPr>
          <w:rStyle w:val="a6"/>
        </w:rPr>
        <w:t>участок № 1</w:t>
      </w:r>
      <w:r w:rsidR="00964E6B">
        <w:rPr>
          <w:rStyle w:val="a6"/>
        </w:rPr>
        <w:t xml:space="preserve">, </w:t>
      </w:r>
      <w:r>
        <w:t xml:space="preserve"> </w:t>
      </w:r>
      <w:r w:rsidRPr="0085287C">
        <w:t xml:space="preserve">сроком на </w:t>
      </w:r>
      <w:r w:rsidR="000D6F7A" w:rsidRPr="0085287C">
        <w:t>5 лет</w:t>
      </w:r>
      <w:r w:rsidR="006E1531" w:rsidRPr="0085287C">
        <w:t>.</w:t>
      </w:r>
    </w:p>
    <w:p w:rsidR="009D1D00" w:rsidRDefault="00781562" w:rsidP="00CE0085">
      <w:pPr>
        <w:pStyle w:val="20"/>
        <w:keepNext/>
        <w:keepLines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bookmarkStart w:id="3" w:name="bookmark3"/>
      <w:r>
        <w:t>Сведения о границах земельного участка:</w:t>
      </w:r>
      <w:bookmarkEnd w:id="3"/>
    </w:p>
    <w:p w:rsidR="009D1D00" w:rsidRDefault="00781562" w:rsidP="00CE0085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360" w:right="-524"/>
        <w:jc w:val="both"/>
      </w:pPr>
      <w:r>
        <w:t xml:space="preserve">Земельный участок расположен в границах </w:t>
      </w:r>
      <w:r w:rsidR="00F36AE7">
        <w:t>городского поселения "</w:t>
      </w:r>
      <w:r w:rsidR="00DA1BA9">
        <w:t>Карымское</w:t>
      </w:r>
      <w:r w:rsidR="00F36AE7">
        <w:t>"</w:t>
      </w:r>
      <w:r>
        <w:t xml:space="preserve">, </w:t>
      </w:r>
      <w:r w:rsidR="00DA1BA9">
        <w:t>Карым</w:t>
      </w:r>
      <w:r>
        <w:t>ского района, Забайкальского края.</w:t>
      </w:r>
    </w:p>
    <w:p w:rsidR="009D1D00" w:rsidRDefault="00781562" w:rsidP="00CE0085">
      <w:pPr>
        <w:pStyle w:val="22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9D1D00" w:rsidRDefault="00781562" w:rsidP="00CE0085">
      <w:pPr>
        <w:pStyle w:val="22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C728D5" w:rsidRPr="00C728D5" w:rsidRDefault="00781562" w:rsidP="00CE0085">
      <w:pPr>
        <w:pStyle w:val="22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="00DA1BA9"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9D1D00" w:rsidRPr="00C728D5" w:rsidRDefault="00781562" w:rsidP="00CE0085">
      <w:pPr>
        <w:pStyle w:val="22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ind w:right="-524"/>
        <w:rPr>
          <w:b w:val="0"/>
          <w:sz w:val="24"/>
          <w:szCs w:val="24"/>
        </w:rPr>
      </w:pPr>
      <w:r w:rsidRPr="00C728D5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="00AE04B2" w:rsidRPr="00C728D5">
        <w:rPr>
          <w:b w:val="0"/>
        </w:rPr>
        <w:t xml:space="preserve"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</w:t>
      </w:r>
      <w:r w:rsidR="00C728D5" w:rsidRPr="00C728D5">
        <w:rPr>
          <w:b w:val="0"/>
        </w:rPr>
        <w:t>30.07</w:t>
      </w:r>
      <w:r w:rsidR="00AE04B2" w:rsidRPr="00C728D5">
        <w:rPr>
          <w:b w:val="0"/>
        </w:rPr>
        <w:t xml:space="preserve">.2021г. № </w:t>
      </w:r>
      <w:r w:rsidR="00C728D5" w:rsidRPr="00C728D5">
        <w:rPr>
          <w:b w:val="0"/>
        </w:rPr>
        <w:t>417</w:t>
      </w:r>
      <w:r w:rsidR="00AE04B2" w:rsidRPr="00C728D5">
        <w:rPr>
          <w:b w:val="0"/>
        </w:rPr>
        <w:t xml:space="preserve">/21 составила </w:t>
      </w:r>
      <w:r w:rsidR="00C728D5" w:rsidRPr="00C728D5">
        <w:rPr>
          <w:b w:val="0"/>
        </w:rPr>
        <w:t>38000,</w:t>
      </w:r>
      <w:r w:rsidR="00AE04B2" w:rsidRPr="00C728D5">
        <w:rPr>
          <w:b w:val="0"/>
        </w:rPr>
        <w:t>00 (</w:t>
      </w:r>
      <w:r w:rsidR="00C728D5" w:rsidRPr="00C728D5">
        <w:rPr>
          <w:b w:val="0"/>
        </w:rPr>
        <w:t>тридцать восемь тысяч рублей</w:t>
      </w:r>
      <w:r w:rsidR="00AE04B2" w:rsidRPr="00C728D5">
        <w:rPr>
          <w:b w:val="0"/>
        </w:rPr>
        <w:t>) руб. 00 коп.</w:t>
      </w:r>
    </w:p>
    <w:p w:rsidR="006A7006" w:rsidRPr="00C728D5" w:rsidRDefault="00781562" w:rsidP="00CE0085">
      <w:pPr>
        <w:pStyle w:val="1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</w:t>
      </w:r>
      <w:r w:rsidR="00AE04B2" w:rsidRPr="00C728D5">
        <w:rPr>
          <w:rStyle w:val="a5"/>
          <w:sz w:val="24"/>
          <w:szCs w:val="24"/>
        </w:rPr>
        <w:t>704,43</w:t>
      </w:r>
      <w:r w:rsidR="00DB49BE" w:rsidRPr="00C728D5">
        <w:rPr>
          <w:rStyle w:val="a5"/>
          <w:b w:val="0"/>
          <w:sz w:val="24"/>
          <w:szCs w:val="24"/>
        </w:rPr>
        <w:t xml:space="preserve"> рублей</w:t>
      </w:r>
      <w:r w:rsidR="00A43121" w:rsidRPr="00C728D5">
        <w:rPr>
          <w:rStyle w:val="a5"/>
          <w:b w:val="0"/>
          <w:sz w:val="24"/>
          <w:szCs w:val="24"/>
        </w:rPr>
        <w:t xml:space="preserve"> (</w:t>
      </w:r>
      <w:r w:rsidR="00AE04B2" w:rsidRPr="00C728D5">
        <w:rPr>
          <w:rStyle w:val="a5"/>
          <w:b w:val="0"/>
          <w:sz w:val="24"/>
          <w:szCs w:val="24"/>
        </w:rPr>
        <w:t>сем</w:t>
      </w:r>
      <w:r w:rsidR="00C728D5" w:rsidRPr="00C728D5">
        <w:rPr>
          <w:rStyle w:val="a5"/>
          <w:b w:val="0"/>
          <w:sz w:val="24"/>
          <w:szCs w:val="24"/>
        </w:rPr>
        <w:t>ь</w:t>
      </w:r>
      <w:r w:rsidR="00AE04B2" w:rsidRPr="00C728D5">
        <w:rPr>
          <w:rStyle w:val="a5"/>
          <w:b w:val="0"/>
          <w:sz w:val="24"/>
          <w:szCs w:val="24"/>
        </w:rPr>
        <w:t>сот четыре рубля</w:t>
      </w:r>
      <w:r w:rsidR="000D6F7A" w:rsidRPr="00C728D5">
        <w:rPr>
          <w:rStyle w:val="a5"/>
          <w:b w:val="0"/>
          <w:sz w:val="24"/>
          <w:szCs w:val="24"/>
        </w:rPr>
        <w:t xml:space="preserve"> </w:t>
      </w:r>
      <w:r w:rsidR="00AE04B2" w:rsidRPr="00C728D5">
        <w:rPr>
          <w:rStyle w:val="a5"/>
          <w:b w:val="0"/>
          <w:sz w:val="24"/>
          <w:szCs w:val="24"/>
        </w:rPr>
        <w:t>43</w:t>
      </w:r>
      <w:r w:rsidR="00A43121" w:rsidRPr="00C728D5">
        <w:rPr>
          <w:rStyle w:val="a5"/>
          <w:b w:val="0"/>
          <w:sz w:val="24"/>
          <w:szCs w:val="24"/>
        </w:rPr>
        <w:t xml:space="preserve"> коп.)</w:t>
      </w:r>
    </w:p>
    <w:p w:rsidR="00AE04B2" w:rsidRDefault="00781562" w:rsidP="00CE0085">
      <w:pPr>
        <w:pStyle w:val="1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 w:rsidR="00AE04B2" w:rsidRPr="00C728D5">
        <w:rPr>
          <w:sz w:val="24"/>
          <w:szCs w:val="24"/>
        </w:rPr>
        <w:t>7044,26 (сем</w:t>
      </w:r>
      <w:r w:rsidR="00602FB8">
        <w:rPr>
          <w:sz w:val="24"/>
          <w:szCs w:val="24"/>
        </w:rPr>
        <w:t>ь</w:t>
      </w:r>
      <w:r w:rsidR="00AE04B2" w:rsidRPr="00C728D5">
        <w:rPr>
          <w:sz w:val="24"/>
          <w:szCs w:val="24"/>
        </w:rPr>
        <w:t xml:space="preserve"> тысяч сорок четыре</w:t>
      </w:r>
      <w:r w:rsidR="00AE04B2" w:rsidRPr="00AE04B2">
        <w:rPr>
          <w:sz w:val="24"/>
          <w:szCs w:val="24"/>
        </w:rPr>
        <w:t xml:space="preserve"> рубл</w:t>
      </w:r>
      <w:r w:rsidR="00AE04B2" w:rsidRPr="00AE04B2">
        <w:t xml:space="preserve">я 26 </w:t>
      </w:r>
      <w:r w:rsidR="00AE04B2" w:rsidRPr="00AE04B2">
        <w:rPr>
          <w:sz w:val="24"/>
          <w:szCs w:val="24"/>
        </w:rPr>
        <w:t>коп.)</w:t>
      </w:r>
    </w:p>
    <w:p w:rsidR="00974497" w:rsidRPr="00CE0085" w:rsidRDefault="00332043" w:rsidP="00CE0085">
      <w:pPr>
        <w:pStyle w:val="1"/>
        <w:numPr>
          <w:ilvl w:val="0"/>
          <w:numId w:val="34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CE0085" w:rsidRPr="00CE0085" w:rsidRDefault="00CE0085" w:rsidP="00CE0085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600" w:right="-524"/>
        <w:jc w:val="both"/>
        <w:rPr>
          <w:b/>
        </w:rPr>
      </w:pPr>
    </w:p>
    <w:p w:rsidR="00CE0085" w:rsidRPr="00B22666" w:rsidRDefault="00CE0085" w:rsidP="00CE0085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t>Лот №</w:t>
      </w:r>
      <w:r>
        <w:rPr>
          <w:b/>
        </w:rPr>
        <w:t>2</w:t>
      </w:r>
    </w:p>
    <w:p w:rsidR="00CE0085" w:rsidRDefault="00CE0085" w:rsidP="00CE0085">
      <w:pPr>
        <w:pStyle w:val="1"/>
        <w:keepNext/>
        <w:keepLines/>
        <w:numPr>
          <w:ilvl w:val="0"/>
          <w:numId w:val="3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75:08:100162:623, площадью 24,0кв.м., находящегося по адресу:</w:t>
      </w:r>
      <w:r>
        <w:rPr>
          <w:rStyle w:val="a6"/>
        </w:rPr>
        <w:t>Забайкальский край, Карымский район, пгт. Карымское, пер. Дивизионный, участок № 2</w:t>
      </w:r>
      <w:r w:rsidRPr="0085287C">
        <w:rPr>
          <w:rStyle w:val="a6"/>
        </w:rPr>
        <w:t xml:space="preserve">, </w:t>
      </w:r>
      <w:r w:rsidRPr="0085287C">
        <w:t xml:space="preserve"> сроком на 5 лет.</w:t>
      </w:r>
    </w:p>
    <w:p w:rsidR="00CE0085" w:rsidRDefault="00CE0085" w:rsidP="00CE0085">
      <w:pPr>
        <w:pStyle w:val="20"/>
        <w:keepNext/>
        <w:keepLines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CE0085" w:rsidRDefault="00CE0085" w:rsidP="00CE0085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20" w:right="-524" w:firstLine="580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CE0085" w:rsidRDefault="00CE0085" w:rsidP="00CE0085">
      <w:pPr>
        <w:pStyle w:val="22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CE0085" w:rsidRDefault="00CE0085" w:rsidP="00CE0085">
      <w:pPr>
        <w:pStyle w:val="22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602FB8" w:rsidRDefault="00CE0085" w:rsidP="00602FB8">
      <w:pPr>
        <w:pStyle w:val="22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CE0085" w:rsidRPr="00602FB8" w:rsidRDefault="00CE0085" w:rsidP="00602FB8">
      <w:pPr>
        <w:pStyle w:val="22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418/21 составила 38000,00 (тридцать восемь тысяч рублей) руб. 00 коп.</w:t>
      </w:r>
    </w:p>
    <w:p w:rsidR="00CE0085" w:rsidRPr="00C728D5" w:rsidRDefault="00CE0085" w:rsidP="00CE0085">
      <w:pPr>
        <w:pStyle w:val="1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704,43</w:t>
      </w:r>
      <w:r w:rsidRPr="00C728D5">
        <w:rPr>
          <w:rStyle w:val="a5"/>
          <w:b w:val="0"/>
          <w:sz w:val="24"/>
          <w:szCs w:val="24"/>
        </w:rPr>
        <w:t xml:space="preserve"> рублей (семьсот четыре рубля 43 коп.)</w:t>
      </w:r>
    </w:p>
    <w:p w:rsidR="00CE0085" w:rsidRDefault="00CE0085" w:rsidP="00CE0085">
      <w:pPr>
        <w:pStyle w:val="1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 w:rsidRPr="00C728D5">
        <w:rPr>
          <w:sz w:val="24"/>
          <w:szCs w:val="24"/>
        </w:rPr>
        <w:t>7044,26 (сем</w:t>
      </w:r>
      <w:r w:rsidR="00602FB8">
        <w:rPr>
          <w:sz w:val="24"/>
          <w:szCs w:val="24"/>
        </w:rPr>
        <w:t>ь</w:t>
      </w:r>
      <w:r w:rsidRPr="00C728D5">
        <w:rPr>
          <w:sz w:val="24"/>
          <w:szCs w:val="24"/>
        </w:rPr>
        <w:t xml:space="preserve"> тысяч сорок четыре</w:t>
      </w:r>
      <w:r w:rsidRPr="00AE04B2">
        <w:rPr>
          <w:sz w:val="24"/>
          <w:szCs w:val="24"/>
        </w:rPr>
        <w:t xml:space="preserve"> рубл</w:t>
      </w:r>
      <w:r w:rsidRPr="00AE04B2">
        <w:t xml:space="preserve">я 26 </w:t>
      </w:r>
      <w:r w:rsidRPr="00AE04B2">
        <w:rPr>
          <w:sz w:val="24"/>
          <w:szCs w:val="24"/>
        </w:rPr>
        <w:t>коп.)</w:t>
      </w:r>
    </w:p>
    <w:p w:rsidR="00CE0085" w:rsidRPr="00CE0085" w:rsidRDefault="00CE0085" w:rsidP="00CE0085">
      <w:pPr>
        <w:pStyle w:val="1"/>
        <w:numPr>
          <w:ilvl w:val="0"/>
          <w:numId w:val="3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602FB8" w:rsidRPr="00CE0085" w:rsidRDefault="00602FB8" w:rsidP="00602FB8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600" w:right="-524"/>
        <w:jc w:val="both"/>
        <w:rPr>
          <w:b/>
        </w:rPr>
      </w:pPr>
    </w:p>
    <w:p w:rsidR="00602FB8" w:rsidRPr="00B22666" w:rsidRDefault="00602FB8" w:rsidP="00602FB8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lastRenderedPageBreak/>
        <w:t>Лот №</w:t>
      </w:r>
      <w:r>
        <w:rPr>
          <w:b/>
        </w:rPr>
        <w:t>3</w:t>
      </w:r>
    </w:p>
    <w:p w:rsidR="00602FB8" w:rsidRDefault="00602FB8" w:rsidP="001B7E54">
      <w:pPr>
        <w:pStyle w:val="1"/>
        <w:keepNext/>
        <w:keepLines/>
        <w:numPr>
          <w:ilvl w:val="0"/>
          <w:numId w:val="37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75:08:100162:782, площадью 24,0кв.м., находящегося по адресу:</w:t>
      </w:r>
      <w:r>
        <w:rPr>
          <w:rStyle w:val="a6"/>
        </w:rPr>
        <w:t xml:space="preserve">Забайкальский край, Карымский район, пгт. Карымское, пер. Дивизионный, участок № 3, </w:t>
      </w:r>
      <w:r>
        <w:t xml:space="preserve"> </w:t>
      </w:r>
      <w:r w:rsidRPr="0085287C">
        <w:t>сроком на 5 лет.</w:t>
      </w:r>
    </w:p>
    <w:p w:rsidR="00602FB8" w:rsidRDefault="00602FB8" w:rsidP="001B7E54">
      <w:pPr>
        <w:pStyle w:val="20"/>
        <w:keepNext/>
        <w:keepLines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602FB8" w:rsidRDefault="00602FB8" w:rsidP="001B7E54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720" w:right="-524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602FB8" w:rsidRDefault="00602FB8" w:rsidP="001B7E54">
      <w:pPr>
        <w:pStyle w:val="22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Обременения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Ограничения использования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602FB8" w:rsidRPr="00602FB8" w:rsidRDefault="00602FB8" w:rsidP="001B7E54">
      <w:pPr>
        <w:pStyle w:val="22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41</w:t>
      </w:r>
      <w:r>
        <w:rPr>
          <w:b w:val="0"/>
        </w:rPr>
        <w:t>9</w:t>
      </w:r>
      <w:r w:rsidRPr="00602FB8">
        <w:rPr>
          <w:b w:val="0"/>
        </w:rPr>
        <w:t>/21 составила 38000,00 (тридцать восемь тысяч рублей) руб. 00 коп.</w:t>
      </w:r>
    </w:p>
    <w:p w:rsidR="00602FB8" w:rsidRPr="00C728D5" w:rsidRDefault="00602FB8" w:rsidP="001B7E54">
      <w:pPr>
        <w:pStyle w:val="1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>«Шаг аукциона: 704,43</w:t>
      </w:r>
      <w:r w:rsidRPr="00C728D5">
        <w:rPr>
          <w:rStyle w:val="a5"/>
          <w:b w:val="0"/>
          <w:sz w:val="24"/>
          <w:szCs w:val="24"/>
        </w:rPr>
        <w:t xml:space="preserve"> рублей (семьсот четыре рубля 43 коп.)</w:t>
      </w:r>
    </w:p>
    <w:p w:rsidR="00602FB8" w:rsidRDefault="00602FB8" w:rsidP="001B7E54">
      <w:pPr>
        <w:pStyle w:val="1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 w:rsidRPr="00C728D5">
        <w:rPr>
          <w:sz w:val="24"/>
          <w:szCs w:val="24"/>
        </w:rPr>
        <w:t>7044,26 (сем</w:t>
      </w:r>
      <w:r>
        <w:rPr>
          <w:sz w:val="24"/>
          <w:szCs w:val="24"/>
        </w:rPr>
        <w:t>ь</w:t>
      </w:r>
      <w:r w:rsidRPr="00C728D5">
        <w:rPr>
          <w:sz w:val="24"/>
          <w:szCs w:val="24"/>
        </w:rPr>
        <w:t xml:space="preserve"> тысяч сорок четыре</w:t>
      </w:r>
      <w:r w:rsidRPr="00AE04B2">
        <w:rPr>
          <w:sz w:val="24"/>
          <w:szCs w:val="24"/>
        </w:rPr>
        <w:t xml:space="preserve"> рубл</w:t>
      </w:r>
      <w:r w:rsidRPr="00AE04B2">
        <w:t xml:space="preserve">я 26 </w:t>
      </w:r>
      <w:r w:rsidRPr="00AE04B2">
        <w:rPr>
          <w:sz w:val="24"/>
          <w:szCs w:val="24"/>
        </w:rPr>
        <w:t>коп.)</w:t>
      </w:r>
    </w:p>
    <w:p w:rsidR="00602FB8" w:rsidRPr="00CE0085" w:rsidRDefault="00602FB8" w:rsidP="001B7E54">
      <w:pPr>
        <w:pStyle w:val="1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602FB8" w:rsidRPr="00CE0085" w:rsidRDefault="00602FB8" w:rsidP="00602FB8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600" w:right="-524"/>
        <w:jc w:val="both"/>
        <w:rPr>
          <w:b/>
        </w:rPr>
      </w:pPr>
    </w:p>
    <w:p w:rsidR="00602FB8" w:rsidRPr="00B22666" w:rsidRDefault="00602FB8" w:rsidP="00602FB8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t>Лот №</w:t>
      </w:r>
      <w:r>
        <w:rPr>
          <w:b/>
        </w:rPr>
        <w:t>4</w:t>
      </w:r>
    </w:p>
    <w:p w:rsidR="00602FB8" w:rsidRDefault="00602FB8" w:rsidP="001B7E54">
      <w:pPr>
        <w:pStyle w:val="1"/>
        <w:keepNext/>
        <w:keepLines/>
        <w:numPr>
          <w:ilvl w:val="0"/>
          <w:numId w:val="39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75:08:100162:784, площадью 24,0кв.м., находящегося по адресу:</w:t>
      </w:r>
      <w:r>
        <w:rPr>
          <w:rStyle w:val="a6"/>
        </w:rPr>
        <w:t>Забайкальский край, Карымский район, пгт. Карымское, пер. Дивизионный, участок № 4</w:t>
      </w:r>
      <w:r w:rsidRPr="0085287C">
        <w:rPr>
          <w:rStyle w:val="a6"/>
        </w:rPr>
        <w:t xml:space="preserve">, </w:t>
      </w:r>
      <w:r w:rsidRPr="0085287C">
        <w:t xml:space="preserve"> сроком на 5 лет.</w:t>
      </w:r>
    </w:p>
    <w:p w:rsidR="00602FB8" w:rsidRDefault="00602FB8" w:rsidP="001B7E54">
      <w:pPr>
        <w:pStyle w:val="20"/>
        <w:keepNext/>
        <w:keepLines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602FB8" w:rsidRDefault="00602FB8" w:rsidP="001B7E54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720" w:right="-524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602FB8" w:rsidRDefault="00602FB8" w:rsidP="001B7E54">
      <w:pPr>
        <w:pStyle w:val="22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602FB8" w:rsidRPr="00602FB8" w:rsidRDefault="00602FB8" w:rsidP="001B7E54">
      <w:pPr>
        <w:pStyle w:val="22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 xml:space="preserve"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</w:t>
      </w:r>
      <w:r>
        <w:rPr>
          <w:b w:val="0"/>
        </w:rPr>
        <w:t>420</w:t>
      </w:r>
      <w:r w:rsidRPr="00602FB8">
        <w:rPr>
          <w:b w:val="0"/>
        </w:rPr>
        <w:t>/21 составила 38000,00 (тридцать восемь тысяч рублей) руб. 00 коп.</w:t>
      </w:r>
    </w:p>
    <w:p w:rsidR="00602FB8" w:rsidRPr="00C728D5" w:rsidRDefault="00602FB8" w:rsidP="001B7E54">
      <w:pPr>
        <w:pStyle w:val="1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704,43</w:t>
      </w:r>
      <w:r w:rsidRPr="00C728D5">
        <w:rPr>
          <w:rStyle w:val="a5"/>
          <w:b w:val="0"/>
          <w:sz w:val="24"/>
          <w:szCs w:val="24"/>
        </w:rPr>
        <w:t xml:space="preserve"> рублей (семьсот четыре рубля 43 коп.)</w:t>
      </w:r>
    </w:p>
    <w:p w:rsidR="00602FB8" w:rsidRDefault="00602FB8" w:rsidP="001B7E54">
      <w:pPr>
        <w:pStyle w:val="1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 w:rsidRPr="00C728D5">
        <w:rPr>
          <w:sz w:val="24"/>
          <w:szCs w:val="24"/>
        </w:rPr>
        <w:t>7044,26 (сем</w:t>
      </w:r>
      <w:r>
        <w:rPr>
          <w:sz w:val="24"/>
          <w:szCs w:val="24"/>
        </w:rPr>
        <w:t>ь</w:t>
      </w:r>
      <w:r w:rsidRPr="00C728D5">
        <w:rPr>
          <w:sz w:val="24"/>
          <w:szCs w:val="24"/>
        </w:rPr>
        <w:t xml:space="preserve"> тысяч сорок четыре</w:t>
      </w:r>
      <w:r w:rsidRPr="00AE04B2">
        <w:rPr>
          <w:sz w:val="24"/>
          <w:szCs w:val="24"/>
        </w:rPr>
        <w:t xml:space="preserve"> рубл</w:t>
      </w:r>
      <w:r w:rsidRPr="00AE04B2">
        <w:t xml:space="preserve">я 26 </w:t>
      </w:r>
      <w:r w:rsidRPr="00AE04B2">
        <w:rPr>
          <w:sz w:val="24"/>
          <w:szCs w:val="24"/>
        </w:rPr>
        <w:t>коп.)</w:t>
      </w:r>
    </w:p>
    <w:p w:rsidR="00602FB8" w:rsidRPr="00CE0085" w:rsidRDefault="00602FB8" w:rsidP="001B7E54">
      <w:pPr>
        <w:pStyle w:val="1"/>
        <w:numPr>
          <w:ilvl w:val="0"/>
          <w:numId w:val="39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602FB8" w:rsidRPr="00CE0085" w:rsidRDefault="00602FB8" w:rsidP="00602FB8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600" w:right="-524"/>
        <w:jc w:val="both"/>
        <w:rPr>
          <w:b/>
        </w:rPr>
      </w:pPr>
    </w:p>
    <w:p w:rsidR="00602FB8" w:rsidRPr="00B22666" w:rsidRDefault="00602FB8" w:rsidP="00602FB8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lastRenderedPageBreak/>
        <w:t>Лот №</w:t>
      </w:r>
      <w:r>
        <w:rPr>
          <w:b/>
        </w:rPr>
        <w:t>5</w:t>
      </w:r>
    </w:p>
    <w:p w:rsidR="00602FB8" w:rsidRDefault="00602FB8" w:rsidP="001B7E54">
      <w:pPr>
        <w:pStyle w:val="1"/>
        <w:keepNext/>
        <w:keepLines/>
        <w:numPr>
          <w:ilvl w:val="0"/>
          <w:numId w:val="40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75:08:100304:318, площадью 40,0кв.м., находящегося по адресу:</w:t>
      </w:r>
      <w:r>
        <w:rPr>
          <w:rStyle w:val="a6"/>
        </w:rPr>
        <w:t xml:space="preserve">Забайкальский край, Карымский район, пгт. Карымское, ул. Читинская, участок № 1, </w:t>
      </w:r>
      <w:r>
        <w:t xml:space="preserve"> </w:t>
      </w:r>
      <w:r w:rsidRPr="0085287C">
        <w:t>сроком на 5 лет.</w:t>
      </w:r>
    </w:p>
    <w:p w:rsidR="00602FB8" w:rsidRDefault="00602FB8" w:rsidP="001B7E54">
      <w:pPr>
        <w:pStyle w:val="20"/>
        <w:keepNext/>
        <w:keepLines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602FB8" w:rsidRDefault="00602FB8" w:rsidP="001B7E54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720" w:right="-524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602FB8" w:rsidRDefault="00602FB8" w:rsidP="001B7E54">
      <w:pPr>
        <w:pStyle w:val="22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602FB8" w:rsidRPr="00602FB8" w:rsidRDefault="00602FB8" w:rsidP="001B7E54">
      <w:pPr>
        <w:pStyle w:val="22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 xml:space="preserve"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</w:t>
      </w:r>
      <w:r>
        <w:rPr>
          <w:b w:val="0"/>
        </w:rPr>
        <w:t>422</w:t>
      </w:r>
      <w:r w:rsidRPr="00602FB8">
        <w:rPr>
          <w:b w:val="0"/>
        </w:rPr>
        <w:t xml:space="preserve">/21 составила </w:t>
      </w:r>
      <w:r>
        <w:rPr>
          <w:b w:val="0"/>
        </w:rPr>
        <w:t>59</w:t>
      </w:r>
      <w:r w:rsidRPr="00602FB8">
        <w:rPr>
          <w:b w:val="0"/>
        </w:rPr>
        <w:t>000,00 (</w:t>
      </w:r>
      <w:r>
        <w:rPr>
          <w:b w:val="0"/>
        </w:rPr>
        <w:t>пятьдесят девять</w:t>
      </w:r>
      <w:r w:rsidRPr="00602FB8">
        <w:rPr>
          <w:b w:val="0"/>
        </w:rPr>
        <w:t xml:space="preserve"> тысяч рублей) руб. 00 коп.</w:t>
      </w:r>
    </w:p>
    <w:p w:rsidR="00602FB8" w:rsidRPr="00C728D5" w:rsidRDefault="00602FB8" w:rsidP="001B7E54">
      <w:pPr>
        <w:pStyle w:val="1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</w:t>
      </w:r>
      <w:r w:rsidR="00214286">
        <w:rPr>
          <w:rStyle w:val="a5"/>
          <w:sz w:val="24"/>
          <w:szCs w:val="24"/>
        </w:rPr>
        <w:t>1174,04</w:t>
      </w:r>
      <w:r w:rsidRPr="00C728D5">
        <w:rPr>
          <w:rStyle w:val="a5"/>
          <w:b w:val="0"/>
          <w:sz w:val="24"/>
          <w:szCs w:val="24"/>
        </w:rPr>
        <w:t xml:space="preserve"> рублей (</w:t>
      </w:r>
      <w:r w:rsidR="00214286">
        <w:rPr>
          <w:rStyle w:val="a5"/>
          <w:b w:val="0"/>
          <w:sz w:val="24"/>
          <w:szCs w:val="24"/>
        </w:rPr>
        <w:t>одна тысяча семьдесят четыре</w:t>
      </w:r>
      <w:r w:rsidRPr="00C728D5">
        <w:rPr>
          <w:rStyle w:val="a5"/>
          <w:b w:val="0"/>
          <w:sz w:val="24"/>
          <w:szCs w:val="24"/>
        </w:rPr>
        <w:t xml:space="preserve"> рубля </w:t>
      </w:r>
      <w:r w:rsidR="00214286">
        <w:rPr>
          <w:rStyle w:val="a5"/>
          <w:b w:val="0"/>
          <w:sz w:val="24"/>
          <w:szCs w:val="24"/>
        </w:rPr>
        <w:t>04</w:t>
      </w:r>
      <w:r w:rsidRPr="00C728D5">
        <w:rPr>
          <w:rStyle w:val="a5"/>
          <w:b w:val="0"/>
          <w:sz w:val="24"/>
          <w:szCs w:val="24"/>
        </w:rPr>
        <w:t xml:space="preserve"> коп.)</w:t>
      </w:r>
    </w:p>
    <w:p w:rsidR="00602FB8" w:rsidRDefault="00602FB8" w:rsidP="001B7E54">
      <w:pPr>
        <w:pStyle w:val="1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>
        <w:rPr>
          <w:sz w:val="24"/>
          <w:szCs w:val="24"/>
        </w:rPr>
        <w:t>11740,44</w:t>
      </w:r>
      <w:r w:rsidRPr="00C728D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одиннадцать </w:t>
      </w:r>
      <w:r w:rsidRPr="00C728D5">
        <w:rPr>
          <w:sz w:val="24"/>
          <w:szCs w:val="24"/>
        </w:rPr>
        <w:t xml:space="preserve">тысяч </w:t>
      </w:r>
      <w:r>
        <w:rPr>
          <w:sz w:val="24"/>
          <w:szCs w:val="24"/>
        </w:rPr>
        <w:t xml:space="preserve">семьсот </w:t>
      </w:r>
      <w:r w:rsidRPr="00C728D5">
        <w:rPr>
          <w:sz w:val="24"/>
          <w:szCs w:val="24"/>
        </w:rPr>
        <w:t xml:space="preserve">сорок </w:t>
      </w:r>
      <w:r w:rsidRPr="00AE04B2">
        <w:rPr>
          <w:sz w:val="24"/>
          <w:szCs w:val="24"/>
        </w:rPr>
        <w:t>рубл</w:t>
      </w:r>
      <w:r>
        <w:t>ей</w:t>
      </w:r>
      <w:r w:rsidRPr="00AE04B2">
        <w:t xml:space="preserve"> </w:t>
      </w:r>
      <w:r>
        <w:t>44</w:t>
      </w:r>
      <w:r w:rsidRPr="00AE04B2">
        <w:t xml:space="preserve"> </w:t>
      </w:r>
      <w:r w:rsidRPr="00AE04B2">
        <w:rPr>
          <w:sz w:val="24"/>
          <w:szCs w:val="24"/>
        </w:rPr>
        <w:t>коп.)</w:t>
      </w:r>
    </w:p>
    <w:p w:rsidR="00602FB8" w:rsidRPr="00CE0085" w:rsidRDefault="00602FB8" w:rsidP="001B7E54">
      <w:pPr>
        <w:pStyle w:val="1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602FB8" w:rsidRPr="00CE0085" w:rsidRDefault="00602FB8" w:rsidP="00602FB8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360" w:right="-524"/>
        <w:jc w:val="both"/>
        <w:rPr>
          <w:b/>
        </w:rPr>
      </w:pPr>
    </w:p>
    <w:p w:rsidR="00602FB8" w:rsidRPr="00B22666" w:rsidRDefault="00602FB8" w:rsidP="00602FB8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t>Лот №</w:t>
      </w:r>
      <w:r>
        <w:rPr>
          <w:b/>
        </w:rPr>
        <w:t>6</w:t>
      </w:r>
    </w:p>
    <w:p w:rsidR="00602FB8" w:rsidRDefault="00602FB8" w:rsidP="001B7E54">
      <w:pPr>
        <w:pStyle w:val="1"/>
        <w:keepNext/>
        <w:keepLines/>
        <w:numPr>
          <w:ilvl w:val="0"/>
          <w:numId w:val="41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 xml:space="preserve"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75:08:100172:275, площадью 35,0кв.м., находящегося по адресу: </w:t>
      </w:r>
      <w:r>
        <w:rPr>
          <w:rStyle w:val="a6"/>
        </w:rPr>
        <w:t>Забайкальский край, Карымский район, пгт. Карымское, ул. Ленинградская, участок № 3</w:t>
      </w:r>
      <w:r w:rsidRPr="0085287C">
        <w:rPr>
          <w:rStyle w:val="a6"/>
        </w:rPr>
        <w:t xml:space="preserve">, </w:t>
      </w:r>
      <w:r w:rsidRPr="0085287C">
        <w:t xml:space="preserve"> сроком на 5 лет.</w:t>
      </w:r>
    </w:p>
    <w:p w:rsidR="00602FB8" w:rsidRDefault="00602FB8" w:rsidP="001B7E54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602FB8" w:rsidRDefault="00602FB8" w:rsidP="001B7E54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720" w:right="-524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602FB8" w:rsidRDefault="00602FB8" w:rsidP="001B7E54">
      <w:pPr>
        <w:pStyle w:val="22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602FB8" w:rsidRDefault="00602FB8" w:rsidP="001B7E54">
      <w:pPr>
        <w:pStyle w:val="22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602FB8" w:rsidRPr="00602FB8" w:rsidRDefault="00602FB8" w:rsidP="001B7E54">
      <w:pPr>
        <w:pStyle w:val="22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 xml:space="preserve"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</w:t>
      </w:r>
      <w:r>
        <w:rPr>
          <w:b w:val="0"/>
        </w:rPr>
        <w:t>421</w:t>
      </w:r>
      <w:r w:rsidRPr="00602FB8">
        <w:rPr>
          <w:b w:val="0"/>
        </w:rPr>
        <w:t xml:space="preserve">/21 составила </w:t>
      </w:r>
      <w:r w:rsidR="00214286">
        <w:rPr>
          <w:b w:val="0"/>
        </w:rPr>
        <w:t>53</w:t>
      </w:r>
      <w:r w:rsidRPr="00602FB8">
        <w:rPr>
          <w:b w:val="0"/>
        </w:rPr>
        <w:t>000,00 (</w:t>
      </w:r>
      <w:r>
        <w:rPr>
          <w:b w:val="0"/>
        </w:rPr>
        <w:t>пятьдесят</w:t>
      </w:r>
      <w:r w:rsidR="00214286">
        <w:rPr>
          <w:b w:val="0"/>
        </w:rPr>
        <w:t xml:space="preserve"> три тысячи </w:t>
      </w:r>
      <w:r w:rsidRPr="00602FB8">
        <w:rPr>
          <w:b w:val="0"/>
        </w:rPr>
        <w:t>рублей) руб. 00 коп.</w:t>
      </w:r>
    </w:p>
    <w:p w:rsidR="00602FB8" w:rsidRPr="00C728D5" w:rsidRDefault="00602FB8" w:rsidP="001B7E54">
      <w:pPr>
        <w:pStyle w:val="1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</w:t>
      </w:r>
      <w:r w:rsidR="00FC5450">
        <w:rPr>
          <w:rStyle w:val="a5"/>
          <w:sz w:val="24"/>
          <w:szCs w:val="24"/>
        </w:rPr>
        <w:t>1027,29</w:t>
      </w:r>
      <w:r w:rsidRPr="00C728D5">
        <w:rPr>
          <w:rStyle w:val="a5"/>
          <w:b w:val="0"/>
          <w:sz w:val="24"/>
          <w:szCs w:val="24"/>
        </w:rPr>
        <w:t xml:space="preserve"> рублей (</w:t>
      </w:r>
      <w:r w:rsidR="00FC5450">
        <w:rPr>
          <w:rStyle w:val="a5"/>
          <w:b w:val="0"/>
          <w:sz w:val="24"/>
          <w:szCs w:val="24"/>
        </w:rPr>
        <w:t>одна тысяча двадцать семь</w:t>
      </w:r>
      <w:r w:rsidRPr="00C728D5">
        <w:rPr>
          <w:rStyle w:val="a5"/>
          <w:b w:val="0"/>
          <w:sz w:val="24"/>
          <w:szCs w:val="24"/>
        </w:rPr>
        <w:t xml:space="preserve"> рубля </w:t>
      </w:r>
      <w:r w:rsidR="00FC5450">
        <w:rPr>
          <w:rStyle w:val="a5"/>
          <w:b w:val="0"/>
          <w:sz w:val="24"/>
          <w:szCs w:val="24"/>
        </w:rPr>
        <w:t>29</w:t>
      </w:r>
      <w:r w:rsidRPr="00C728D5">
        <w:rPr>
          <w:rStyle w:val="a5"/>
          <w:b w:val="0"/>
          <w:sz w:val="24"/>
          <w:szCs w:val="24"/>
        </w:rPr>
        <w:t xml:space="preserve"> коп.)</w:t>
      </w:r>
    </w:p>
    <w:p w:rsidR="00602FB8" w:rsidRDefault="00602FB8" w:rsidP="001B7E54">
      <w:pPr>
        <w:pStyle w:val="1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 w:rsidR="00214286">
        <w:rPr>
          <w:sz w:val="24"/>
          <w:szCs w:val="24"/>
        </w:rPr>
        <w:t>10272,89</w:t>
      </w:r>
      <w:r w:rsidRPr="00C728D5">
        <w:rPr>
          <w:sz w:val="24"/>
          <w:szCs w:val="24"/>
        </w:rPr>
        <w:t xml:space="preserve"> (</w:t>
      </w:r>
      <w:r w:rsidR="00FC5450">
        <w:rPr>
          <w:sz w:val="24"/>
          <w:szCs w:val="24"/>
        </w:rPr>
        <w:t xml:space="preserve">десять </w:t>
      </w:r>
      <w:r w:rsidRPr="00C728D5">
        <w:rPr>
          <w:sz w:val="24"/>
          <w:szCs w:val="24"/>
        </w:rPr>
        <w:t xml:space="preserve">тысяч </w:t>
      </w:r>
      <w:r w:rsidR="00FC5450">
        <w:rPr>
          <w:sz w:val="24"/>
          <w:szCs w:val="24"/>
        </w:rPr>
        <w:t>двести семьдесят два</w:t>
      </w:r>
      <w:r w:rsidRPr="00C728D5">
        <w:rPr>
          <w:sz w:val="24"/>
          <w:szCs w:val="24"/>
        </w:rPr>
        <w:t xml:space="preserve"> </w:t>
      </w:r>
      <w:r w:rsidRPr="00AE04B2">
        <w:rPr>
          <w:sz w:val="24"/>
          <w:szCs w:val="24"/>
        </w:rPr>
        <w:t>рубл</w:t>
      </w:r>
      <w:r w:rsidR="00E119BE">
        <w:t>я</w:t>
      </w:r>
      <w:r w:rsidRPr="00AE04B2">
        <w:t xml:space="preserve"> </w:t>
      </w:r>
      <w:r w:rsidR="00FC5450">
        <w:t>89</w:t>
      </w:r>
      <w:r w:rsidRPr="00AE04B2">
        <w:t xml:space="preserve"> </w:t>
      </w:r>
      <w:r w:rsidRPr="00AE04B2">
        <w:rPr>
          <w:sz w:val="24"/>
          <w:szCs w:val="24"/>
        </w:rPr>
        <w:t>коп.)</w:t>
      </w:r>
    </w:p>
    <w:p w:rsidR="00602FB8" w:rsidRPr="00FC5450" w:rsidRDefault="00602FB8" w:rsidP="001B7E54">
      <w:pPr>
        <w:pStyle w:val="1"/>
        <w:numPr>
          <w:ilvl w:val="0"/>
          <w:numId w:val="41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FC5450" w:rsidRPr="00FC5450" w:rsidRDefault="00FC5450" w:rsidP="00FC5450">
      <w:pPr>
        <w:pStyle w:val="af4"/>
        <w:widowControl/>
        <w:ind w:left="360"/>
        <w:jc w:val="both"/>
        <w:rPr>
          <w:rFonts w:ascii="Arial" w:eastAsia="Times New Roman" w:hAnsi="Arial" w:cs="Arial"/>
          <w:color w:val="343434"/>
          <w:sz w:val="16"/>
          <w:szCs w:val="16"/>
          <w:lang w:bidi="ar-SA"/>
        </w:rPr>
      </w:pPr>
    </w:p>
    <w:p w:rsidR="00FC5450" w:rsidRPr="00B22666" w:rsidRDefault="00FC5450" w:rsidP="00FC5450">
      <w:pPr>
        <w:pStyle w:val="1"/>
        <w:keepNext/>
        <w:keepLines/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left="360" w:right="-524"/>
        <w:jc w:val="both"/>
        <w:rPr>
          <w:rStyle w:val="a5"/>
          <w:b w:val="0"/>
          <w:bCs w:val="0"/>
        </w:rPr>
      </w:pPr>
      <w:r w:rsidRPr="00B22666">
        <w:rPr>
          <w:b/>
        </w:rPr>
        <w:lastRenderedPageBreak/>
        <w:t>Лот №</w:t>
      </w:r>
      <w:r>
        <w:rPr>
          <w:b/>
        </w:rPr>
        <w:t>7</w:t>
      </w:r>
    </w:p>
    <w:p w:rsidR="00FC5450" w:rsidRDefault="00FC5450" w:rsidP="001B7E54">
      <w:pPr>
        <w:pStyle w:val="1"/>
        <w:keepNext/>
        <w:keepLines/>
        <w:numPr>
          <w:ilvl w:val="0"/>
          <w:numId w:val="4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83" w:lineRule="exact"/>
        <w:ind w:right="-524"/>
        <w:jc w:val="both"/>
      </w:pPr>
      <w:r>
        <w:rPr>
          <w:rStyle w:val="a5"/>
        </w:rPr>
        <w:t xml:space="preserve">Предмет аукциона </w:t>
      </w:r>
      <w:r>
        <w:t xml:space="preserve">- право на заключение договора аренды на земельный участок, расположенный на территории городского поселения "Карымское", государственная собственность на который не разграничена, с кадастровым номером 75:08:100154:315 площадью 35,0кв.м., находящегося по адресу: </w:t>
      </w:r>
      <w:r>
        <w:rPr>
          <w:rStyle w:val="a6"/>
        </w:rPr>
        <w:t xml:space="preserve">Забайкальский край, Карымский район, пгт. Карымское, ул. Погодаева, участок № 9, </w:t>
      </w:r>
      <w:r>
        <w:t xml:space="preserve"> </w:t>
      </w:r>
      <w:r w:rsidRPr="0085287C">
        <w:t>сроком на 5 лет.</w:t>
      </w:r>
    </w:p>
    <w:p w:rsidR="00FC5450" w:rsidRDefault="00FC5450" w:rsidP="001B7E54">
      <w:pPr>
        <w:pStyle w:val="20"/>
        <w:keepNext/>
        <w:keepLines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spacing w:before="0" w:after="0" w:line="283" w:lineRule="exact"/>
        <w:ind w:right="-524"/>
        <w:jc w:val="both"/>
      </w:pPr>
      <w:r>
        <w:t>Сведения о границах земельного участка:</w:t>
      </w:r>
    </w:p>
    <w:p w:rsidR="00FC5450" w:rsidRDefault="00FC5450" w:rsidP="001B7E54">
      <w:pPr>
        <w:pStyle w:val="1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</w:pPr>
      <w:r>
        <w:t>Земельный участок расположен в границах городского поселения "Карымское", Карымского района, Забайкальского края.</w:t>
      </w:r>
    </w:p>
    <w:p w:rsidR="00FC5450" w:rsidRDefault="00FC5450" w:rsidP="001B7E54">
      <w:pPr>
        <w:pStyle w:val="22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Обременения земельного участка: </w:t>
      </w:r>
      <w:r>
        <w:rPr>
          <w:rStyle w:val="23"/>
        </w:rPr>
        <w:t>отсутствуют.</w:t>
      </w:r>
    </w:p>
    <w:p w:rsidR="00FC5450" w:rsidRDefault="00FC5450" w:rsidP="001B7E54">
      <w:pPr>
        <w:pStyle w:val="22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ind w:right="-524"/>
      </w:pPr>
      <w:r>
        <w:t xml:space="preserve"> Ограничения использования земельного участка: </w:t>
      </w:r>
      <w:r>
        <w:rPr>
          <w:rStyle w:val="23"/>
        </w:rPr>
        <w:t>отсутствуют.</w:t>
      </w:r>
    </w:p>
    <w:p w:rsidR="00FC5450" w:rsidRDefault="00FC5450" w:rsidP="001B7E54">
      <w:pPr>
        <w:pStyle w:val="22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>
        <w:t xml:space="preserve"> Разрешенное </w:t>
      </w:r>
      <w:r w:rsidRPr="00C728D5">
        <w:rPr>
          <w:sz w:val="24"/>
          <w:szCs w:val="24"/>
        </w:rPr>
        <w:t>использование земельного участка:</w:t>
      </w:r>
      <w:r w:rsidRPr="00C728D5">
        <w:rPr>
          <w:b w:val="0"/>
          <w:sz w:val="24"/>
          <w:szCs w:val="24"/>
        </w:rPr>
        <w:t xml:space="preserve"> </w:t>
      </w:r>
      <w:r w:rsidRPr="00C728D5">
        <w:rPr>
          <w:b w:val="0"/>
          <w:sz w:val="24"/>
          <w:szCs w:val="24"/>
          <w:shd w:val="clear" w:color="auto" w:fill="FFFFFF"/>
        </w:rPr>
        <w:t>для строительства индивидуального гаража.</w:t>
      </w:r>
    </w:p>
    <w:p w:rsidR="00FC5450" w:rsidRPr="00602FB8" w:rsidRDefault="00FC5450" w:rsidP="001B7E54">
      <w:pPr>
        <w:pStyle w:val="22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ind w:right="-524"/>
        <w:rPr>
          <w:sz w:val="24"/>
          <w:szCs w:val="24"/>
        </w:rPr>
      </w:pPr>
      <w:r w:rsidRPr="00602FB8">
        <w:rPr>
          <w:rStyle w:val="a5"/>
          <w:rFonts w:eastAsia="Courier New"/>
          <w:b/>
          <w:sz w:val="24"/>
          <w:szCs w:val="24"/>
        </w:rPr>
        <w:t xml:space="preserve">Начальная (минимальная) цена </w:t>
      </w:r>
      <w:r w:rsidRPr="00602FB8">
        <w:rPr>
          <w:b w:val="0"/>
        </w:rPr>
        <w:t xml:space="preserve">рыночная стоимость,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30.07.2021г. № </w:t>
      </w:r>
      <w:r>
        <w:rPr>
          <w:b w:val="0"/>
        </w:rPr>
        <w:t>423</w:t>
      </w:r>
      <w:r w:rsidRPr="00602FB8">
        <w:rPr>
          <w:b w:val="0"/>
        </w:rPr>
        <w:t xml:space="preserve">/21 составила </w:t>
      </w:r>
      <w:r>
        <w:rPr>
          <w:b w:val="0"/>
        </w:rPr>
        <w:t>53</w:t>
      </w:r>
      <w:r w:rsidRPr="00602FB8">
        <w:rPr>
          <w:b w:val="0"/>
        </w:rPr>
        <w:t>000,00 (</w:t>
      </w:r>
      <w:r>
        <w:rPr>
          <w:b w:val="0"/>
        </w:rPr>
        <w:t xml:space="preserve">пятьдесят три тысячи </w:t>
      </w:r>
      <w:r w:rsidRPr="00602FB8">
        <w:rPr>
          <w:b w:val="0"/>
        </w:rPr>
        <w:t>рублей) руб. 00 коп.</w:t>
      </w:r>
    </w:p>
    <w:p w:rsidR="00FC5450" w:rsidRPr="00C728D5" w:rsidRDefault="00FC5450" w:rsidP="001B7E54">
      <w:pPr>
        <w:pStyle w:val="1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  <w:sz w:val="24"/>
          <w:szCs w:val="24"/>
        </w:rPr>
      </w:pPr>
      <w:r w:rsidRPr="00C728D5">
        <w:rPr>
          <w:rStyle w:val="a5"/>
          <w:sz w:val="24"/>
          <w:szCs w:val="24"/>
        </w:rPr>
        <w:t xml:space="preserve"> «Шаг аукциона: </w:t>
      </w:r>
      <w:r>
        <w:rPr>
          <w:rStyle w:val="a5"/>
          <w:sz w:val="24"/>
          <w:szCs w:val="24"/>
        </w:rPr>
        <w:t>1027,29</w:t>
      </w:r>
      <w:r w:rsidRPr="00C728D5">
        <w:rPr>
          <w:rStyle w:val="a5"/>
          <w:b w:val="0"/>
          <w:sz w:val="24"/>
          <w:szCs w:val="24"/>
        </w:rPr>
        <w:t xml:space="preserve"> рублей (</w:t>
      </w:r>
      <w:r>
        <w:rPr>
          <w:rStyle w:val="a5"/>
          <w:b w:val="0"/>
          <w:sz w:val="24"/>
          <w:szCs w:val="24"/>
        </w:rPr>
        <w:t>одна тысяча двадцать семь</w:t>
      </w:r>
      <w:r w:rsidRPr="00C728D5">
        <w:rPr>
          <w:rStyle w:val="a5"/>
          <w:b w:val="0"/>
          <w:sz w:val="24"/>
          <w:szCs w:val="24"/>
        </w:rPr>
        <w:t xml:space="preserve"> рубля </w:t>
      </w:r>
      <w:r>
        <w:rPr>
          <w:rStyle w:val="a5"/>
          <w:b w:val="0"/>
          <w:sz w:val="24"/>
          <w:szCs w:val="24"/>
        </w:rPr>
        <w:t>29</w:t>
      </w:r>
      <w:r w:rsidRPr="00C728D5">
        <w:rPr>
          <w:rStyle w:val="a5"/>
          <w:b w:val="0"/>
          <w:sz w:val="24"/>
          <w:szCs w:val="24"/>
        </w:rPr>
        <w:t xml:space="preserve"> коп.)</w:t>
      </w:r>
    </w:p>
    <w:p w:rsidR="00FC5450" w:rsidRDefault="00FC5450" w:rsidP="001B7E54">
      <w:pPr>
        <w:pStyle w:val="1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C728D5">
        <w:rPr>
          <w:rStyle w:val="a5"/>
          <w:sz w:val="24"/>
          <w:szCs w:val="24"/>
        </w:rPr>
        <w:t xml:space="preserve">Размер задатка для участия в аукционе: </w:t>
      </w:r>
      <w:r>
        <w:rPr>
          <w:sz w:val="24"/>
          <w:szCs w:val="24"/>
        </w:rPr>
        <w:t>10272,89</w:t>
      </w:r>
      <w:r w:rsidRPr="00C728D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десять </w:t>
      </w:r>
      <w:r w:rsidRPr="00C728D5">
        <w:rPr>
          <w:sz w:val="24"/>
          <w:szCs w:val="24"/>
        </w:rPr>
        <w:t xml:space="preserve">тысяч </w:t>
      </w:r>
      <w:r>
        <w:rPr>
          <w:sz w:val="24"/>
          <w:szCs w:val="24"/>
        </w:rPr>
        <w:t>двести семьдесят два</w:t>
      </w:r>
      <w:r w:rsidRPr="00C728D5">
        <w:rPr>
          <w:sz w:val="24"/>
          <w:szCs w:val="24"/>
        </w:rPr>
        <w:t xml:space="preserve"> </w:t>
      </w:r>
      <w:r w:rsidRPr="00AE04B2">
        <w:rPr>
          <w:sz w:val="24"/>
          <w:szCs w:val="24"/>
        </w:rPr>
        <w:t>рубл</w:t>
      </w:r>
      <w:r w:rsidR="00E119BE">
        <w:t>я</w:t>
      </w:r>
      <w:r w:rsidRPr="00AE04B2">
        <w:t xml:space="preserve"> </w:t>
      </w:r>
      <w:r>
        <w:t>89</w:t>
      </w:r>
      <w:r w:rsidRPr="00AE04B2">
        <w:t xml:space="preserve"> </w:t>
      </w:r>
      <w:r w:rsidRPr="00AE04B2">
        <w:rPr>
          <w:sz w:val="24"/>
          <w:szCs w:val="24"/>
        </w:rPr>
        <w:t>коп.)</w:t>
      </w:r>
    </w:p>
    <w:p w:rsidR="00FC5450" w:rsidRPr="00FC5450" w:rsidRDefault="00FC5450" w:rsidP="001B7E54">
      <w:pPr>
        <w:pStyle w:val="1"/>
        <w:numPr>
          <w:ilvl w:val="0"/>
          <w:numId w:val="42"/>
        </w:numPr>
        <w:shd w:val="clear" w:color="auto" w:fill="auto"/>
        <w:tabs>
          <w:tab w:val="left" w:pos="993"/>
          <w:tab w:val="left" w:pos="1276"/>
        </w:tabs>
        <w:spacing w:line="274" w:lineRule="exact"/>
        <w:ind w:right="-524"/>
        <w:jc w:val="both"/>
        <w:rPr>
          <w:b/>
        </w:rPr>
      </w:pPr>
      <w:r w:rsidRPr="00AE04B2">
        <w:rPr>
          <w:rStyle w:val="a5"/>
          <w:rFonts w:eastAsia="Courier New"/>
        </w:rPr>
        <w:t xml:space="preserve">Дата, время и порядок осмотра земельного участка на местности: </w:t>
      </w:r>
      <w:r w:rsidRPr="00AE04B2">
        <w:t>осмотр земельного участка</w:t>
      </w:r>
      <w:r w:rsidRPr="00DB49BE">
        <w:t xml:space="preserve">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 чем за один рабочий день до даты окончания срока приема заявок на участие в аукционе.</w:t>
      </w:r>
    </w:p>
    <w:p w:rsidR="00FC5450" w:rsidRPr="00FC5450" w:rsidRDefault="00FC5450" w:rsidP="00FC5450">
      <w:pPr>
        <w:pStyle w:val="af4"/>
        <w:widowControl/>
        <w:ind w:left="360"/>
        <w:jc w:val="both"/>
        <w:rPr>
          <w:rFonts w:ascii="Arial" w:eastAsia="Times New Roman" w:hAnsi="Arial" w:cs="Arial"/>
          <w:color w:val="343434"/>
          <w:sz w:val="16"/>
          <w:szCs w:val="16"/>
          <w:lang w:bidi="ar-SA"/>
        </w:rPr>
      </w:pPr>
    </w:p>
    <w:p w:rsidR="00CE0085" w:rsidRPr="00CE0085" w:rsidRDefault="00CE0085" w:rsidP="00CE0085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360" w:right="-524"/>
        <w:jc w:val="both"/>
        <w:rPr>
          <w:b/>
        </w:rPr>
      </w:pPr>
    </w:p>
    <w:p w:rsidR="00CE0085" w:rsidRPr="00AE04B2" w:rsidRDefault="00CE0085" w:rsidP="00CE0085">
      <w:pPr>
        <w:pStyle w:val="1"/>
        <w:shd w:val="clear" w:color="auto" w:fill="auto"/>
        <w:tabs>
          <w:tab w:val="left" w:pos="993"/>
          <w:tab w:val="left" w:pos="1276"/>
        </w:tabs>
        <w:spacing w:line="274" w:lineRule="exact"/>
        <w:ind w:left="360" w:right="-524"/>
        <w:jc w:val="both"/>
        <w:rPr>
          <w:b/>
        </w:rPr>
      </w:pPr>
    </w:p>
    <w:p w:rsidR="0053630E" w:rsidRDefault="00781562" w:rsidP="00F15071">
      <w:pPr>
        <w:pStyle w:val="22"/>
        <w:shd w:val="clear" w:color="auto" w:fill="auto"/>
        <w:spacing w:after="267" w:line="317" w:lineRule="exact"/>
        <w:ind w:right="-524"/>
        <w:jc w:val="center"/>
      </w:pPr>
      <w:r>
        <w:t xml:space="preserve">III. Условия участия в аукционе </w:t>
      </w:r>
    </w:p>
    <w:p w:rsidR="009D1D00" w:rsidRDefault="00781562" w:rsidP="00F15071">
      <w:pPr>
        <w:pStyle w:val="22"/>
        <w:shd w:val="clear" w:color="auto" w:fill="auto"/>
        <w:spacing w:after="267" w:line="317" w:lineRule="exact"/>
        <w:ind w:right="-524"/>
        <w:jc w:val="center"/>
      </w:pPr>
      <w:r>
        <w:t>Требования, предъявляемые к претендентам на участие в аукционе</w:t>
      </w:r>
    </w:p>
    <w:p w:rsidR="009D1D00" w:rsidRDefault="00781562" w:rsidP="00F15071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 xml:space="preserve">Претендент на участие в аукционе вправе подать только одну заявку на участие в аукционе в отношении каждого предмета аукциона </w:t>
      </w:r>
      <w:r>
        <w:rPr>
          <w:rStyle w:val="a5"/>
        </w:rPr>
        <w:t>(лота).</w:t>
      </w:r>
    </w:p>
    <w:p w:rsidR="009D1D00" w:rsidRDefault="00781562" w:rsidP="00F15071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:rsidR="0053630E" w:rsidRDefault="00781562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>Обязанность доказать свое право на участие в аукционе возлагается на заявителя.</w:t>
      </w:r>
    </w:p>
    <w:p w:rsidR="0053630E" w:rsidRDefault="0053630E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</w:p>
    <w:p w:rsidR="0053630E" w:rsidRDefault="0053630E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</w:p>
    <w:p w:rsidR="0053630E" w:rsidRDefault="0053630E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</w:p>
    <w:p w:rsidR="0053630E" w:rsidRPr="0053630E" w:rsidRDefault="0053630E" w:rsidP="0053630E">
      <w:pPr>
        <w:pStyle w:val="1"/>
        <w:shd w:val="clear" w:color="auto" w:fill="auto"/>
        <w:spacing w:line="283" w:lineRule="exact"/>
        <w:ind w:left="20" w:right="-524" w:firstLine="580"/>
        <w:jc w:val="center"/>
        <w:rPr>
          <w:b/>
        </w:rPr>
      </w:pPr>
      <w:r w:rsidRPr="0053630E">
        <w:rPr>
          <w:b/>
        </w:rPr>
        <w:t>Документы, подаваемые заявителями для участия в аукционе</w:t>
      </w:r>
    </w:p>
    <w:p w:rsidR="0053630E" w:rsidRDefault="0053630E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</w:p>
    <w:p w:rsidR="009D1D00" w:rsidRDefault="00781562" w:rsidP="0053630E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D1D00" w:rsidRDefault="00C06BF3" w:rsidP="0053630E">
      <w:pPr>
        <w:pStyle w:val="1"/>
        <w:numPr>
          <w:ilvl w:val="0"/>
          <w:numId w:val="17"/>
        </w:numPr>
        <w:shd w:val="clear" w:color="auto" w:fill="auto"/>
        <w:tabs>
          <w:tab w:val="left" w:pos="851"/>
        </w:tabs>
        <w:spacing w:line="274" w:lineRule="exact"/>
        <w:ind w:left="40" w:right="-524" w:firstLine="527"/>
        <w:jc w:val="both"/>
      </w:pPr>
      <w:r>
        <w:t>З</w:t>
      </w:r>
      <w:r w:rsidR="00781562" w:rsidRPr="0002355D">
        <w:rPr>
          <w:b/>
        </w:rPr>
        <w:t>аявка</w:t>
      </w:r>
      <w:r w:rsidR="00C20A19">
        <w:rPr>
          <w:b/>
        </w:rPr>
        <w:t xml:space="preserve"> </w:t>
      </w:r>
      <w:r w:rsidR="00781562">
        <w:t>на участие в аукционе по установленной форме с указанием реквизитов счета для возврата задатка;</w:t>
      </w:r>
    </w:p>
    <w:p w:rsidR="009D1D00" w:rsidRDefault="00C06BF3" w:rsidP="0053630E">
      <w:pPr>
        <w:pStyle w:val="1"/>
        <w:numPr>
          <w:ilvl w:val="0"/>
          <w:numId w:val="17"/>
        </w:numPr>
        <w:shd w:val="clear" w:color="auto" w:fill="auto"/>
        <w:tabs>
          <w:tab w:val="left" w:pos="851"/>
        </w:tabs>
        <w:spacing w:line="274" w:lineRule="exact"/>
        <w:ind w:left="40" w:right="-524" w:firstLine="527"/>
        <w:jc w:val="both"/>
      </w:pPr>
      <w:r>
        <w:t>В</w:t>
      </w:r>
      <w:r w:rsidR="00781562">
        <w:t xml:space="preserve">ыписка из единого государственного реестра юридических лиц (ЕГРЮЛ)- </w:t>
      </w:r>
      <w:r w:rsidR="00781562">
        <w:rPr>
          <w:rStyle w:val="a5"/>
        </w:rPr>
        <w:t xml:space="preserve">для юридических лиц, </w:t>
      </w:r>
      <w:r w:rsidR="00781562">
        <w:t xml:space="preserve">выписка из единого государственного реестра индивидуальных предпринимателей - </w:t>
      </w:r>
      <w:r w:rsidR="00781562">
        <w:rPr>
          <w:rStyle w:val="a5"/>
        </w:rPr>
        <w:t xml:space="preserve">для индивидуальных предпринимателей </w:t>
      </w:r>
      <w:r w:rsidR="00781562">
        <w:t xml:space="preserve">(на период подачи заявки), копии документов, удостоверяющих личность - </w:t>
      </w:r>
      <w:r w:rsidR="00781562">
        <w:rPr>
          <w:rStyle w:val="a5"/>
        </w:rPr>
        <w:t>для физических лиц;</w:t>
      </w:r>
    </w:p>
    <w:p w:rsidR="009D1D00" w:rsidRDefault="00C06BF3" w:rsidP="0053630E">
      <w:pPr>
        <w:pStyle w:val="1"/>
        <w:numPr>
          <w:ilvl w:val="0"/>
          <w:numId w:val="17"/>
        </w:numPr>
        <w:shd w:val="clear" w:color="auto" w:fill="auto"/>
        <w:tabs>
          <w:tab w:val="left" w:pos="851"/>
        </w:tabs>
        <w:spacing w:line="274" w:lineRule="exact"/>
        <w:ind w:left="40" w:right="-524" w:firstLine="527"/>
        <w:jc w:val="both"/>
      </w:pPr>
      <w:r>
        <w:rPr>
          <w:b/>
        </w:rPr>
        <w:t>П</w:t>
      </w:r>
      <w:r w:rsidR="00781562" w:rsidRPr="0002355D">
        <w:rPr>
          <w:b/>
        </w:rPr>
        <w:t>латежный документ</w:t>
      </w:r>
      <w:r w:rsidR="00781562">
        <w:t>, подтверждающий внесение задатка на счет Продавца (вместе с копией);</w:t>
      </w:r>
    </w:p>
    <w:p w:rsidR="009D1D00" w:rsidRDefault="00C06BF3" w:rsidP="0053630E">
      <w:pPr>
        <w:pStyle w:val="1"/>
        <w:numPr>
          <w:ilvl w:val="0"/>
          <w:numId w:val="17"/>
        </w:numPr>
        <w:shd w:val="clear" w:color="auto" w:fill="auto"/>
        <w:tabs>
          <w:tab w:val="left" w:pos="851"/>
        </w:tabs>
        <w:spacing w:line="274" w:lineRule="exact"/>
        <w:ind w:left="40" w:right="-524" w:firstLine="527"/>
        <w:jc w:val="both"/>
      </w:pPr>
      <w:r>
        <w:t>П</w:t>
      </w:r>
      <w:r w:rsidR="00781562">
        <w:t xml:space="preserve">ри подаче заявки представителем претендента предъявляется оригинал доверенности или </w:t>
      </w:r>
      <w:r w:rsidR="00781562">
        <w:lastRenderedPageBreak/>
        <w:t>копия доверенности, заверенная надлежащим образом.</w:t>
      </w:r>
    </w:p>
    <w:p w:rsidR="009D1D00" w:rsidRDefault="00781562" w:rsidP="0053630E">
      <w:pPr>
        <w:pStyle w:val="1"/>
        <w:shd w:val="clear" w:color="auto" w:fill="auto"/>
        <w:spacing w:line="274" w:lineRule="exact"/>
        <w:ind w:left="40" w:right="-524" w:firstLine="527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D1D00" w:rsidRDefault="00781562" w:rsidP="0053630E">
      <w:pPr>
        <w:pStyle w:val="1"/>
        <w:shd w:val="clear" w:color="auto" w:fill="auto"/>
        <w:spacing w:line="274" w:lineRule="exact"/>
        <w:ind w:left="40" w:right="-524" w:firstLine="527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1D00" w:rsidRDefault="00781562" w:rsidP="0053630E">
      <w:pPr>
        <w:pStyle w:val="1"/>
        <w:shd w:val="clear" w:color="auto" w:fill="auto"/>
        <w:spacing w:line="274" w:lineRule="exact"/>
        <w:ind w:left="40" w:right="-524" w:firstLine="527"/>
        <w:jc w:val="both"/>
      </w:pPr>
      <w: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9D1D00" w:rsidRDefault="00781562" w:rsidP="0053630E">
      <w:pPr>
        <w:pStyle w:val="1"/>
        <w:shd w:val="clear" w:color="auto" w:fill="auto"/>
        <w:spacing w:after="240" w:line="274" w:lineRule="exact"/>
        <w:ind w:left="40" w:right="-524" w:firstLine="527"/>
        <w:jc w:val="both"/>
      </w:pPr>
      <w:r>
        <w:t>В течение срока приема заявок Организатор аукциона предоставляет каждому заявителю возможность предварительного ознакомления с формой заявки, условиями договора аренды земельного участка.</w:t>
      </w:r>
    </w:p>
    <w:p w:rsidR="009D1D00" w:rsidRDefault="00781562" w:rsidP="00F15071">
      <w:pPr>
        <w:pStyle w:val="20"/>
        <w:keepNext/>
        <w:keepLines/>
        <w:shd w:val="clear" w:color="auto" w:fill="auto"/>
        <w:spacing w:before="0" w:after="0" w:line="274" w:lineRule="exact"/>
        <w:ind w:left="2760" w:right="-524"/>
      </w:pPr>
      <w:bookmarkStart w:id="4" w:name="bookmark4"/>
      <w:r>
        <w:t>Порядок внесения задатка и его возврата</w:t>
      </w:r>
      <w:bookmarkEnd w:id="4"/>
    </w:p>
    <w:p w:rsidR="009D1D00" w:rsidRDefault="00781562" w:rsidP="00F15071">
      <w:pPr>
        <w:pStyle w:val="1"/>
        <w:shd w:val="clear" w:color="auto" w:fill="auto"/>
        <w:spacing w:line="274" w:lineRule="exact"/>
        <w:ind w:left="40" w:right="-524" w:firstLine="560"/>
        <w:jc w:val="both"/>
      </w:pPr>
      <w:r>
        <w:t>Задаток в сумме, указанной в настоящем извещении, вносится в валюте Российской Федерации единым платежом по следующим платежным реквизитам:</w:t>
      </w:r>
    </w:p>
    <w:p w:rsidR="0002355D" w:rsidRDefault="0002355D" w:rsidP="0002355D">
      <w:pPr>
        <w:jc w:val="center"/>
        <w:rPr>
          <w:b/>
          <w:i/>
          <w:sz w:val="22"/>
          <w:szCs w:val="22"/>
          <w:u w:val="single"/>
        </w:rPr>
      </w:pPr>
    </w:p>
    <w:p w:rsidR="006A7006" w:rsidRDefault="006A7006" w:rsidP="006A7006">
      <w:pPr>
        <w:pStyle w:val="af2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«Карымское»</w:t>
      </w:r>
      <w:r w:rsidRPr="000F0203">
        <w:rPr>
          <w:rFonts w:ascii="Times New Roman" w:hAnsi="Times New Roman"/>
          <w:b/>
          <w:sz w:val="24"/>
          <w:szCs w:val="24"/>
        </w:rPr>
        <w:t xml:space="preserve"> (Администрация городского поселения «Карымское»</w:t>
      </w:r>
      <w:r>
        <w:rPr>
          <w:rFonts w:ascii="Times New Roman" w:hAnsi="Times New Roman"/>
          <w:b/>
          <w:sz w:val="24"/>
          <w:szCs w:val="24"/>
        </w:rPr>
        <w:t xml:space="preserve"> л/с 05913009270)</w:t>
      </w:r>
      <w:r w:rsidRPr="000F0203">
        <w:rPr>
          <w:rFonts w:ascii="Times New Roman" w:hAnsi="Times New Roman"/>
          <w:b/>
          <w:sz w:val="24"/>
          <w:szCs w:val="24"/>
        </w:rPr>
        <w:t xml:space="preserve">, </w:t>
      </w:r>
    </w:p>
    <w:p w:rsidR="006A7006" w:rsidRDefault="006A7006" w:rsidP="006A7006">
      <w:pPr>
        <w:pStyle w:val="af2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203">
        <w:rPr>
          <w:rFonts w:ascii="Times New Roman" w:hAnsi="Times New Roman"/>
          <w:b/>
          <w:sz w:val="24"/>
          <w:szCs w:val="24"/>
        </w:rPr>
        <w:t xml:space="preserve">ИНН 7508004897, КПП 750801001, </w:t>
      </w:r>
    </w:p>
    <w:p w:rsidR="006A7006" w:rsidRDefault="006A7006" w:rsidP="006A7006">
      <w:pPr>
        <w:pStyle w:val="af2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203">
        <w:rPr>
          <w:rFonts w:ascii="Times New Roman" w:hAnsi="Times New Roman"/>
          <w:b/>
          <w:sz w:val="24"/>
          <w:szCs w:val="24"/>
        </w:rPr>
        <w:t xml:space="preserve">ОКТМО 76620151, КБК </w:t>
      </w:r>
      <w:r>
        <w:rPr>
          <w:rFonts w:ascii="Times New Roman" w:hAnsi="Times New Roman"/>
          <w:b/>
          <w:sz w:val="24"/>
          <w:szCs w:val="24"/>
        </w:rPr>
        <w:t>80211105025130000120</w:t>
      </w:r>
      <w:r w:rsidRPr="000F0203">
        <w:rPr>
          <w:rFonts w:ascii="Times New Roman" w:hAnsi="Times New Roman"/>
          <w:b/>
          <w:sz w:val="24"/>
          <w:szCs w:val="24"/>
        </w:rPr>
        <w:t xml:space="preserve">, </w:t>
      </w:r>
    </w:p>
    <w:p w:rsidR="006A7006" w:rsidRDefault="006A7006" w:rsidP="006A7006">
      <w:pPr>
        <w:pStyle w:val="af2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203">
        <w:rPr>
          <w:rFonts w:ascii="Times New Roman" w:hAnsi="Times New Roman"/>
          <w:b/>
          <w:sz w:val="24"/>
          <w:szCs w:val="24"/>
        </w:rPr>
        <w:t xml:space="preserve">БИК </w:t>
      </w:r>
      <w:r>
        <w:rPr>
          <w:rFonts w:ascii="Times New Roman" w:hAnsi="Times New Roman"/>
          <w:b/>
          <w:sz w:val="24"/>
          <w:szCs w:val="24"/>
        </w:rPr>
        <w:t>017601329,</w:t>
      </w:r>
      <w:r w:rsidRPr="000F0203">
        <w:rPr>
          <w:rFonts w:ascii="Times New Roman" w:hAnsi="Times New Roman"/>
          <w:b/>
          <w:sz w:val="24"/>
          <w:szCs w:val="24"/>
        </w:rPr>
        <w:t xml:space="preserve">р/с </w:t>
      </w:r>
      <w:r>
        <w:rPr>
          <w:rFonts w:ascii="Times New Roman" w:hAnsi="Times New Roman"/>
          <w:b/>
          <w:sz w:val="24"/>
          <w:szCs w:val="24"/>
        </w:rPr>
        <w:t>03232643760201519100</w:t>
      </w:r>
      <w:r w:rsidRPr="000F0203">
        <w:rPr>
          <w:rFonts w:ascii="Times New Roman" w:hAnsi="Times New Roman"/>
          <w:b/>
          <w:sz w:val="24"/>
          <w:szCs w:val="24"/>
        </w:rPr>
        <w:t xml:space="preserve">, </w:t>
      </w:r>
    </w:p>
    <w:p w:rsidR="006A7006" w:rsidRDefault="006A7006" w:rsidP="006A7006">
      <w:pPr>
        <w:pStyle w:val="af2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к/с 40102810945370000063, Назначение платежа: Задаток для участие в аукционе на земельный участок, местонахождение земельного участка, ФИО заявителя.</w:t>
      </w:r>
    </w:p>
    <w:p w:rsidR="006A7006" w:rsidRPr="00BD59CD" w:rsidRDefault="006A7006" w:rsidP="006A7006">
      <w:pPr>
        <w:pStyle w:val="40"/>
        <w:shd w:val="clear" w:color="auto" w:fill="auto"/>
        <w:spacing w:before="0" w:after="0" w:line="240" w:lineRule="auto"/>
        <w:ind w:firstLine="567"/>
        <w:contextualSpacing/>
        <w:rPr>
          <w:sz w:val="23"/>
          <w:szCs w:val="23"/>
        </w:rPr>
      </w:pPr>
    </w:p>
    <w:p w:rsidR="009D1D00" w:rsidRDefault="00781562" w:rsidP="00F15071">
      <w:pPr>
        <w:pStyle w:val="1"/>
        <w:shd w:val="clear" w:color="auto" w:fill="auto"/>
        <w:spacing w:after="283" w:line="283" w:lineRule="exact"/>
        <w:ind w:left="40" w:right="-524" w:firstLine="560"/>
        <w:jc w:val="both"/>
      </w:pPr>
      <w:r>
        <w:t>Задаток должен поступить на указанный счет до дня окончания срока подачи заявок на участие в аукционе.</w:t>
      </w:r>
    </w:p>
    <w:p w:rsidR="009D1D00" w:rsidRDefault="00781562" w:rsidP="00F15071">
      <w:pPr>
        <w:pStyle w:val="20"/>
        <w:keepNext/>
        <w:keepLines/>
        <w:shd w:val="clear" w:color="auto" w:fill="auto"/>
        <w:spacing w:before="0" w:after="251" w:line="230" w:lineRule="exact"/>
        <w:ind w:left="1340" w:right="-524"/>
      </w:pPr>
      <w:bookmarkStart w:id="5" w:name="bookmark5"/>
      <w:r>
        <w:t>Задаток возвращается заявителю в следующих случаях и порядке:</w:t>
      </w:r>
      <w:bookmarkEnd w:id="5"/>
    </w:p>
    <w:p w:rsidR="009D1D00" w:rsidRDefault="00781562" w:rsidP="0053630E">
      <w:pPr>
        <w:pStyle w:val="1"/>
        <w:numPr>
          <w:ilvl w:val="0"/>
          <w:numId w:val="18"/>
        </w:numPr>
        <w:shd w:val="clear" w:color="auto" w:fill="auto"/>
        <w:tabs>
          <w:tab w:val="left" w:pos="851"/>
        </w:tabs>
        <w:spacing w:line="283" w:lineRule="exact"/>
        <w:ind w:left="40" w:right="-524" w:firstLine="560"/>
        <w:jc w:val="both"/>
      </w:pPr>
      <w:r>
        <w:t xml:space="preserve"> В случае отказа Организатора аукциона от проведения аукциона задаток возвращается в течение 3 дней со дня принятия решения об отказе от проведения аукциона;</w:t>
      </w:r>
    </w:p>
    <w:p w:rsidR="009D1D00" w:rsidRDefault="00781562" w:rsidP="0053630E">
      <w:pPr>
        <w:pStyle w:val="1"/>
        <w:numPr>
          <w:ilvl w:val="0"/>
          <w:numId w:val="18"/>
        </w:numPr>
        <w:shd w:val="clear" w:color="auto" w:fill="auto"/>
        <w:tabs>
          <w:tab w:val="left" w:pos="851"/>
        </w:tabs>
        <w:spacing w:line="283" w:lineRule="exact"/>
        <w:ind w:left="40" w:right="-524" w:firstLine="560"/>
        <w:jc w:val="both"/>
      </w:pPr>
      <w:r>
        <w:t xml:space="preserve"> В случае, если заявитель не допущен к участию в аукционе, задаток возвращается в течение 3 дней со дня оформления протокола приема заявок на участие в аукционе;</w:t>
      </w:r>
    </w:p>
    <w:p w:rsidR="009D1D00" w:rsidRDefault="00781562" w:rsidP="0053630E">
      <w:pPr>
        <w:pStyle w:val="1"/>
        <w:numPr>
          <w:ilvl w:val="0"/>
          <w:numId w:val="18"/>
        </w:numPr>
        <w:shd w:val="clear" w:color="auto" w:fill="auto"/>
        <w:tabs>
          <w:tab w:val="left" w:pos="851"/>
        </w:tabs>
        <w:spacing w:line="283" w:lineRule="exact"/>
        <w:ind w:left="40" w:right="-524" w:firstLine="560"/>
        <w:jc w:val="both"/>
      </w:pPr>
      <w:r>
        <w:t xml:space="preserve"> В случае отзыва заявки заявителем задаток возвращается в течение 3 дней со дня регистрации отзыва заявки;</w:t>
      </w:r>
    </w:p>
    <w:p w:rsidR="009D1D00" w:rsidRDefault="00781562" w:rsidP="0053630E">
      <w:pPr>
        <w:pStyle w:val="1"/>
        <w:numPr>
          <w:ilvl w:val="0"/>
          <w:numId w:val="18"/>
        </w:numPr>
        <w:shd w:val="clear" w:color="auto" w:fill="auto"/>
        <w:tabs>
          <w:tab w:val="left" w:pos="851"/>
        </w:tabs>
        <w:spacing w:line="283" w:lineRule="exact"/>
        <w:ind w:left="40" w:right="-524" w:firstLine="560"/>
        <w:jc w:val="both"/>
      </w:pPr>
      <w:r>
        <w:t xml:space="preserve">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53630E" w:rsidRDefault="0053630E" w:rsidP="00F15071">
      <w:pPr>
        <w:pStyle w:val="22"/>
        <w:shd w:val="clear" w:color="auto" w:fill="auto"/>
        <w:ind w:left="20" w:right="-524" w:firstLine="580"/>
      </w:pPr>
    </w:p>
    <w:p w:rsidR="0053630E" w:rsidRDefault="0053630E" w:rsidP="0053630E">
      <w:pPr>
        <w:pStyle w:val="22"/>
        <w:shd w:val="clear" w:color="auto" w:fill="auto"/>
        <w:ind w:left="20" w:right="-524" w:firstLine="580"/>
        <w:jc w:val="center"/>
      </w:pPr>
      <w:r>
        <w:t>Определение участников аукциона</w:t>
      </w:r>
    </w:p>
    <w:p w:rsidR="0053630E" w:rsidRDefault="0053630E" w:rsidP="0053630E">
      <w:pPr>
        <w:pStyle w:val="22"/>
        <w:shd w:val="clear" w:color="auto" w:fill="auto"/>
        <w:ind w:left="20" w:right="-524" w:firstLine="580"/>
        <w:jc w:val="center"/>
      </w:pPr>
    </w:p>
    <w:p w:rsidR="009D1D00" w:rsidRDefault="00781562" w:rsidP="00F15071">
      <w:pPr>
        <w:pStyle w:val="22"/>
        <w:shd w:val="clear" w:color="auto" w:fill="auto"/>
        <w:ind w:left="20" w:right="-524" w:firstLine="580"/>
      </w:pPr>
      <w:r>
        <w:t>Заявитель не допускается к участию в аукционе по следующим основаниям:</w:t>
      </w:r>
    </w:p>
    <w:p w:rsidR="009D1D00" w:rsidRDefault="00781562" w:rsidP="0053630E">
      <w:pPr>
        <w:pStyle w:val="1"/>
        <w:numPr>
          <w:ilvl w:val="0"/>
          <w:numId w:val="19"/>
        </w:numPr>
        <w:shd w:val="clear" w:color="auto" w:fill="auto"/>
        <w:tabs>
          <w:tab w:val="left" w:pos="851"/>
        </w:tabs>
        <w:spacing w:line="274" w:lineRule="exact"/>
        <w:ind w:left="20" w:right="-524" w:firstLine="580"/>
        <w:jc w:val="both"/>
      </w:pPr>
      <w:r>
        <w:t xml:space="preserve">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9D1D00" w:rsidRDefault="00781562" w:rsidP="0053630E">
      <w:pPr>
        <w:pStyle w:val="1"/>
        <w:numPr>
          <w:ilvl w:val="0"/>
          <w:numId w:val="19"/>
        </w:numPr>
        <w:shd w:val="clear" w:color="auto" w:fill="auto"/>
        <w:tabs>
          <w:tab w:val="left" w:pos="851"/>
        </w:tabs>
        <w:spacing w:line="274" w:lineRule="exact"/>
        <w:ind w:left="20" w:right="-524" w:firstLine="580"/>
        <w:jc w:val="both"/>
      </w:pP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9D1D00" w:rsidRDefault="00781562" w:rsidP="0053630E">
      <w:pPr>
        <w:pStyle w:val="1"/>
        <w:numPr>
          <w:ilvl w:val="0"/>
          <w:numId w:val="19"/>
        </w:numPr>
        <w:shd w:val="clear" w:color="auto" w:fill="auto"/>
        <w:tabs>
          <w:tab w:val="left" w:pos="851"/>
        </w:tabs>
        <w:spacing w:line="274" w:lineRule="exact"/>
        <w:ind w:left="20" w:right="-524" w:firstLine="580"/>
        <w:jc w:val="both"/>
      </w:pPr>
      <w:r>
        <w:t>Непоступление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9D1D00" w:rsidRDefault="00781562" w:rsidP="0053630E">
      <w:pPr>
        <w:pStyle w:val="1"/>
        <w:numPr>
          <w:ilvl w:val="0"/>
          <w:numId w:val="19"/>
        </w:numPr>
        <w:shd w:val="clear" w:color="auto" w:fill="auto"/>
        <w:tabs>
          <w:tab w:val="left" w:pos="851"/>
        </w:tabs>
        <w:spacing w:line="274" w:lineRule="exact"/>
        <w:ind w:left="20" w:right="-524" w:firstLine="580"/>
        <w:jc w:val="both"/>
      </w:pPr>
      <w:r>
        <w:t xml:space="preserve"> Заявка подана лицом, не уполномоченным претендентом на осуществление таких действий.</w:t>
      </w:r>
    </w:p>
    <w:p w:rsidR="009D1D00" w:rsidRDefault="00781562" w:rsidP="00F15071">
      <w:pPr>
        <w:pStyle w:val="1"/>
        <w:shd w:val="clear" w:color="auto" w:fill="auto"/>
        <w:spacing w:after="275" w:line="274" w:lineRule="exact"/>
        <w:ind w:left="20" w:right="-524" w:firstLine="580"/>
        <w:jc w:val="both"/>
      </w:pPr>
      <w:r>
        <w:t>Организатор аукциона ведет протокол приема заявок на участие в аукционе, который содержит сведения о заявителях, о дате подачи заявок, о внесенных задатках, а также сведения о заявителях, не допущенных к участию в аукционе с указанием причин отказа. Протокол приема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C06BF3" w:rsidRDefault="00C06BF3" w:rsidP="00F15071">
      <w:pPr>
        <w:pStyle w:val="22"/>
        <w:shd w:val="clear" w:color="auto" w:fill="auto"/>
        <w:spacing w:after="209" w:line="230" w:lineRule="exact"/>
        <w:ind w:left="3340" w:right="-524"/>
        <w:jc w:val="left"/>
      </w:pPr>
    </w:p>
    <w:p w:rsidR="00C20A19" w:rsidRDefault="00C20A19" w:rsidP="00F15071">
      <w:pPr>
        <w:pStyle w:val="22"/>
        <w:shd w:val="clear" w:color="auto" w:fill="auto"/>
        <w:spacing w:after="209" w:line="230" w:lineRule="exact"/>
        <w:ind w:left="3340" w:right="-524"/>
        <w:jc w:val="left"/>
      </w:pPr>
    </w:p>
    <w:p w:rsidR="00C06BF3" w:rsidRDefault="00C06BF3" w:rsidP="00F15071">
      <w:pPr>
        <w:pStyle w:val="22"/>
        <w:shd w:val="clear" w:color="auto" w:fill="auto"/>
        <w:spacing w:after="209" w:line="230" w:lineRule="exact"/>
        <w:ind w:left="3340" w:right="-524"/>
        <w:jc w:val="left"/>
      </w:pPr>
    </w:p>
    <w:p w:rsidR="009D1D00" w:rsidRDefault="00781562" w:rsidP="00F15071">
      <w:pPr>
        <w:pStyle w:val="22"/>
        <w:shd w:val="clear" w:color="auto" w:fill="auto"/>
        <w:spacing w:after="209" w:line="230" w:lineRule="exact"/>
        <w:ind w:left="3340" w:right="-524"/>
        <w:jc w:val="left"/>
      </w:pPr>
      <w:r>
        <w:t>Порядок проведения аукциона</w:t>
      </w:r>
    </w:p>
    <w:p w:rsidR="009D1D00" w:rsidRDefault="00781562" w:rsidP="00F15071">
      <w:pPr>
        <w:pStyle w:val="1"/>
        <w:shd w:val="clear" w:color="auto" w:fill="auto"/>
        <w:spacing w:line="278" w:lineRule="exact"/>
        <w:ind w:left="20" w:right="-524" w:firstLine="580"/>
        <w:jc w:val="both"/>
      </w:pPr>
      <w:r>
        <w:t>Победителем аукциона признается участник аукциона, предложивший наибольшую цену за право заключения договора аренды земельного участка.</w:t>
      </w:r>
    </w:p>
    <w:p w:rsidR="009D1D00" w:rsidRDefault="00781562" w:rsidP="00F15071">
      <w:pPr>
        <w:pStyle w:val="1"/>
        <w:shd w:val="clear" w:color="auto" w:fill="auto"/>
        <w:spacing w:line="278" w:lineRule="exact"/>
        <w:ind w:left="20" w:right="-524" w:firstLine="580"/>
        <w:jc w:val="both"/>
      </w:pPr>
      <w: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D1D00" w:rsidRDefault="00781562" w:rsidP="00F15071">
      <w:pPr>
        <w:pStyle w:val="1"/>
        <w:shd w:val="clear" w:color="auto" w:fill="auto"/>
        <w:spacing w:line="278" w:lineRule="exact"/>
        <w:ind w:left="20" w:right="-524" w:firstLine="580"/>
        <w:jc w:val="both"/>
      </w:pPr>
      <w:r>
        <w:t>Аукцион признается несостоявшимся в случае, если:</w:t>
      </w:r>
    </w:p>
    <w:p w:rsidR="009D1D00" w:rsidRDefault="00781562" w:rsidP="0053630E">
      <w:pPr>
        <w:pStyle w:val="1"/>
        <w:numPr>
          <w:ilvl w:val="0"/>
          <w:numId w:val="20"/>
        </w:numPr>
        <w:shd w:val="clear" w:color="auto" w:fill="auto"/>
        <w:tabs>
          <w:tab w:val="left" w:pos="851"/>
        </w:tabs>
        <w:spacing w:line="278" w:lineRule="exact"/>
        <w:ind w:left="20" w:right="-524" w:firstLine="580"/>
        <w:jc w:val="both"/>
      </w:pPr>
      <w:r>
        <w:t xml:space="preserve"> в аукционе участвовало менее двух участников;</w:t>
      </w:r>
    </w:p>
    <w:p w:rsidR="009D1D00" w:rsidRDefault="00781562" w:rsidP="0053630E">
      <w:pPr>
        <w:pStyle w:val="1"/>
        <w:numPr>
          <w:ilvl w:val="0"/>
          <w:numId w:val="20"/>
        </w:numPr>
        <w:shd w:val="clear" w:color="auto" w:fill="auto"/>
        <w:tabs>
          <w:tab w:val="left" w:pos="851"/>
        </w:tabs>
        <w:spacing w:line="278" w:lineRule="exact"/>
        <w:ind w:left="20" w:right="-524" w:firstLine="580"/>
        <w:jc w:val="both"/>
      </w:pPr>
      <w: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:rsidR="009D1D00" w:rsidRDefault="00781562" w:rsidP="0053630E">
      <w:pPr>
        <w:pStyle w:val="1"/>
        <w:numPr>
          <w:ilvl w:val="0"/>
          <w:numId w:val="20"/>
        </w:numPr>
        <w:shd w:val="clear" w:color="auto" w:fill="auto"/>
        <w:tabs>
          <w:tab w:val="left" w:pos="851"/>
        </w:tabs>
        <w:spacing w:after="279" w:line="278" w:lineRule="exact"/>
        <w:ind w:left="20" w:right="-524" w:firstLine="580"/>
        <w:jc w:val="both"/>
      </w:pPr>
      <w: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:rsidR="00E32336" w:rsidRDefault="00E32336" w:rsidP="00F15071">
      <w:pPr>
        <w:pStyle w:val="22"/>
        <w:shd w:val="clear" w:color="auto" w:fill="auto"/>
        <w:spacing w:after="198" w:line="230" w:lineRule="exact"/>
        <w:ind w:left="1680" w:right="-524"/>
        <w:jc w:val="left"/>
      </w:pPr>
    </w:p>
    <w:p w:rsidR="00E32336" w:rsidRDefault="00E32336" w:rsidP="00F15071">
      <w:pPr>
        <w:pStyle w:val="22"/>
        <w:shd w:val="clear" w:color="auto" w:fill="auto"/>
        <w:spacing w:after="198" w:line="230" w:lineRule="exact"/>
        <w:ind w:left="1680" w:right="-524"/>
        <w:jc w:val="left"/>
      </w:pPr>
    </w:p>
    <w:p w:rsidR="009D1D00" w:rsidRDefault="00781562" w:rsidP="00F15071">
      <w:pPr>
        <w:pStyle w:val="22"/>
        <w:shd w:val="clear" w:color="auto" w:fill="auto"/>
        <w:spacing w:after="198" w:line="230" w:lineRule="exact"/>
        <w:ind w:left="1680" w:right="-524"/>
        <w:jc w:val="left"/>
      </w:pPr>
      <w:r>
        <w:t>Порядок заключения договоров аренды земельных участков</w:t>
      </w:r>
    </w:p>
    <w:p w:rsidR="009D1D00" w:rsidRDefault="00781562" w:rsidP="00F15071">
      <w:pPr>
        <w:pStyle w:val="1"/>
        <w:shd w:val="clear" w:color="auto" w:fill="auto"/>
        <w:spacing w:line="274" w:lineRule="exact"/>
        <w:ind w:left="20" w:right="-524" w:firstLine="720"/>
        <w:jc w:val="both"/>
      </w:pPr>
      <w:r>
        <w:t>В течение 5 рабочих дней со дня подписания протокола о результатах аукциона Организатор аукциона и победитель аукциона заключают договор аренды на земельный участок.</w:t>
      </w:r>
    </w:p>
    <w:p w:rsidR="00E32336" w:rsidRDefault="00781562" w:rsidP="00F15071">
      <w:pPr>
        <w:pStyle w:val="1"/>
        <w:shd w:val="clear" w:color="auto" w:fill="auto"/>
        <w:spacing w:line="274" w:lineRule="exact"/>
        <w:ind w:left="20" w:right="-524" w:firstLine="720"/>
        <w:jc w:val="both"/>
      </w:pPr>
      <w:r>
        <w:t xml:space="preserve">Договор аренды земельного участка заключается сроком на </w:t>
      </w:r>
      <w:r w:rsidR="006E1531">
        <w:t>5лет</w:t>
      </w:r>
      <w:r>
        <w:t xml:space="preserve">. </w:t>
      </w:r>
    </w:p>
    <w:p w:rsidR="009D1D00" w:rsidRDefault="00781562" w:rsidP="00F15071">
      <w:pPr>
        <w:pStyle w:val="1"/>
        <w:shd w:val="clear" w:color="auto" w:fill="auto"/>
        <w:spacing w:line="274" w:lineRule="exact"/>
        <w:ind w:left="20" w:right="-524" w:firstLine="720"/>
        <w:jc w:val="both"/>
      </w:pPr>
      <w:r>
        <w:t>Последствия уклонения (отказа) победителя аукциона от заключения в установленный срок договора аренды земельного участка, задаток ему не возвращается.</w:t>
      </w:r>
    </w:p>
    <w:p w:rsidR="009D1D00" w:rsidRDefault="00781562" w:rsidP="00F15071">
      <w:pPr>
        <w:pStyle w:val="1"/>
        <w:shd w:val="clear" w:color="auto" w:fill="auto"/>
        <w:spacing w:line="274" w:lineRule="exact"/>
        <w:ind w:left="20" w:right="-524" w:firstLine="720"/>
        <w:jc w:val="both"/>
      </w:pPr>
      <w:r>
        <w:t>.</w:t>
      </w:r>
    </w:p>
    <w:p w:rsidR="009D1D00" w:rsidRDefault="00781562" w:rsidP="00F15071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>Арендная плата вносится арендатором:</w:t>
      </w:r>
    </w:p>
    <w:p w:rsidR="009D1D00" w:rsidRDefault="00781562" w:rsidP="00F15071">
      <w:pPr>
        <w:pStyle w:val="1"/>
        <w:numPr>
          <w:ilvl w:val="0"/>
          <w:numId w:val="21"/>
        </w:numPr>
        <w:shd w:val="clear" w:color="auto" w:fill="auto"/>
        <w:spacing w:line="283" w:lineRule="exact"/>
        <w:ind w:left="20" w:right="-524" w:firstLine="580"/>
        <w:jc w:val="both"/>
      </w:pPr>
      <w:r>
        <w:t xml:space="preserve"> юридические лица: </w:t>
      </w:r>
      <w:r w:rsidR="006E1531">
        <w:t xml:space="preserve">15 марта, 15 июня, </w:t>
      </w:r>
      <w:r>
        <w:t>15 сентября</w:t>
      </w:r>
      <w:r w:rsidR="006E1531">
        <w:t>, 15 декабря</w:t>
      </w:r>
      <w:r>
        <w:t xml:space="preserve"> текущего года</w:t>
      </w:r>
      <w:r w:rsidR="00D37DE3">
        <w:t xml:space="preserve"> (по ¼ доли годовой арендной платы)</w:t>
      </w:r>
      <w:r>
        <w:t>;</w:t>
      </w:r>
    </w:p>
    <w:p w:rsidR="009D1D00" w:rsidRDefault="00781562" w:rsidP="00F15071">
      <w:pPr>
        <w:pStyle w:val="1"/>
        <w:numPr>
          <w:ilvl w:val="0"/>
          <w:numId w:val="21"/>
        </w:numPr>
        <w:shd w:val="clear" w:color="auto" w:fill="auto"/>
        <w:spacing w:line="283" w:lineRule="exact"/>
        <w:ind w:left="20" w:right="-524" w:firstLine="580"/>
        <w:jc w:val="both"/>
      </w:pPr>
      <w:r>
        <w:t xml:space="preserve"> физические лица: не позднее 15 сентября текущего года</w:t>
      </w:r>
      <w:r w:rsidR="00D37DE3">
        <w:t xml:space="preserve"> (за год)</w:t>
      </w:r>
      <w:r>
        <w:t>.</w:t>
      </w:r>
    </w:p>
    <w:p w:rsidR="009D1D00" w:rsidRDefault="00781562" w:rsidP="00F15071">
      <w:pPr>
        <w:pStyle w:val="1"/>
        <w:shd w:val="clear" w:color="auto" w:fill="auto"/>
        <w:spacing w:line="283" w:lineRule="exact"/>
        <w:ind w:left="20" w:right="-524" w:firstLine="580"/>
        <w:jc w:val="both"/>
      </w:pPr>
      <w: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:rsidR="00814120" w:rsidRDefault="00781562" w:rsidP="00F15071">
      <w:pPr>
        <w:pStyle w:val="1"/>
        <w:shd w:val="clear" w:color="auto" w:fill="auto"/>
        <w:spacing w:line="283" w:lineRule="exact"/>
        <w:ind w:left="20" w:right="-524" w:firstLine="580"/>
        <w:jc w:val="both"/>
        <w:rPr>
          <w:lang w:eastAsia="en-US" w:bidi="en-US"/>
        </w:rPr>
      </w:pPr>
      <w:r>
        <w:t xml:space="preserve">Настоящее извещение о проведении аукциона представлено на официальном сайте Организатора аукциона в сети Интернет </w:t>
      </w:r>
      <w:r w:rsidRPr="00916CCD">
        <w:rPr>
          <w:lang w:eastAsia="en-US" w:bidi="en-US"/>
        </w:rPr>
        <w:t>(</w:t>
      </w:r>
      <w:r>
        <w:rPr>
          <w:lang w:val="en-US" w:eastAsia="en-US" w:bidi="en-US"/>
        </w:rPr>
        <w:t>www</w:t>
      </w:r>
      <w:r w:rsidRPr="00916CCD">
        <w:rPr>
          <w:lang w:eastAsia="en-US" w:bidi="en-US"/>
        </w:rPr>
        <w:t xml:space="preserve">. </w:t>
      </w:r>
      <w:r>
        <w:rPr>
          <w:lang w:val="en-US" w:eastAsia="en-US" w:bidi="en-US"/>
        </w:rPr>
        <w:t>torgi</w:t>
      </w:r>
      <w:r w:rsidRPr="00916CCD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916CCD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916CCD">
        <w:rPr>
          <w:lang w:eastAsia="en-US" w:bidi="en-US"/>
        </w:rPr>
        <w:t>.).</w:t>
      </w:r>
    </w:p>
    <w:p w:rsidR="00814120" w:rsidRDefault="00814120" w:rsidP="00F15071">
      <w:pPr>
        <w:pStyle w:val="1"/>
        <w:shd w:val="clear" w:color="auto" w:fill="auto"/>
        <w:spacing w:line="283" w:lineRule="exact"/>
        <w:ind w:left="20" w:right="-524" w:firstLine="580"/>
        <w:jc w:val="both"/>
        <w:rPr>
          <w:lang w:eastAsia="en-US" w:bidi="en-US"/>
        </w:rPr>
      </w:pPr>
    </w:p>
    <w:sectPr w:rsidR="00814120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87" w:rsidRDefault="00AD6C87" w:rsidP="009D1D00">
      <w:r>
        <w:separator/>
      </w:r>
    </w:p>
  </w:endnote>
  <w:endnote w:type="continuationSeparator" w:id="1">
    <w:p w:rsidR="00AD6C87" w:rsidRDefault="00AD6C87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87" w:rsidRDefault="00AD6C87"/>
  </w:footnote>
  <w:footnote w:type="continuationSeparator" w:id="1">
    <w:p w:rsidR="00AD6C87" w:rsidRDefault="00AD6C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6"/>
  </w:num>
  <w:num w:numId="4">
    <w:abstractNumId w:val="7"/>
  </w:num>
  <w:num w:numId="5">
    <w:abstractNumId w:val="23"/>
  </w:num>
  <w:num w:numId="6">
    <w:abstractNumId w:val="27"/>
  </w:num>
  <w:num w:numId="7">
    <w:abstractNumId w:val="19"/>
  </w:num>
  <w:num w:numId="8">
    <w:abstractNumId w:val="37"/>
  </w:num>
  <w:num w:numId="9">
    <w:abstractNumId w:val="31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  <w:num w:numId="15">
    <w:abstractNumId w:val="32"/>
  </w:num>
  <w:num w:numId="16">
    <w:abstractNumId w:val="22"/>
  </w:num>
  <w:num w:numId="17">
    <w:abstractNumId w:val="29"/>
  </w:num>
  <w:num w:numId="18">
    <w:abstractNumId w:val="18"/>
  </w:num>
  <w:num w:numId="19">
    <w:abstractNumId w:val="15"/>
  </w:num>
  <w:num w:numId="20">
    <w:abstractNumId w:val="17"/>
  </w:num>
  <w:num w:numId="21">
    <w:abstractNumId w:val="41"/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</w:num>
  <w:num w:numId="24">
    <w:abstractNumId w:val="2"/>
  </w:num>
  <w:num w:numId="25">
    <w:abstractNumId w:val="4"/>
  </w:num>
  <w:num w:numId="26">
    <w:abstractNumId w:val="26"/>
  </w:num>
  <w:num w:numId="27">
    <w:abstractNumId w:val="24"/>
  </w:num>
  <w:num w:numId="28">
    <w:abstractNumId w:val="30"/>
  </w:num>
  <w:num w:numId="29">
    <w:abstractNumId w:val="1"/>
  </w:num>
  <w:num w:numId="30">
    <w:abstractNumId w:val="25"/>
  </w:num>
  <w:num w:numId="31">
    <w:abstractNumId w:val="11"/>
  </w:num>
  <w:num w:numId="32">
    <w:abstractNumId w:val="20"/>
  </w:num>
  <w:num w:numId="33">
    <w:abstractNumId w:val="10"/>
  </w:num>
  <w:num w:numId="34">
    <w:abstractNumId w:val="33"/>
  </w:num>
  <w:num w:numId="35">
    <w:abstractNumId w:val="16"/>
  </w:num>
  <w:num w:numId="36">
    <w:abstractNumId w:val="35"/>
  </w:num>
  <w:num w:numId="37">
    <w:abstractNumId w:val="28"/>
  </w:num>
  <w:num w:numId="38">
    <w:abstractNumId w:val="13"/>
  </w:num>
  <w:num w:numId="39">
    <w:abstractNumId w:val="40"/>
  </w:num>
  <w:num w:numId="40">
    <w:abstractNumId w:val="42"/>
  </w:num>
  <w:num w:numId="41">
    <w:abstractNumId w:val="8"/>
  </w:num>
  <w:num w:numId="42">
    <w:abstractNumId w:val="39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15603"/>
    <w:rsid w:val="0002355D"/>
    <w:rsid w:val="00075A91"/>
    <w:rsid w:val="000819A4"/>
    <w:rsid w:val="00095533"/>
    <w:rsid w:val="000A626D"/>
    <w:rsid w:val="000C7DDB"/>
    <w:rsid w:val="000D6EED"/>
    <w:rsid w:val="000D6F7A"/>
    <w:rsid w:val="000F2641"/>
    <w:rsid w:val="001162DC"/>
    <w:rsid w:val="001201E2"/>
    <w:rsid w:val="001957B3"/>
    <w:rsid w:val="001A658D"/>
    <w:rsid w:val="001B239B"/>
    <w:rsid w:val="001B7E54"/>
    <w:rsid w:val="001D030A"/>
    <w:rsid w:val="00214286"/>
    <w:rsid w:val="00214AF1"/>
    <w:rsid w:val="00223F3A"/>
    <w:rsid w:val="00233EB6"/>
    <w:rsid w:val="00235D80"/>
    <w:rsid w:val="002E5A55"/>
    <w:rsid w:val="002E7546"/>
    <w:rsid w:val="00315D3F"/>
    <w:rsid w:val="00332043"/>
    <w:rsid w:val="00341332"/>
    <w:rsid w:val="00360309"/>
    <w:rsid w:val="003702BB"/>
    <w:rsid w:val="00384C07"/>
    <w:rsid w:val="00392B5C"/>
    <w:rsid w:val="003C4781"/>
    <w:rsid w:val="004036E4"/>
    <w:rsid w:val="00405D39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6CA7"/>
    <w:rsid w:val="0052209F"/>
    <w:rsid w:val="0053630E"/>
    <w:rsid w:val="00593DC2"/>
    <w:rsid w:val="005B5F95"/>
    <w:rsid w:val="005B7BB7"/>
    <w:rsid w:val="005C1E09"/>
    <w:rsid w:val="005C3683"/>
    <w:rsid w:val="005C44D5"/>
    <w:rsid w:val="005D47E1"/>
    <w:rsid w:val="005D7301"/>
    <w:rsid w:val="005E08C8"/>
    <w:rsid w:val="00602FB8"/>
    <w:rsid w:val="006240B1"/>
    <w:rsid w:val="006253C2"/>
    <w:rsid w:val="0066509A"/>
    <w:rsid w:val="00675F72"/>
    <w:rsid w:val="006A5462"/>
    <w:rsid w:val="006A7006"/>
    <w:rsid w:val="006B152E"/>
    <w:rsid w:val="006B4C43"/>
    <w:rsid w:val="006C40D4"/>
    <w:rsid w:val="006D5C56"/>
    <w:rsid w:val="006E1531"/>
    <w:rsid w:val="00720443"/>
    <w:rsid w:val="00776690"/>
    <w:rsid w:val="00781562"/>
    <w:rsid w:val="007A178B"/>
    <w:rsid w:val="007A3932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C3E9F"/>
    <w:rsid w:val="008F64D9"/>
    <w:rsid w:val="00906D1B"/>
    <w:rsid w:val="0091336A"/>
    <w:rsid w:val="00915E86"/>
    <w:rsid w:val="00916CCD"/>
    <w:rsid w:val="009211AE"/>
    <w:rsid w:val="009213D3"/>
    <w:rsid w:val="00934BF8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F62EF"/>
    <w:rsid w:val="00A06148"/>
    <w:rsid w:val="00A13059"/>
    <w:rsid w:val="00A141F4"/>
    <w:rsid w:val="00A210D0"/>
    <w:rsid w:val="00A25443"/>
    <w:rsid w:val="00A33305"/>
    <w:rsid w:val="00A43121"/>
    <w:rsid w:val="00A51ECE"/>
    <w:rsid w:val="00A54411"/>
    <w:rsid w:val="00A65067"/>
    <w:rsid w:val="00A94F7F"/>
    <w:rsid w:val="00AA12C7"/>
    <w:rsid w:val="00AA3439"/>
    <w:rsid w:val="00AD6C87"/>
    <w:rsid w:val="00AE04B2"/>
    <w:rsid w:val="00AE2050"/>
    <w:rsid w:val="00B2223D"/>
    <w:rsid w:val="00B22666"/>
    <w:rsid w:val="00B30B78"/>
    <w:rsid w:val="00B37167"/>
    <w:rsid w:val="00B64BFE"/>
    <w:rsid w:val="00BA46A4"/>
    <w:rsid w:val="00BB6552"/>
    <w:rsid w:val="00BC27FC"/>
    <w:rsid w:val="00C037C3"/>
    <w:rsid w:val="00C06BF3"/>
    <w:rsid w:val="00C1033D"/>
    <w:rsid w:val="00C20A19"/>
    <w:rsid w:val="00C22733"/>
    <w:rsid w:val="00C246A8"/>
    <w:rsid w:val="00C43A4D"/>
    <w:rsid w:val="00C651D2"/>
    <w:rsid w:val="00C728D5"/>
    <w:rsid w:val="00CC4E5D"/>
    <w:rsid w:val="00CD524A"/>
    <w:rsid w:val="00CE0085"/>
    <w:rsid w:val="00CE398A"/>
    <w:rsid w:val="00D05785"/>
    <w:rsid w:val="00D30C9E"/>
    <w:rsid w:val="00D32183"/>
    <w:rsid w:val="00D355CC"/>
    <w:rsid w:val="00D37DE3"/>
    <w:rsid w:val="00D405A5"/>
    <w:rsid w:val="00D43291"/>
    <w:rsid w:val="00D52180"/>
    <w:rsid w:val="00D856D3"/>
    <w:rsid w:val="00D96E15"/>
    <w:rsid w:val="00D96E8E"/>
    <w:rsid w:val="00DA1BA9"/>
    <w:rsid w:val="00DA211B"/>
    <w:rsid w:val="00DB49BE"/>
    <w:rsid w:val="00E119BE"/>
    <w:rsid w:val="00E32336"/>
    <w:rsid w:val="00E37485"/>
    <w:rsid w:val="00E66E03"/>
    <w:rsid w:val="00E85B22"/>
    <w:rsid w:val="00F15071"/>
    <w:rsid w:val="00F21522"/>
    <w:rsid w:val="00F22E9A"/>
    <w:rsid w:val="00F36AE7"/>
    <w:rsid w:val="00F44CBD"/>
    <w:rsid w:val="00F5230F"/>
    <w:rsid w:val="00F761A7"/>
    <w:rsid w:val="00FA1309"/>
    <w:rsid w:val="00FC5450"/>
    <w:rsid w:val="00FE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75</cp:revision>
  <cp:lastPrinted>2021-09-03T00:04:00Z</cp:lastPrinted>
  <dcterms:created xsi:type="dcterms:W3CDTF">2017-02-02T08:00:00Z</dcterms:created>
  <dcterms:modified xsi:type="dcterms:W3CDTF">2021-09-07T04:07:00Z</dcterms:modified>
</cp:coreProperties>
</file>