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08D" w:rsidRPr="0068708D" w:rsidRDefault="0068708D" w:rsidP="0098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городского поселения «Карымское»</w:t>
      </w:r>
    </w:p>
    <w:p w:rsidR="0068708D" w:rsidRPr="0068708D" w:rsidRDefault="0068708D" w:rsidP="0098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87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                    проект</w:t>
      </w:r>
    </w:p>
    <w:p w:rsidR="0068708D" w:rsidRDefault="0068708D" w:rsidP="0098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68708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</w:t>
      </w:r>
      <w:r w:rsidRPr="0068708D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Р Е Ш Е Н И Е</w:t>
      </w:r>
    </w:p>
    <w:p w:rsidR="006078CE" w:rsidRDefault="006078CE" w:rsidP="009815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68708D" w:rsidRDefault="006078CE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8C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2021 г                                                                         №___</w:t>
      </w:r>
    </w:p>
    <w:p w:rsidR="006078CE" w:rsidRPr="006078CE" w:rsidRDefault="006078CE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6C68" w:rsidRDefault="0068708D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FE62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</w:t>
      </w:r>
      <w:r w:rsidR="000F6C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нений в решение Совета</w:t>
      </w:r>
    </w:p>
    <w:p w:rsidR="000F6C68" w:rsidRDefault="000F6C68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 от</w:t>
      </w:r>
    </w:p>
    <w:p w:rsidR="0068708D" w:rsidRDefault="009B4909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марта 2020 г. № 12</w:t>
      </w:r>
      <w:r w:rsidR="000F6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5146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проведения</w:t>
      </w:r>
    </w:p>
    <w:p w:rsidR="00851467" w:rsidRDefault="00851467" w:rsidP="00687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по отбору кандидатур на должность </w:t>
      </w:r>
    </w:p>
    <w:p w:rsidR="00FE628E" w:rsidRDefault="00851467" w:rsidP="00FE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="007115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«Карымское»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28E" w:rsidRDefault="00FE628E" w:rsidP="00FE6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065" w:rsidRDefault="0036773E" w:rsidP="002A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7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36 Федерального  закона от 06 октября 2003 года № 131-ФЗ «Об общих принципах организации местного самоупр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в Российской Федерации», </w:t>
      </w:r>
      <w:bookmarkStart w:id="0" w:name="_GoBack"/>
      <w:bookmarkEnd w:id="0"/>
      <w:r w:rsidR="00C418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городского поселения «Карымское», Совет городского поселения «Карымское», решил:</w:t>
      </w:r>
    </w:p>
    <w:p w:rsidR="00DB7065" w:rsidRDefault="00DB7065" w:rsidP="002A1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4AB" w:rsidRDefault="00DB7065" w:rsidP="002A14A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51395E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="008969FD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конкурса по отбору</w:t>
      </w:r>
      <w:r w:rsid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на должность главы городского поселения «Карымское»</w:t>
      </w:r>
      <w:r w:rsidR="0051395E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утверждённый решением Совета городского поселения «Карымское» от 17 марта 2020 г. №12</w:t>
      </w:r>
      <w:r w:rsid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</w:t>
      </w:r>
      <w:r w:rsidR="002A14AB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r w:rsid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33FE4" w:rsidRDefault="002A14AB" w:rsidP="00433FE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6 пункта 34 изложить в следующей редакции:</w:t>
      </w:r>
    </w:p>
    <w:p w:rsid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«6) </w:t>
      </w:r>
      <w:r w:rsidRPr="00121AC6">
        <w:rPr>
          <w:rFonts w:ascii="Times New Roman" w:hAnsi="Times New Roman" w:cs="Times New Roman"/>
          <w:sz w:val="28"/>
          <w:szCs w:val="28"/>
        </w:rPr>
        <w:t>устанавливает порядок проверки знаний кандидатов Конституции Российской Федерации, федеральных конституционных законов,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полномочиями, нормативных правовых актов муниципального района, включающий перечень тестовых вопросов для проведения конкурса;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слово «жалобы» заменить словом «обращения».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38 Порядка изложить в следующей редакции: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«38. Решения конкурсной комиссии принимаются путем открытого голосования большинством голосов от числа присутствующих на заседании членов комиссии. 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равенстве голосов проводится повторное голосование по данному вопросу. В случае повторного равенства голосов решение конкурсной комиссии считается непринятым, о чем делается отметка в протоколе заседания конкурсной комиссии. Вопрос, решение по которому не принято, может быть повторно вынесен на рассмотрение на следующем заседании конкурсной комиссии.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Член конкурсной комиссии, не согласный с ее решением, вправе изложить свое особое мнение в письменном виде. Особое мнение члена конкурсной комиссии приобщается к протоколу заседания конкурсной комиссии и оглашается на заседании Совета городского поселения».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43 Порядка изложить в следующей редакции: </w:t>
      </w:r>
    </w:p>
    <w:p w:rsidR="00433FE4" w:rsidRPr="00433FE4" w:rsidRDefault="00433FE4" w:rsidP="00433F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F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«43. Право на участие в конкурсе имеют граждане, достигшие возраста 21 год, имеющие высшее профессиональное образование, обладающие знанием Конституции Российской Федерации, федеральных конституционных законов, федеральных законов и законов Забайкальского края, регулирующих вопросы организации местного самоуправления, наделения органов местного самоуправления отдельными государственными полномочиями, нормативных правовых актов муниципального района, городского поселения «Карымское» при отсутствии обстоятельств, указанных в пункте 66 настоящего Порядка.».</w:t>
      </w:r>
    </w:p>
    <w:p w:rsidR="008969FD" w:rsidRPr="002A14AB" w:rsidRDefault="00806D3A" w:rsidP="00EA2F7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</w:t>
      </w:r>
      <w:r w:rsidR="00C048EB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день после дня его</w:t>
      </w:r>
      <w:r w:rsid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(обнародования).</w:t>
      </w:r>
    </w:p>
    <w:p w:rsidR="00806D3A" w:rsidRPr="002A14AB" w:rsidRDefault="002142F2" w:rsidP="0073646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обнародовать на информационном стенде </w:t>
      </w:r>
      <w:r w:rsidR="006F2328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городского поселения «Карымское» </w:t>
      </w:r>
      <w:r w:rsidR="00F423FC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 </w:t>
      </w:r>
      <w:r w:rsidR="00F423FC" w:rsidRPr="002A14A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в сети Интернет.</w:t>
      </w:r>
    </w:p>
    <w:p w:rsidR="00AB5EC7" w:rsidRDefault="00AB5EC7" w:rsidP="00C0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4AB" w:rsidRDefault="002A14AB" w:rsidP="00C0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EC7" w:rsidRDefault="00AB5EC7" w:rsidP="00C0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</w:t>
      </w:r>
    </w:p>
    <w:p w:rsidR="00AB5EC7" w:rsidRPr="00C048EB" w:rsidRDefault="00AB5EC7" w:rsidP="00C048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«Карымское»                                                     И.И. Мыльников</w:t>
      </w:r>
    </w:p>
    <w:p w:rsidR="00A335D7" w:rsidRDefault="00A335D7"/>
    <w:sectPr w:rsidR="00A33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115B86"/>
    <w:multiLevelType w:val="hybridMultilevel"/>
    <w:tmpl w:val="82FEE6F0"/>
    <w:lvl w:ilvl="0" w:tplc="EE467420">
      <w:start w:val="1"/>
      <w:numFmt w:val="decimal"/>
      <w:lvlText w:val="%1."/>
      <w:lvlJc w:val="left"/>
      <w:pPr>
        <w:ind w:left="8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BC"/>
    <w:rsid w:val="000F6C68"/>
    <w:rsid w:val="002142F2"/>
    <w:rsid w:val="002A14AB"/>
    <w:rsid w:val="0036773E"/>
    <w:rsid w:val="00433FE4"/>
    <w:rsid w:val="0051395E"/>
    <w:rsid w:val="006078CE"/>
    <w:rsid w:val="00622EA3"/>
    <w:rsid w:val="0066671F"/>
    <w:rsid w:val="0068708D"/>
    <w:rsid w:val="006F2328"/>
    <w:rsid w:val="00711551"/>
    <w:rsid w:val="007D17D7"/>
    <w:rsid w:val="00806D3A"/>
    <w:rsid w:val="00851467"/>
    <w:rsid w:val="008969FD"/>
    <w:rsid w:val="00923EBC"/>
    <w:rsid w:val="009815EB"/>
    <w:rsid w:val="009B4909"/>
    <w:rsid w:val="00A335D7"/>
    <w:rsid w:val="00AB5EC7"/>
    <w:rsid w:val="00C048EB"/>
    <w:rsid w:val="00C41825"/>
    <w:rsid w:val="00DB7065"/>
    <w:rsid w:val="00F423FC"/>
    <w:rsid w:val="00FE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6E81"/>
  <w15:docId w15:val="{66F23CBD-220E-443C-A3BC-B76821D0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2021-09-23T07:44:00Z</dcterms:created>
  <dcterms:modified xsi:type="dcterms:W3CDTF">2021-09-24T08:52:00Z</dcterms:modified>
</cp:coreProperties>
</file>