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FA" w:rsidRPr="00DE7230" w:rsidRDefault="007240FA" w:rsidP="00724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230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</w:t>
      </w:r>
    </w:p>
    <w:p w:rsidR="007240FA" w:rsidRPr="00DE7230" w:rsidRDefault="007240FA" w:rsidP="00DE723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230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7240FA" w:rsidRPr="00DE7230" w:rsidRDefault="0071458B" w:rsidP="0095419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7230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DE7230">
        <w:rPr>
          <w:rFonts w:ascii="Times New Roman" w:hAnsi="Times New Roman" w:cs="Times New Roman"/>
          <w:sz w:val="24"/>
          <w:szCs w:val="24"/>
        </w:rPr>
        <w:t xml:space="preserve">. </w:t>
      </w:r>
      <w:r w:rsidR="007240FA" w:rsidRPr="00DE72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0FA" w:rsidRPr="00DE7230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="007240FA" w:rsidRPr="00DE72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F706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E7230">
        <w:rPr>
          <w:rFonts w:ascii="Times New Roman" w:hAnsi="Times New Roman" w:cs="Times New Roman"/>
          <w:sz w:val="24"/>
          <w:szCs w:val="24"/>
        </w:rPr>
        <w:t xml:space="preserve">12 </w:t>
      </w:r>
      <w:r w:rsidR="007240FA" w:rsidRPr="00DE7230">
        <w:rPr>
          <w:rFonts w:ascii="Times New Roman" w:hAnsi="Times New Roman" w:cs="Times New Roman"/>
          <w:sz w:val="24"/>
          <w:szCs w:val="24"/>
        </w:rPr>
        <w:t xml:space="preserve"> </w:t>
      </w:r>
      <w:r w:rsidRPr="00DE7230">
        <w:rPr>
          <w:rFonts w:ascii="Times New Roman" w:hAnsi="Times New Roman" w:cs="Times New Roman"/>
          <w:sz w:val="24"/>
          <w:szCs w:val="24"/>
        </w:rPr>
        <w:t>ноября</w:t>
      </w:r>
      <w:r w:rsidR="007240FA" w:rsidRPr="00DE7230">
        <w:rPr>
          <w:rFonts w:ascii="Times New Roman" w:hAnsi="Times New Roman" w:cs="Times New Roman"/>
          <w:sz w:val="24"/>
          <w:szCs w:val="24"/>
        </w:rPr>
        <w:t xml:space="preserve"> </w:t>
      </w:r>
      <w:r w:rsidRPr="00DE7230">
        <w:rPr>
          <w:rFonts w:ascii="Times New Roman" w:hAnsi="Times New Roman" w:cs="Times New Roman"/>
          <w:sz w:val="24"/>
          <w:szCs w:val="24"/>
        </w:rPr>
        <w:t xml:space="preserve"> 2020</w:t>
      </w:r>
      <w:r w:rsidR="007240FA" w:rsidRPr="00DE7230">
        <w:rPr>
          <w:rFonts w:ascii="Times New Roman" w:hAnsi="Times New Roman" w:cs="Times New Roman"/>
          <w:sz w:val="24"/>
          <w:szCs w:val="24"/>
        </w:rPr>
        <w:t xml:space="preserve">  года</w:t>
      </w:r>
    </w:p>
    <w:p w:rsidR="007240FA" w:rsidRPr="00DE7230" w:rsidRDefault="007240FA" w:rsidP="00724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30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240FA" w:rsidRPr="00DE7230" w:rsidRDefault="007240FA" w:rsidP="00724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7230">
        <w:rPr>
          <w:rFonts w:ascii="Times New Roman" w:hAnsi="Times New Roman" w:cs="Times New Roman"/>
          <w:b/>
          <w:sz w:val="24"/>
          <w:szCs w:val="24"/>
        </w:rPr>
        <w:t>О результатах  публичных слушаний</w:t>
      </w:r>
    </w:p>
    <w:p w:rsidR="007240FA" w:rsidRPr="00DE7230" w:rsidRDefault="007240FA" w:rsidP="007240F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по проекту о внесении изменений в Правила землепользования и застройки территории городского поселения «Карымское»</w:t>
      </w:r>
    </w:p>
    <w:p w:rsidR="007240FA" w:rsidRPr="00DE7230" w:rsidRDefault="007240FA" w:rsidP="007240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Основания проведения публичных слушаний</w:t>
      </w:r>
    </w:p>
    <w:p w:rsidR="007240FA" w:rsidRPr="00DE7230" w:rsidRDefault="007240FA" w:rsidP="007240FA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230">
        <w:rPr>
          <w:rFonts w:ascii="Times New Roman" w:hAnsi="Times New Roman" w:cs="Times New Roman"/>
          <w:sz w:val="24"/>
          <w:szCs w:val="24"/>
        </w:rPr>
        <w:t>Публичные слушания по проекту о внесении изменений в Правила  землепользования и застройки  территории городского поселения «Карымское» проведены в соответствии с Градостроительным кодексом Российской Федерации, ст. 6 Правил землепользования и застройки территории городского поселения «Карымское», Уставом муниципального образования городского поселения «Карымское»,  порядком организации и проведения публичных слушаний по вопросам градостроительной деятельности на территории городского поселения «Карымское» утвержденного Решением Совета городского поселения</w:t>
      </w:r>
      <w:proofErr w:type="gramEnd"/>
      <w:r w:rsidRPr="00DE7230">
        <w:rPr>
          <w:rFonts w:ascii="Times New Roman" w:hAnsi="Times New Roman" w:cs="Times New Roman"/>
          <w:sz w:val="24"/>
          <w:szCs w:val="24"/>
        </w:rPr>
        <w:t xml:space="preserve"> «Карымское» № 18 от 29.07.2009 г, № 4 от 11.02.2014 г </w:t>
      </w: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Публичные слушания назначены постановлением главы администрации городского поселения «Карымское»</w:t>
      </w:r>
      <w:r w:rsidR="0071458B" w:rsidRPr="00DE7230">
        <w:rPr>
          <w:rFonts w:ascii="Times New Roman" w:hAnsi="Times New Roman" w:cs="Times New Roman"/>
          <w:sz w:val="24"/>
          <w:szCs w:val="24"/>
        </w:rPr>
        <w:t xml:space="preserve"> от 14</w:t>
      </w:r>
      <w:r w:rsidRPr="00DE7230">
        <w:rPr>
          <w:rFonts w:ascii="Times New Roman" w:hAnsi="Times New Roman" w:cs="Times New Roman"/>
          <w:sz w:val="24"/>
          <w:szCs w:val="24"/>
        </w:rPr>
        <w:t>.</w:t>
      </w:r>
      <w:r w:rsidR="0071458B" w:rsidRPr="00DE7230">
        <w:rPr>
          <w:rFonts w:ascii="Times New Roman" w:hAnsi="Times New Roman" w:cs="Times New Roman"/>
          <w:sz w:val="24"/>
          <w:szCs w:val="24"/>
        </w:rPr>
        <w:t>09.2020 № 320</w:t>
      </w:r>
      <w:r w:rsidRPr="00DE7230">
        <w:rPr>
          <w:rFonts w:ascii="Times New Roman" w:hAnsi="Times New Roman" w:cs="Times New Roman"/>
          <w:sz w:val="24"/>
          <w:szCs w:val="24"/>
        </w:rPr>
        <w:t xml:space="preserve"> «О назначении публичных слушаний по проекту изменений в Правила землепользования и застройки городского поселения «Карымское»</w:t>
      </w: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Данное постановление опубликовано на стенде администрации городского поселения «Карымское», размещено на официальном сайте.</w:t>
      </w:r>
    </w:p>
    <w:p w:rsidR="007240FA" w:rsidRPr="00DE7230" w:rsidRDefault="007240FA" w:rsidP="0026786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Форма оповещения о проведении публичных слушаний</w:t>
      </w:r>
    </w:p>
    <w:p w:rsidR="007240FA" w:rsidRPr="00DE7230" w:rsidRDefault="007240FA" w:rsidP="00267865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Оповещение заинтересованных лиц о проведении публичных слушаний по проекту о внесении изменений в Правила землепользования и застройки территории  городского поселения «Карымское» в виде:</w:t>
      </w:r>
    </w:p>
    <w:p w:rsidR="007240FA" w:rsidRPr="00DE7230" w:rsidRDefault="007240FA" w:rsidP="00267865">
      <w:pPr>
        <w:tabs>
          <w:tab w:val="num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2.1.Публикации постановления руководителя администрации городского поселения «Карымское» от </w:t>
      </w:r>
      <w:r w:rsidR="0071458B" w:rsidRPr="00DE7230">
        <w:rPr>
          <w:rFonts w:ascii="Times New Roman" w:hAnsi="Times New Roman" w:cs="Times New Roman"/>
          <w:sz w:val="24"/>
          <w:szCs w:val="24"/>
        </w:rPr>
        <w:t>14</w:t>
      </w:r>
      <w:r w:rsidRPr="00DE7230">
        <w:rPr>
          <w:rFonts w:ascii="Times New Roman" w:hAnsi="Times New Roman" w:cs="Times New Roman"/>
          <w:sz w:val="24"/>
          <w:szCs w:val="24"/>
        </w:rPr>
        <w:t>.</w:t>
      </w:r>
      <w:r w:rsidR="0071458B" w:rsidRPr="00DE7230">
        <w:rPr>
          <w:rFonts w:ascii="Times New Roman" w:hAnsi="Times New Roman" w:cs="Times New Roman"/>
          <w:sz w:val="24"/>
          <w:szCs w:val="24"/>
        </w:rPr>
        <w:t>11.2020 № 320</w:t>
      </w:r>
      <w:r w:rsidRPr="00DE7230">
        <w:rPr>
          <w:rFonts w:ascii="Times New Roman" w:hAnsi="Times New Roman" w:cs="Times New Roman"/>
          <w:sz w:val="24"/>
          <w:szCs w:val="24"/>
        </w:rPr>
        <w:t xml:space="preserve"> «О назначении  публичных слушаний по проекту изменений в Правила землепользования и застройки территории городского поселения «Карымское» на официальном сайте</w:t>
      </w: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2.2.Размещения на информационном стенде администрации городского поселения «Карымское» в здании администрации по адресу</w:t>
      </w:r>
      <w:r w:rsidR="003E24FD" w:rsidRPr="00DE7230">
        <w:rPr>
          <w:rFonts w:ascii="Times New Roman" w:hAnsi="Times New Roman" w:cs="Times New Roman"/>
          <w:sz w:val="24"/>
          <w:szCs w:val="24"/>
        </w:rPr>
        <w:t>:</w:t>
      </w:r>
      <w:r w:rsidRPr="00DE7230">
        <w:rPr>
          <w:rFonts w:ascii="Times New Roman" w:hAnsi="Times New Roman" w:cs="Times New Roman"/>
          <w:sz w:val="24"/>
          <w:szCs w:val="24"/>
        </w:rPr>
        <w:t xml:space="preserve">  Забайкальский край, </w:t>
      </w:r>
      <w:proofErr w:type="spellStart"/>
      <w:r w:rsidRPr="00DE7230">
        <w:rPr>
          <w:rFonts w:ascii="Times New Roman" w:hAnsi="Times New Roman" w:cs="Times New Roman"/>
          <w:sz w:val="24"/>
          <w:szCs w:val="24"/>
        </w:rPr>
        <w:t>Карымский</w:t>
      </w:r>
      <w:proofErr w:type="spellEnd"/>
      <w:r w:rsidRPr="00DE7230">
        <w:rPr>
          <w:rFonts w:ascii="Times New Roman" w:hAnsi="Times New Roman" w:cs="Times New Roman"/>
          <w:sz w:val="24"/>
          <w:szCs w:val="24"/>
        </w:rPr>
        <w:t xml:space="preserve"> район, п. Карымское, ул. </w:t>
      </w:r>
      <w:proofErr w:type="gramStart"/>
      <w:r w:rsidRPr="00DE7230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DE7230">
        <w:rPr>
          <w:rFonts w:ascii="Times New Roman" w:hAnsi="Times New Roman" w:cs="Times New Roman"/>
          <w:sz w:val="24"/>
          <w:szCs w:val="24"/>
        </w:rPr>
        <w:t xml:space="preserve">, 35 </w:t>
      </w:r>
      <w:r w:rsidR="003E24FD" w:rsidRPr="00DE7230">
        <w:rPr>
          <w:rFonts w:ascii="Times New Roman" w:hAnsi="Times New Roman" w:cs="Times New Roman"/>
          <w:sz w:val="24"/>
          <w:szCs w:val="24"/>
        </w:rPr>
        <w:t>(1-ый этаж)</w:t>
      </w:r>
    </w:p>
    <w:p w:rsidR="007240FA" w:rsidRPr="00DE7230" w:rsidRDefault="007240FA" w:rsidP="007240F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Участники публичных слушаний</w:t>
      </w: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Участники  публичных слушаний - жители городского поселения «Карымское», иные заинтересованные лица</w:t>
      </w:r>
    </w:p>
    <w:p w:rsidR="007240FA" w:rsidRPr="00DE7230" w:rsidRDefault="007240FA" w:rsidP="007240F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Сведения о проведении публичных слушаний</w:t>
      </w: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lastRenderedPageBreak/>
        <w:t xml:space="preserve">Публичные слушания проводились по инициативе администрации городского поселения «Карымское», жителей городского поселения «Карымское», Комиссии по землепользованию и застройке городского поселения «Карымское» </w:t>
      </w: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Место проведения публичных слушаний холл администрации городского поселения «Карымское» по адресу п. Карымское, ул. </w:t>
      </w:r>
      <w:proofErr w:type="gramStart"/>
      <w:r w:rsidRPr="00DE7230">
        <w:rPr>
          <w:rFonts w:ascii="Times New Roman" w:hAnsi="Times New Roman" w:cs="Times New Roman"/>
          <w:sz w:val="24"/>
          <w:szCs w:val="24"/>
        </w:rPr>
        <w:t>Верхняя</w:t>
      </w:r>
      <w:proofErr w:type="gramEnd"/>
      <w:r w:rsidRPr="00DE7230">
        <w:rPr>
          <w:rFonts w:ascii="Times New Roman" w:hAnsi="Times New Roman" w:cs="Times New Roman"/>
          <w:sz w:val="24"/>
          <w:szCs w:val="24"/>
        </w:rPr>
        <w:t>, 35</w:t>
      </w:r>
      <w:r w:rsidR="004B70EF" w:rsidRPr="00DE7230">
        <w:rPr>
          <w:rFonts w:ascii="Times New Roman" w:hAnsi="Times New Roman" w:cs="Times New Roman"/>
          <w:sz w:val="24"/>
          <w:szCs w:val="24"/>
        </w:rPr>
        <w:t xml:space="preserve"> (1-ый этаж)</w:t>
      </w:r>
      <w:r w:rsidRPr="00DE723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A46E5" w:rsidRDefault="0071458B" w:rsidP="000A46E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Замечаний, предложений, а также рекоме</w:t>
      </w:r>
      <w:r w:rsidR="000A46E5">
        <w:rPr>
          <w:rFonts w:ascii="Times New Roman" w:hAnsi="Times New Roman" w:cs="Times New Roman"/>
          <w:sz w:val="24"/>
          <w:szCs w:val="24"/>
        </w:rPr>
        <w:t>ндаций по существу поставленных на публичные слушания вопросов</w:t>
      </w:r>
      <w:r w:rsidRPr="00DE7230">
        <w:rPr>
          <w:rFonts w:ascii="Times New Roman" w:hAnsi="Times New Roman" w:cs="Times New Roman"/>
          <w:sz w:val="24"/>
          <w:szCs w:val="24"/>
        </w:rPr>
        <w:t xml:space="preserve">  не поступало. Так же письменных предложений от жителей городского поселения «</w:t>
      </w:r>
      <w:proofErr w:type="spellStart"/>
      <w:r w:rsidRPr="00DE7230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DE7230">
        <w:rPr>
          <w:rFonts w:ascii="Times New Roman" w:hAnsi="Times New Roman" w:cs="Times New Roman"/>
          <w:sz w:val="24"/>
          <w:szCs w:val="24"/>
        </w:rPr>
        <w:t>» не поступало.</w:t>
      </w:r>
    </w:p>
    <w:p w:rsidR="000A46E5" w:rsidRPr="000A46E5" w:rsidRDefault="000A46E5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46E5" w:rsidRPr="000A46E5" w:rsidRDefault="0071458B" w:rsidP="000A46E5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На повестке дня следующие вопросы:</w:t>
      </w:r>
    </w:p>
    <w:p w:rsidR="0071458B" w:rsidRPr="00DE7230" w:rsidRDefault="00DE7230" w:rsidP="00DE723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6.1</w:t>
      </w:r>
      <w:r w:rsidR="0071458B" w:rsidRPr="00DE7230">
        <w:rPr>
          <w:rFonts w:ascii="Times New Roman" w:hAnsi="Times New Roman" w:cs="Times New Roman"/>
          <w:b w:val="0"/>
          <w:sz w:val="24"/>
          <w:szCs w:val="24"/>
        </w:rPr>
        <w:t xml:space="preserve"> включить в правила землепользования и застройки городского поселения «</w:t>
      </w:r>
      <w:proofErr w:type="spellStart"/>
      <w:r w:rsidR="0071458B" w:rsidRPr="00DE7230">
        <w:rPr>
          <w:rFonts w:ascii="Times New Roman" w:hAnsi="Times New Roman" w:cs="Times New Roman"/>
          <w:b w:val="0"/>
          <w:sz w:val="24"/>
          <w:szCs w:val="24"/>
        </w:rPr>
        <w:t>Карымское</w:t>
      </w:r>
      <w:proofErr w:type="spellEnd"/>
      <w:r w:rsidR="0071458B" w:rsidRPr="00DE7230">
        <w:rPr>
          <w:rFonts w:ascii="Times New Roman" w:hAnsi="Times New Roman" w:cs="Times New Roman"/>
          <w:b w:val="0"/>
          <w:sz w:val="24"/>
          <w:szCs w:val="24"/>
        </w:rPr>
        <w:t>» в территориальные зоны (Ж1); (Ж3);(Ж4);(О)</w:t>
      </w:r>
      <w:proofErr w:type="gramStart"/>
      <w:r w:rsidR="0071458B" w:rsidRPr="00DE7230">
        <w:rPr>
          <w:rFonts w:ascii="Times New Roman" w:hAnsi="Times New Roman" w:cs="Times New Roman"/>
          <w:b w:val="0"/>
          <w:sz w:val="24"/>
          <w:szCs w:val="24"/>
        </w:rPr>
        <w:t>;(</w:t>
      </w:r>
      <w:proofErr w:type="gramEnd"/>
      <w:r w:rsidR="0071458B" w:rsidRPr="00DE7230">
        <w:rPr>
          <w:rFonts w:ascii="Times New Roman" w:hAnsi="Times New Roman" w:cs="Times New Roman"/>
          <w:b w:val="0"/>
          <w:sz w:val="24"/>
          <w:szCs w:val="24"/>
        </w:rPr>
        <w:t>П1);(П2);(П3);(П4);(П5);(П6)</w:t>
      </w:r>
    </w:p>
    <w:p w:rsidR="0071458B" w:rsidRPr="0071458B" w:rsidRDefault="0071458B" w:rsidP="007145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8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71458B">
        <w:rPr>
          <w:rFonts w:ascii="Times New Roman" w:eastAsia="Times New Roman" w:hAnsi="Times New Roman" w:cs="Times New Roman"/>
          <w:sz w:val="24"/>
          <w:szCs w:val="24"/>
        </w:rPr>
        <w:t>условно-разрешенный вид использования «Коммунальное обслуживание» который включает в себя (размещение зданий и сооружений в целях обеспечения физических и юридических лиц коммунальными услугами.</w:t>
      </w:r>
      <w:proofErr w:type="gramEnd"/>
      <w:r w:rsidRPr="007145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1458B">
        <w:rPr>
          <w:rFonts w:ascii="Times New Roman" w:eastAsia="Times New Roman" w:hAnsi="Times New Roman" w:cs="Times New Roman"/>
          <w:sz w:val="24"/>
          <w:szCs w:val="24"/>
        </w:rP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сооружений, необходимых для сбора и плавки снега);</w:t>
      </w:r>
      <w:proofErr w:type="gramEnd"/>
    </w:p>
    <w:p w:rsidR="0071458B" w:rsidRPr="0071458B" w:rsidRDefault="00DE7230" w:rsidP="00DE7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6.2</w:t>
      </w:r>
      <w:r w:rsidR="00181D19">
        <w:rPr>
          <w:rFonts w:ascii="Times New Roman" w:eastAsia="Times New Roman" w:hAnsi="Times New Roman" w:cs="Times New Roman"/>
          <w:sz w:val="24"/>
          <w:szCs w:val="24"/>
        </w:rPr>
        <w:t>.  В</w:t>
      </w:r>
      <w:r w:rsidR="0071458B" w:rsidRPr="0071458B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функциональную зону (Ж</w:t>
      </w:r>
      <w:proofErr w:type="gramStart"/>
      <w:r w:rsidR="0071458B" w:rsidRPr="0071458B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="0071458B" w:rsidRPr="0071458B">
        <w:rPr>
          <w:rFonts w:ascii="Times New Roman" w:eastAsia="Times New Roman" w:hAnsi="Times New Roman" w:cs="Times New Roman"/>
          <w:sz w:val="24"/>
          <w:szCs w:val="24"/>
        </w:rPr>
        <w:t xml:space="preserve">) внести основной вид разрешенного использования </w:t>
      </w:r>
    </w:p>
    <w:p w:rsidR="0071458B" w:rsidRPr="0071458B" w:rsidRDefault="0071458B" w:rsidP="00DE7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8B">
        <w:rPr>
          <w:rFonts w:ascii="Times New Roman" w:eastAsia="Times New Roman" w:hAnsi="Times New Roman" w:cs="Times New Roman"/>
          <w:sz w:val="24"/>
          <w:szCs w:val="24"/>
        </w:rPr>
        <w:t>« Размещение площадки для обеспечения правопорядка» с разращёнными параметрами</w:t>
      </w:r>
    </w:p>
    <w:p w:rsidR="0071458B" w:rsidRDefault="0071458B" w:rsidP="00DE7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8B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размер земельного участка 50 </w:t>
      </w:r>
      <w:proofErr w:type="spellStart"/>
      <w:r w:rsidRPr="0071458B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71458B">
        <w:rPr>
          <w:rFonts w:ascii="Times New Roman" w:eastAsia="Times New Roman" w:hAnsi="Times New Roman" w:cs="Times New Roman"/>
          <w:sz w:val="24"/>
          <w:szCs w:val="24"/>
        </w:rPr>
        <w:t xml:space="preserve">., максимальный размер земельного участка - не подлежит установлению. </w:t>
      </w:r>
    </w:p>
    <w:p w:rsidR="00DE7230" w:rsidRPr="00041CD3" w:rsidRDefault="00181D19" w:rsidP="000A46E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DE723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 xml:space="preserve">зменить территориальную зону земельному участку с </w:t>
      </w:r>
      <w:proofErr w:type="gramStart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>кадастровым</w:t>
      </w:r>
      <w:proofErr w:type="gramEnd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 xml:space="preserve"> № 75:08:100324:200, площадью 6176 </w:t>
      </w:r>
      <w:proofErr w:type="spellStart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 xml:space="preserve">., по адресу: Забайкальский край, </w:t>
      </w:r>
      <w:proofErr w:type="spellStart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>Карымский</w:t>
      </w:r>
      <w:proofErr w:type="spellEnd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>пгт</w:t>
      </w:r>
      <w:proofErr w:type="spellEnd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>Карымское</w:t>
      </w:r>
      <w:proofErr w:type="spellEnd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>, ул. Набережная, 9, с зоны (П</w:t>
      </w:r>
      <w:proofErr w:type="gramStart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 xml:space="preserve">)- зона предприятий </w:t>
      </w:r>
      <w:r w:rsidR="00DE7230" w:rsidRPr="00DE7230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DE7230" w:rsidRPr="00DE7230">
        <w:rPr>
          <w:rFonts w:ascii="Times New Roman" w:eastAsia="Times New Roman" w:hAnsi="Times New Roman" w:cs="Times New Roman"/>
          <w:sz w:val="24"/>
          <w:szCs w:val="24"/>
        </w:rPr>
        <w:t xml:space="preserve"> класса (П2) - используется для размещения предприятий, требующих организации санитарно-защитных </w:t>
      </w:r>
      <w:r w:rsidR="00DE7230" w:rsidRPr="00041CD3">
        <w:rPr>
          <w:rFonts w:ascii="Times New Roman" w:eastAsia="Times New Roman" w:hAnsi="Times New Roman" w:cs="Times New Roman"/>
          <w:sz w:val="24"/>
          <w:szCs w:val="24"/>
        </w:rPr>
        <w:t>зон до 100</w:t>
      </w:r>
      <w:r w:rsidR="00041CD3" w:rsidRPr="00041CD3">
        <w:rPr>
          <w:rFonts w:ascii="Times New Roman" w:eastAsia="Times New Roman" w:hAnsi="Times New Roman" w:cs="Times New Roman"/>
          <w:sz w:val="24"/>
          <w:szCs w:val="24"/>
        </w:rPr>
        <w:t xml:space="preserve"> м на территориальную зону (Ж4);</w:t>
      </w:r>
    </w:p>
    <w:p w:rsidR="00041CD3" w:rsidRPr="00041CD3" w:rsidRDefault="00041CD3" w:rsidP="00041CD3">
      <w:pPr>
        <w:pStyle w:val="a3"/>
        <w:spacing w:after="0" w:line="240" w:lineRule="auto"/>
        <w:ind w:left="0"/>
        <w:contextualSpacing/>
        <w:jc w:val="both"/>
        <w:rPr>
          <w:rFonts w:ascii="Times New Roman" w:hAnsi="Times New Roman" w:cs="Times New Roman"/>
        </w:rPr>
      </w:pPr>
      <w:r w:rsidRPr="00041CD3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Pr="00041CD3">
        <w:rPr>
          <w:rFonts w:ascii="Times New Roman" w:hAnsi="Times New Roman" w:cs="Times New Roman"/>
        </w:rPr>
        <w:t>Изменить территориальную зону  в кадастровом квартале 75:08:100324 восточной части поселка, с функциональной зоны (Ж</w:t>
      </w:r>
      <w:proofErr w:type="gramStart"/>
      <w:r w:rsidRPr="00041CD3">
        <w:rPr>
          <w:rFonts w:ascii="Times New Roman" w:hAnsi="Times New Roman" w:cs="Times New Roman"/>
        </w:rPr>
        <w:t>1</w:t>
      </w:r>
      <w:proofErr w:type="gramEnd"/>
      <w:r w:rsidRPr="00041CD3">
        <w:rPr>
          <w:rFonts w:ascii="Times New Roman" w:hAnsi="Times New Roman" w:cs="Times New Roman"/>
        </w:rPr>
        <w:t>) зона многоэтажной на функциональную зону Ж4 (приложение № 1);</w:t>
      </w:r>
    </w:p>
    <w:p w:rsidR="000A46E5" w:rsidRDefault="00041CD3" w:rsidP="000A46E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6.5</w:t>
      </w:r>
      <w:r w:rsidR="00181D1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6E5" w:rsidRPr="000A46E5">
        <w:rPr>
          <w:rFonts w:ascii="Times New Roman" w:eastAsia="Times New Roman" w:hAnsi="Times New Roman" w:cs="Times New Roman"/>
          <w:sz w:val="24"/>
          <w:szCs w:val="24"/>
        </w:rPr>
        <w:t>частям кадастрового квартала 75:08:100116 с западной стороны поселка, открытым ландшафтам не занятым застройкой Р3(Ф) установить территориальную зону (Ж</w:t>
      </w:r>
      <w:proofErr w:type="gramStart"/>
      <w:r w:rsidR="000A46E5" w:rsidRPr="000A46E5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="000A46E5" w:rsidRPr="000A46E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0A46E5" w:rsidRPr="000A46E5" w:rsidRDefault="00041CD3" w:rsidP="000A4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6.6</w:t>
      </w:r>
      <w:r w:rsidR="002340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6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6E5" w:rsidRPr="000A46E5">
        <w:rPr>
          <w:rFonts w:ascii="Times New Roman" w:hAnsi="Times New Roman" w:cs="Times New Roman"/>
          <w:sz w:val="24"/>
          <w:szCs w:val="24"/>
        </w:rPr>
        <w:t xml:space="preserve"> Частям кадастрового квартала 75:08:100110,  северо-восточной стороны поселка (с правой стороны зоны (ВФ)) открытые ландшафты не занятые застройкой Р3 (Ф) установить территориальную зону (Ж</w:t>
      </w:r>
      <w:proofErr w:type="gramStart"/>
      <w:r w:rsidR="000A46E5" w:rsidRPr="000A46E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A46E5" w:rsidRPr="000A46E5">
        <w:rPr>
          <w:rFonts w:ascii="Times New Roman" w:hAnsi="Times New Roman" w:cs="Times New Roman"/>
          <w:sz w:val="24"/>
          <w:szCs w:val="24"/>
        </w:rPr>
        <w:t>);</w:t>
      </w:r>
    </w:p>
    <w:p w:rsidR="000A46E5" w:rsidRPr="000A46E5" w:rsidRDefault="00041CD3" w:rsidP="000A46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6.7</w:t>
      </w:r>
      <w:r w:rsidR="002340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A46E5" w:rsidRPr="000A46E5">
        <w:rPr>
          <w:rFonts w:ascii="Times New Roman" w:hAnsi="Times New Roman" w:cs="Times New Roman"/>
          <w:sz w:val="24"/>
          <w:szCs w:val="24"/>
        </w:rPr>
        <w:t xml:space="preserve"> Части кадастрового квартала 75:08:1001172 открытые ландшафты, установить территориальную зону (Ж</w:t>
      </w:r>
      <w:proofErr w:type="gramStart"/>
      <w:r w:rsidR="000A46E5" w:rsidRPr="000A46E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A46E5" w:rsidRPr="000A46E5">
        <w:rPr>
          <w:rFonts w:ascii="Times New Roman" w:hAnsi="Times New Roman" w:cs="Times New Roman"/>
          <w:sz w:val="24"/>
          <w:szCs w:val="24"/>
        </w:rPr>
        <w:t>) зона малоэтажной жилой застройки;</w:t>
      </w:r>
    </w:p>
    <w:p w:rsidR="000A46E5" w:rsidRPr="000A46E5" w:rsidRDefault="00041CD3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</w:t>
      </w:r>
      <w:r w:rsidR="0023404F">
        <w:rPr>
          <w:rFonts w:ascii="Times New Roman" w:hAnsi="Times New Roman" w:cs="Times New Roman"/>
          <w:sz w:val="24"/>
          <w:szCs w:val="24"/>
        </w:rPr>
        <w:t>.</w:t>
      </w:r>
      <w:r w:rsidR="000A46E5">
        <w:rPr>
          <w:rFonts w:ascii="Times New Roman" w:hAnsi="Times New Roman" w:cs="Times New Roman"/>
          <w:sz w:val="24"/>
          <w:szCs w:val="24"/>
        </w:rPr>
        <w:t xml:space="preserve"> </w:t>
      </w:r>
      <w:r w:rsidR="000A46E5" w:rsidRPr="000A46E5">
        <w:rPr>
          <w:rFonts w:ascii="Times New Roman" w:hAnsi="Times New Roman" w:cs="Times New Roman"/>
          <w:sz w:val="24"/>
          <w:szCs w:val="24"/>
        </w:rPr>
        <w:t xml:space="preserve"> Части кадастрового квартала 75:08:100172 с восточной стороны посёлка, установить территориальную зону (п6) используется для размещения предприятий, требующих организации санитарно-защитных зон от 15 до 50 м</w:t>
      </w:r>
      <w:proofErr w:type="gramStart"/>
      <w:r w:rsidR="000A46E5" w:rsidRPr="000A46E5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A46E5" w:rsidRPr="000A46E5" w:rsidRDefault="00041CD3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6.9</w:t>
      </w:r>
      <w:r w:rsidR="0023404F">
        <w:rPr>
          <w:rFonts w:ascii="Times New Roman" w:hAnsi="Times New Roman" w:cs="Times New Roman"/>
          <w:sz w:val="24"/>
          <w:szCs w:val="24"/>
        </w:rPr>
        <w:t>.</w:t>
      </w:r>
      <w:r w:rsidR="000A46E5">
        <w:rPr>
          <w:rFonts w:ascii="Times New Roman" w:hAnsi="Times New Roman" w:cs="Times New Roman"/>
          <w:sz w:val="24"/>
          <w:szCs w:val="24"/>
        </w:rPr>
        <w:t xml:space="preserve"> </w:t>
      </w:r>
      <w:r w:rsidR="000A46E5" w:rsidRPr="000A46E5">
        <w:rPr>
          <w:rFonts w:ascii="Times New Roman" w:hAnsi="Times New Roman" w:cs="Times New Roman"/>
          <w:sz w:val="24"/>
          <w:szCs w:val="24"/>
        </w:rPr>
        <w:t>Части кадастрового квартала 75:08:100177 с восточной части поселка, установить территориальную зону (П</w:t>
      </w:r>
      <w:proofErr w:type="gramStart"/>
      <w:r w:rsidR="000A46E5" w:rsidRPr="000A46E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A46E5" w:rsidRPr="000A46E5">
        <w:rPr>
          <w:rFonts w:ascii="Times New Roman" w:hAnsi="Times New Roman" w:cs="Times New Roman"/>
          <w:sz w:val="24"/>
          <w:szCs w:val="24"/>
        </w:rPr>
        <w:t>) используется для размещения предприятий, требующих организации санитарно-защитных зон от 15 до 50 м;</w:t>
      </w:r>
    </w:p>
    <w:p w:rsidR="000A46E5" w:rsidRPr="000A46E5" w:rsidRDefault="00041CD3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6.10</w:t>
      </w:r>
      <w:r w:rsidR="0023404F">
        <w:rPr>
          <w:rFonts w:ascii="Times New Roman" w:hAnsi="Times New Roman" w:cs="Times New Roman"/>
          <w:sz w:val="24"/>
          <w:szCs w:val="24"/>
        </w:rPr>
        <w:t>.</w:t>
      </w:r>
      <w:r w:rsidR="000A46E5">
        <w:rPr>
          <w:rFonts w:ascii="Times New Roman" w:hAnsi="Times New Roman" w:cs="Times New Roman"/>
          <w:sz w:val="24"/>
          <w:szCs w:val="24"/>
        </w:rPr>
        <w:t xml:space="preserve"> </w:t>
      </w:r>
      <w:r w:rsidR="000A46E5" w:rsidRPr="000A46E5">
        <w:rPr>
          <w:rFonts w:ascii="Times New Roman" w:hAnsi="Times New Roman" w:cs="Times New Roman"/>
          <w:sz w:val="24"/>
          <w:szCs w:val="24"/>
        </w:rPr>
        <w:t>Части кадастрового квартала 75:08:100154 установить территориальную зону (П</w:t>
      </w:r>
      <w:proofErr w:type="gramStart"/>
      <w:r w:rsidR="000A46E5" w:rsidRPr="000A46E5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0A46E5" w:rsidRPr="000A46E5">
        <w:rPr>
          <w:rFonts w:ascii="Times New Roman" w:hAnsi="Times New Roman" w:cs="Times New Roman"/>
          <w:sz w:val="24"/>
          <w:szCs w:val="24"/>
        </w:rPr>
        <w:t>) используется для размещения предприятий, требующих организации санитарно-защитных зон от 15 до 50 м;</w:t>
      </w:r>
    </w:p>
    <w:p w:rsidR="000A46E5" w:rsidRDefault="00041CD3" w:rsidP="000A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</w:t>
      </w:r>
      <w:r w:rsidR="0023404F">
        <w:rPr>
          <w:rFonts w:ascii="Times New Roman" w:hAnsi="Times New Roman" w:cs="Times New Roman"/>
          <w:sz w:val="24"/>
          <w:szCs w:val="24"/>
        </w:rPr>
        <w:t>.</w:t>
      </w:r>
      <w:r w:rsidR="000A46E5">
        <w:rPr>
          <w:rFonts w:ascii="Times New Roman" w:hAnsi="Times New Roman" w:cs="Times New Roman"/>
          <w:sz w:val="24"/>
          <w:szCs w:val="24"/>
        </w:rPr>
        <w:t xml:space="preserve"> </w:t>
      </w:r>
      <w:r w:rsidR="000A46E5" w:rsidRPr="000A46E5">
        <w:rPr>
          <w:rFonts w:ascii="Times New Roman" w:hAnsi="Times New Roman" w:cs="Times New Roman"/>
          <w:sz w:val="24"/>
          <w:szCs w:val="24"/>
        </w:rPr>
        <w:t xml:space="preserve"> Части кадастрового квартала 75:08:100130 установить территориальную зону (Ж</w:t>
      </w:r>
      <w:proofErr w:type="gramStart"/>
      <w:r w:rsidR="000A46E5" w:rsidRPr="000A46E5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0A46E5" w:rsidRPr="000A46E5">
        <w:rPr>
          <w:rFonts w:ascii="Times New Roman" w:hAnsi="Times New Roman" w:cs="Times New Roman"/>
          <w:sz w:val="24"/>
          <w:szCs w:val="24"/>
        </w:rPr>
        <w:t>), зона малоэтажной жилой застройки;</w:t>
      </w:r>
    </w:p>
    <w:p w:rsidR="002A3B5D" w:rsidRPr="002A3B5D" w:rsidRDefault="002A3B5D" w:rsidP="00041CD3">
      <w:pPr>
        <w:pStyle w:val="a3"/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B5D">
        <w:rPr>
          <w:rFonts w:ascii="Times New Roman" w:hAnsi="Times New Roman" w:cs="Times New Roman"/>
          <w:sz w:val="24"/>
          <w:szCs w:val="24"/>
        </w:rPr>
        <w:t>Части кадастровых кварталов 75:08:100328, 75:08:100309 установить территориальную зону (П</w:t>
      </w:r>
      <w:proofErr w:type="gramStart"/>
      <w:r w:rsidRPr="002A3B5D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2A3B5D">
        <w:rPr>
          <w:rFonts w:ascii="Times New Roman" w:hAnsi="Times New Roman" w:cs="Times New Roman"/>
          <w:sz w:val="24"/>
          <w:szCs w:val="24"/>
        </w:rPr>
        <w:t>), используемую для размещения предприятий, требующих организации санитарно-защитных зон до 100 метров (приложение);</w:t>
      </w:r>
    </w:p>
    <w:p w:rsidR="002A3B5D" w:rsidRPr="002A3B5D" w:rsidRDefault="002A3B5D" w:rsidP="00041CD3">
      <w:pPr>
        <w:pStyle w:val="a3"/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B5D">
        <w:rPr>
          <w:rFonts w:ascii="Times New Roman" w:hAnsi="Times New Roman" w:cs="Times New Roman"/>
          <w:sz w:val="24"/>
          <w:szCs w:val="24"/>
        </w:rPr>
        <w:t>Часть территориальной зоны (ОФ) общественно-деловая, в кадастровом квартале 75:08:100314 перевести в функциональную зону (П</w:t>
      </w:r>
      <w:proofErr w:type="gramStart"/>
      <w:r w:rsidRPr="002A3B5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A3B5D">
        <w:rPr>
          <w:rFonts w:ascii="Times New Roman" w:hAnsi="Times New Roman" w:cs="Times New Roman"/>
          <w:sz w:val="24"/>
          <w:szCs w:val="24"/>
        </w:rPr>
        <w:t>)</w:t>
      </w:r>
      <w:r w:rsidRPr="002A3B5D">
        <w:rPr>
          <w:rFonts w:ascii="Times New Roman" w:hAnsi="Times New Roman" w:cs="Times New Roman"/>
          <w:snapToGrid w:val="0"/>
          <w:sz w:val="24"/>
          <w:szCs w:val="24"/>
        </w:rPr>
        <w:t xml:space="preserve"> используемая для размещения баз и гаражей, требующих организации санитарно-защитных зон от 15 до 50 метров (приложение);</w:t>
      </w:r>
    </w:p>
    <w:p w:rsidR="002A3B5D" w:rsidRPr="002A3B5D" w:rsidRDefault="002A3B5D" w:rsidP="00041CD3">
      <w:pPr>
        <w:pStyle w:val="a3"/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B5D">
        <w:rPr>
          <w:rFonts w:ascii="Times New Roman" w:hAnsi="Times New Roman" w:cs="Times New Roman"/>
          <w:snapToGrid w:val="0"/>
          <w:sz w:val="24"/>
          <w:szCs w:val="24"/>
        </w:rPr>
        <w:t>Части территориальной зоны (Ж</w:t>
      </w:r>
      <w:proofErr w:type="gramStart"/>
      <w:r w:rsidRPr="002A3B5D">
        <w:rPr>
          <w:rFonts w:ascii="Times New Roman" w:hAnsi="Times New Roman" w:cs="Times New Roman"/>
          <w:snapToGrid w:val="0"/>
          <w:sz w:val="24"/>
          <w:szCs w:val="24"/>
        </w:rPr>
        <w:t>4</w:t>
      </w:r>
      <w:proofErr w:type="gramEnd"/>
      <w:r w:rsidRPr="002A3B5D">
        <w:rPr>
          <w:rFonts w:ascii="Times New Roman" w:hAnsi="Times New Roman" w:cs="Times New Roman"/>
          <w:snapToGrid w:val="0"/>
          <w:sz w:val="24"/>
          <w:szCs w:val="24"/>
        </w:rPr>
        <w:t>) зона малоэтажной жилой застройки и части территориальной зоны (Ж1) используется преимущественно для размещения многоквартирных жилых домов средней и высокой этажности (5 и более этажей) расположенной в кадастровом квартале 75:08:100177 перевести в функциональную зону (П6) используемая для размещения баз и гаражей, требующих организации санитарно-защитных зон от 15 до 50 метров (приложение);</w:t>
      </w:r>
    </w:p>
    <w:p w:rsidR="002A3B5D" w:rsidRPr="002A3B5D" w:rsidRDefault="002A3B5D" w:rsidP="00041CD3">
      <w:pPr>
        <w:pStyle w:val="a3"/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B5D">
        <w:rPr>
          <w:rFonts w:ascii="Times New Roman" w:hAnsi="Times New Roman" w:cs="Times New Roman"/>
          <w:sz w:val="24"/>
          <w:szCs w:val="24"/>
        </w:rPr>
        <w:t>Части территориальной зоны  (ОФ) общественно-деловая, в кадастровом квартале 75:08:100177 перевести в территориальную зону (П</w:t>
      </w:r>
      <w:proofErr w:type="gramStart"/>
      <w:r w:rsidRPr="002A3B5D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2A3B5D">
        <w:rPr>
          <w:rFonts w:ascii="Times New Roman" w:hAnsi="Times New Roman" w:cs="Times New Roman"/>
          <w:sz w:val="24"/>
          <w:szCs w:val="24"/>
        </w:rPr>
        <w:t xml:space="preserve">) </w:t>
      </w:r>
      <w:r w:rsidRPr="002A3B5D">
        <w:rPr>
          <w:rFonts w:ascii="Times New Roman" w:hAnsi="Times New Roman" w:cs="Times New Roman"/>
          <w:snapToGrid w:val="0"/>
          <w:sz w:val="24"/>
          <w:szCs w:val="24"/>
        </w:rPr>
        <w:t>используемая для размещения баз и гаражей, требующих организации санитарно-защитных зон от 15 до 50 метров (приложение);</w:t>
      </w:r>
    </w:p>
    <w:p w:rsidR="002A3B5D" w:rsidRPr="004F7068" w:rsidRDefault="002A3B5D" w:rsidP="00041CD3">
      <w:pPr>
        <w:pStyle w:val="a3"/>
        <w:numPr>
          <w:ilvl w:val="1"/>
          <w:numId w:val="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B5D">
        <w:rPr>
          <w:rFonts w:ascii="Times New Roman" w:hAnsi="Times New Roman" w:cs="Times New Roman"/>
          <w:snapToGrid w:val="0"/>
          <w:sz w:val="24"/>
          <w:szCs w:val="24"/>
        </w:rPr>
        <w:t>Части территориальной зоны (П</w:t>
      </w:r>
      <w:proofErr w:type="gramStart"/>
      <w:r w:rsidRPr="002A3B5D">
        <w:rPr>
          <w:rFonts w:ascii="Times New Roman" w:hAnsi="Times New Roman" w:cs="Times New Roman"/>
          <w:snapToGrid w:val="0"/>
          <w:sz w:val="24"/>
          <w:szCs w:val="24"/>
        </w:rPr>
        <w:t>2</w:t>
      </w:r>
      <w:proofErr w:type="gramEnd"/>
      <w:r w:rsidRPr="002A3B5D">
        <w:rPr>
          <w:rFonts w:ascii="Times New Roman" w:hAnsi="Times New Roman" w:cs="Times New Roman"/>
          <w:snapToGrid w:val="0"/>
          <w:sz w:val="24"/>
          <w:szCs w:val="24"/>
        </w:rPr>
        <w:t xml:space="preserve">) </w:t>
      </w:r>
      <w:r w:rsidRPr="002A3B5D">
        <w:rPr>
          <w:rFonts w:ascii="Times New Roman" w:hAnsi="Times New Roman" w:cs="Times New Roman"/>
          <w:sz w:val="24"/>
          <w:szCs w:val="24"/>
        </w:rPr>
        <w:t xml:space="preserve">используемую для размещения предприятий, требующих организации санитарно-защитных зон до 100 метров и части территориальной зоны (Ж4) зона малоэтажной застройки, расположенных в кадастровом квартале 75:08:100174 перевести в функциональную зону (П6)  </w:t>
      </w:r>
      <w:r w:rsidRPr="002A3B5D">
        <w:rPr>
          <w:rFonts w:ascii="Times New Roman" w:hAnsi="Times New Roman" w:cs="Times New Roman"/>
          <w:snapToGrid w:val="0"/>
          <w:sz w:val="24"/>
          <w:szCs w:val="24"/>
        </w:rPr>
        <w:t>используемая для размещения баз и гаражей, требующих организации санитарно-защитных зон от 15 до 50 метров (приложение)</w:t>
      </w:r>
    </w:p>
    <w:p w:rsidR="0023404F" w:rsidRDefault="00041CD3" w:rsidP="00234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6.17</w:t>
      </w:r>
      <w:r w:rsidR="0023404F">
        <w:rPr>
          <w:rFonts w:ascii="Times New Roman" w:hAnsi="Times New Roman" w:cs="Times New Roman"/>
          <w:sz w:val="24"/>
          <w:szCs w:val="24"/>
        </w:rPr>
        <w:t xml:space="preserve">. </w:t>
      </w:r>
      <w:r w:rsidR="00181D19" w:rsidRPr="00181D19">
        <w:rPr>
          <w:rFonts w:ascii="Times New Roman" w:hAnsi="Times New Roman" w:cs="Times New Roman"/>
          <w:sz w:val="24"/>
          <w:szCs w:val="24"/>
        </w:rPr>
        <w:t>В территориальную зону (П</w:t>
      </w:r>
      <w:proofErr w:type="gramStart"/>
      <w:r w:rsidR="00181D19" w:rsidRPr="00181D1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181D19" w:rsidRPr="00181D19">
        <w:rPr>
          <w:rFonts w:ascii="Times New Roman" w:hAnsi="Times New Roman" w:cs="Times New Roman"/>
          <w:sz w:val="24"/>
          <w:szCs w:val="24"/>
        </w:rPr>
        <w:t>) используется для размещения предприятий, требующих организации санитарно-защитных зон до 100 м., внести разрешенные параметры земельным участкам для следующих видов разрешенного использования:</w:t>
      </w:r>
      <w:r w:rsidR="002340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D19" w:rsidRPr="00181D19" w:rsidRDefault="0023404F" w:rsidP="002340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81D19" w:rsidRPr="00181D19">
        <w:rPr>
          <w:rFonts w:ascii="Times New Roman" w:hAnsi="Times New Roman" w:cs="Times New Roman"/>
          <w:sz w:val="24"/>
          <w:szCs w:val="24"/>
        </w:rPr>
        <w:t xml:space="preserve">редприятия и коммунально-складские организации </w:t>
      </w:r>
      <w:r w:rsidR="00181D19" w:rsidRPr="00181D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181D19" w:rsidRPr="00181D19">
        <w:rPr>
          <w:rFonts w:ascii="Times New Roman" w:hAnsi="Times New Roman" w:cs="Times New Roman"/>
          <w:sz w:val="24"/>
          <w:szCs w:val="24"/>
        </w:rPr>
        <w:t>,</w:t>
      </w:r>
      <w:r w:rsidR="00181D19" w:rsidRPr="00181D1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181D19" w:rsidRPr="00181D19">
        <w:rPr>
          <w:rFonts w:ascii="Times New Roman" w:hAnsi="Times New Roman" w:cs="Times New Roman"/>
          <w:sz w:val="24"/>
          <w:szCs w:val="24"/>
        </w:rPr>
        <w:t xml:space="preserve">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1D19" w:rsidRPr="00181D19">
        <w:rPr>
          <w:rFonts w:ascii="Times New Roman" w:hAnsi="Times New Roman" w:cs="Times New Roman"/>
          <w:sz w:val="24"/>
          <w:szCs w:val="24"/>
        </w:rPr>
        <w:t xml:space="preserve">- предельно минимальные размеры земельных участков – 5000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81D19" w:rsidRPr="00181D19">
        <w:rPr>
          <w:rFonts w:ascii="Times New Roman" w:hAnsi="Times New Roman" w:cs="Times New Roman"/>
          <w:sz w:val="24"/>
          <w:szCs w:val="24"/>
        </w:rPr>
        <w:t xml:space="preserve">., предельно максимальные размеры земельных участков- 30 000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81D19" w:rsidRPr="00181D19">
        <w:rPr>
          <w:rFonts w:ascii="Times New Roman" w:hAnsi="Times New Roman" w:cs="Times New Roman"/>
          <w:sz w:val="24"/>
          <w:szCs w:val="24"/>
        </w:rPr>
        <w:t>.;</w:t>
      </w:r>
    </w:p>
    <w:p w:rsidR="00181D19" w:rsidRPr="00181D19" w:rsidRDefault="00181D19" w:rsidP="0018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19">
        <w:rPr>
          <w:rFonts w:ascii="Times New Roman" w:hAnsi="Times New Roman" w:cs="Times New Roman"/>
          <w:sz w:val="24"/>
          <w:szCs w:val="24"/>
        </w:rPr>
        <w:t xml:space="preserve">- </w:t>
      </w:r>
      <w:r w:rsidR="0023404F">
        <w:rPr>
          <w:rFonts w:ascii="Times New Roman" w:hAnsi="Times New Roman" w:cs="Times New Roman"/>
          <w:sz w:val="24"/>
          <w:szCs w:val="24"/>
        </w:rPr>
        <w:t>А</w:t>
      </w:r>
      <w:r w:rsidRPr="00181D19">
        <w:rPr>
          <w:rFonts w:ascii="Times New Roman" w:hAnsi="Times New Roman" w:cs="Times New Roman"/>
          <w:sz w:val="24"/>
          <w:szCs w:val="24"/>
        </w:rPr>
        <w:t xml:space="preserve">дминистративные здания и офисы - предельно минимальный размер земельного участка 100 </w:t>
      </w:r>
      <w:proofErr w:type="spellStart"/>
      <w:r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D19">
        <w:rPr>
          <w:rFonts w:ascii="Times New Roman" w:hAnsi="Times New Roman" w:cs="Times New Roman"/>
          <w:sz w:val="24"/>
          <w:szCs w:val="24"/>
        </w:rPr>
        <w:t xml:space="preserve">., предельно максимальный размер земельного участка 500 </w:t>
      </w:r>
      <w:proofErr w:type="spellStart"/>
      <w:r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D19">
        <w:rPr>
          <w:rFonts w:ascii="Times New Roman" w:hAnsi="Times New Roman" w:cs="Times New Roman"/>
          <w:sz w:val="24"/>
          <w:szCs w:val="24"/>
        </w:rPr>
        <w:t>.;</w:t>
      </w:r>
    </w:p>
    <w:p w:rsidR="00181D19" w:rsidRPr="00181D19" w:rsidRDefault="00181D19" w:rsidP="0018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19">
        <w:rPr>
          <w:rFonts w:ascii="Times New Roman" w:hAnsi="Times New Roman" w:cs="Times New Roman"/>
          <w:sz w:val="24"/>
          <w:szCs w:val="24"/>
        </w:rPr>
        <w:t xml:space="preserve">- предприятия торговли, общественного питания и культурно-бытового обслуживания, для лиц, работающих на предприятиях (без выделения торговых зон), предельно максимальный размер земельного участка – 350 </w:t>
      </w:r>
      <w:proofErr w:type="spellStart"/>
      <w:r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D19">
        <w:rPr>
          <w:rFonts w:ascii="Times New Roman" w:hAnsi="Times New Roman" w:cs="Times New Roman"/>
          <w:sz w:val="24"/>
          <w:szCs w:val="24"/>
        </w:rPr>
        <w:t xml:space="preserve">., предельно максимальный размер земельного участка 2500 </w:t>
      </w:r>
      <w:proofErr w:type="spellStart"/>
      <w:r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D19">
        <w:rPr>
          <w:rFonts w:ascii="Times New Roman" w:hAnsi="Times New Roman" w:cs="Times New Roman"/>
          <w:sz w:val="24"/>
          <w:szCs w:val="24"/>
        </w:rPr>
        <w:t>.</w:t>
      </w:r>
    </w:p>
    <w:p w:rsidR="00181D19" w:rsidRPr="00181D19" w:rsidRDefault="00041CD3" w:rsidP="0018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6.18</w:t>
      </w:r>
      <w:bookmarkStart w:id="0" w:name="_GoBack"/>
      <w:bookmarkEnd w:id="0"/>
      <w:r w:rsidR="0023404F">
        <w:rPr>
          <w:rFonts w:ascii="Times New Roman" w:hAnsi="Times New Roman" w:cs="Times New Roman"/>
          <w:sz w:val="24"/>
          <w:szCs w:val="24"/>
        </w:rPr>
        <w:t xml:space="preserve">. </w:t>
      </w:r>
      <w:r w:rsidR="00181D19" w:rsidRPr="00181D19">
        <w:rPr>
          <w:rFonts w:ascii="Times New Roman" w:hAnsi="Times New Roman" w:cs="Times New Roman"/>
          <w:sz w:val="24"/>
          <w:szCs w:val="24"/>
        </w:rPr>
        <w:t xml:space="preserve"> Территориальную зону (П6) используется для размещения предприятий, требующих организации санитарно-защитных зон от 15 до 50 м,  дополнить основными видами разрешенного использования « Размещение баз и гаражей» с разрешенными параметрами использования: предельно минимальный размер земельного участка 24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="00181D19" w:rsidRPr="00181D1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="00181D19" w:rsidRPr="00181D19">
        <w:rPr>
          <w:rFonts w:ascii="Times New Roman" w:hAnsi="Times New Roman" w:cs="Times New Roman"/>
          <w:sz w:val="24"/>
          <w:szCs w:val="24"/>
        </w:rPr>
        <w:t xml:space="preserve">, предельно максимальный размер земельного участка 80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81D19" w:rsidRPr="00181D19">
        <w:rPr>
          <w:rFonts w:ascii="Times New Roman" w:hAnsi="Times New Roman" w:cs="Times New Roman"/>
          <w:sz w:val="24"/>
          <w:szCs w:val="24"/>
        </w:rPr>
        <w:t>.;</w:t>
      </w:r>
    </w:p>
    <w:p w:rsidR="00181D19" w:rsidRPr="00181D19" w:rsidRDefault="00181D19" w:rsidP="0018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19">
        <w:rPr>
          <w:rFonts w:ascii="Times New Roman" w:hAnsi="Times New Roman" w:cs="Times New Roman"/>
          <w:sz w:val="24"/>
          <w:szCs w:val="24"/>
        </w:rPr>
        <w:t>Внести разрешенные параметры земельным участкам для следующих видов разрешенного использования:</w:t>
      </w:r>
    </w:p>
    <w:p w:rsidR="00181D19" w:rsidRPr="00181D19" w:rsidRDefault="0023404F" w:rsidP="0018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="00181D19" w:rsidRPr="00181D19">
        <w:rPr>
          <w:rFonts w:ascii="Times New Roman" w:hAnsi="Times New Roman" w:cs="Times New Roman"/>
          <w:sz w:val="24"/>
          <w:szCs w:val="24"/>
        </w:rPr>
        <w:t xml:space="preserve">дминистративные здания и офисы - предельно минимальный размер земельного участка 100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81D19" w:rsidRPr="00181D19">
        <w:rPr>
          <w:rFonts w:ascii="Times New Roman" w:hAnsi="Times New Roman" w:cs="Times New Roman"/>
          <w:sz w:val="24"/>
          <w:szCs w:val="24"/>
        </w:rPr>
        <w:t xml:space="preserve">., предельно максимальный размер земельного участка 500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81D19" w:rsidRPr="00181D19">
        <w:rPr>
          <w:rFonts w:ascii="Times New Roman" w:hAnsi="Times New Roman" w:cs="Times New Roman"/>
          <w:sz w:val="24"/>
          <w:szCs w:val="24"/>
        </w:rPr>
        <w:t>.;</w:t>
      </w:r>
    </w:p>
    <w:p w:rsidR="00181D19" w:rsidRPr="00181D19" w:rsidRDefault="00181D19" w:rsidP="0018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D1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3404F">
        <w:rPr>
          <w:rFonts w:ascii="Times New Roman" w:hAnsi="Times New Roman" w:cs="Times New Roman"/>
          <w:sz w:val="24"/>
          <w:szCs w:val="24"/>
        </w:rPr>
        <w:t>А</w:t>
      </w:r>
      <w:r w:rsidRPr="00181D19">
        <w:rPr>
          <w:rFonts w:ascii="Times New Roman" w:hAnsi="Times New Roman" w:cs="Times New Roman"/>
          <w:sz w:val="24"/>
          <w:szCs w:val="24"/>
        </w:rPr>
        <w:t xml:space="preserve">втозаправочные станции, станции технического обслуживания, стоянки – предельно минимальный размер земельного участка – 100 </w:t>
      </w:r>
      <w:proofErr w:type="spellStart"/>
      <w:r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D19">
        <w:rPr>
          <w:rFonts w:ascii="Times New Roman" w:hAnsi="Times New Roman" w:cs="Times New Roman"/>
          <w:sz w:val="24"/>
          <w:szCs w:val="24"/>
        </w:rPr>
        <w:t xml:space="preserve">., предельно максимальный размер земельного участка 400 </w:t>
      </w:r>
      <w:proofErr w:type="spellStart"/>
      <w:r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181D19">
        <w:rPr>
          <w:rFonts w:ascii="Times New Roman" w:hAnsi="Times New Roman" w:cs="Times New Roman"/>
          <w:sz w:val="24"/>
          <w:szCs w:val="24"/>
        </w:rPr>
        <w:t>.;</w:t>
      </w:r>
    </w:p>
    <w:p w:rsidR="00181D19" w:rsidRPr="00181D19" w:rsidRDefault="0023404F" w:rsidP="00181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181D19" w:rsidRPr="00181D19">
        <w:rPr>
          <w:rFonts w:ascii="Times New Roman" w:hAnsi="Times New Roman" w:cs="Times New Roman"/>
          <w:sz w:val="24"/>
          <w:szCs w:val="24"/>
        </w:rPr>
        <w:t xml:space="preserve">редприятия торговли, общественного питания и культурно-бытового обслуживания, для лиц, работающих на предприятиях (без выделения торговых зон), предельно максимальный размер земельного участка – 350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81D19" w:rsidRPr="00181D19">
        <w:rPr>
          <w:rFonts w:ascii="Times New Roman" w:hAnsi="Times New Roman" w:cs="Times New Roman"/>
          <w:sz w:val="24"/>
          <w:szCs w:val="24"/>
        </w:rPr>
        <w:t xml:space="preserve">., предельно максимальный размер земельного участка 2500 </w:t>
      </w:r>
      <w:proofErr w:type="spellStart"/>
      <w:r w:rsidR="00181D19" w:rsidRPr="00181D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81D19" w:rsidRPr="00181D19">
        <w:rPr>
          <w:rFonts w:ascii="Times New Roman" w:hAnsi="Times New Roman" w:cs="Times New Roman"/>
          <w:sz w:val="24"/>
          <w:szCs w:val="24"/>
        </w:rPr>
        <w:t>.</w:t>
      </w:r>
    </w:p>
    <w:p w:rsidR="00DE7230" w:rsidRPr="0071458B" w:rsidRDefault="00DE7230" w:rsidP="00DE72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40FA" w:rsidRPr="0023404F" w:rsidRDefault="007240FA" w:rsidP="0023404F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04F">
        <w:rPr>
          <w:rFonts w:ascii="Times New Roman" w:hAnsi="Times New Roman" w:cs="Times New Roman"/>
          <w:sz w:val="24"/>
          <w:szCs w:val="24"/>
        </w:rPr>
        <w:t>Заседания Комиссии по землепользованию и застройке по проекту о внесении изменений и дополнений в Правила землепользования и застройки проведены, публичные слушания признаны состоявшимися и проведенными в соответствии с действующим законодательством.</w:t>
      </w:r>
    </w:p>
    <w:p w:rsidR="007240FA" w:rsidRPr="0023404F" w:rsidRDefault="007240FA" w:rsidP="0023404F">
      <w:pPr>
        <w:pStyle w:val="a3"/>
        <w:numPr>
          <w:ilvl w:val="0"/>
          <w:numId w:val="1"/>
        </w:numPr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3404F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застройке городского поселения «Карымское», рассмотрев протокол публичных слушаний, заключения Комиссии по проведенным публичным слушаниям пришла к следующему заключению:</w:t>
      </w:r>
    </w:p>
    <w:p w:rsidR="007240FA" w:rsidRPr="00DE7230" w:rsidRDefault="007240FA" w:rsidP="0023404F">
      <w:pPr>
        <w:numPr>
          <w:ilvl w:val="0"/>
          <w:numId w:val="2"/>
        </w:numPr>
        <w:tabs>
          <w:tab w:val="clear" w:pos="644"/>
          <w:tab w:val="num" w:pos="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Признать публичные слушания по проекту о внесении изменений и дополнений в  Правила землепользования и застройки городского поселения «Карымское» состоявшимися и проведенными в соответствии с действующим законодательством.</w:t>
      </w:r>
    </w:p>
    <w:p w:rsidR="007240FA" w:rsidRPr="00DE7230" w:rsidRDefault="007240FA" w:rsidP="002340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Направить Проект о внесении изменений и дополнений в Правила землепользования и застройки городского поселения «Карымское»  для ознакомления главе   администрации городского поселения «</w:t>
      </w:r>
      <w:proofErr w:type="spellStart"/>
      <w:r w:rsidRPr="00DE7230">
        <w:rPr>
          <w:rFonts w:ascii="Times New Roman" w:hAnsi="Times New Roman" w:cs="Times New Roman"/>
          <w:sz w:val="24"/>
          <w:szCs w:val="24"/>
        </w:rPr>
        <w:t>Карымское</w:t>
      </w:r>
      <w:proofErr w:type="spellEnd"/>
      <w:r w:rsidRPr="00DE7230">
        <w:rPr>
          <w:rFonts w:ascii="Times New Roman" w:hAnsi="Times New Roman" w:cs="Times New Roman"/>
          <w:sz w:val="24"/>
          <w:szCs w:val="24"/>
        </w:rPr>
        <w:t xml:space="preserve">» Мыльникову И.И. </w:t>
      </w:r>
    </w:p>
    <w:p w:rsidR="007240FA" w:rsidRPr="00DE7230" w:rsidRDefault="007240FA" w:rsidP="0023404F">
      <w:pPr>
        <w:numPr>
          <w:ilvl w:val="0"/>
          <w:numId w:val="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Рекомендовать руководителю направить Проект для рассмотрения и утверждения в представительный орган местного </w:t>
      </w:r>
      <w:proofErr w:type="gramStart"/>
      <w:r w:rsidRPr="00DE7230">
        <w:rPr>
          <w:rFonts w:ascii="Times New Roman" w:hAnsi="Times New Roman" w:cs="Times New Roman"/>
          <w:sz w:val="24"/>
          <w:szCs w:val="24"/>
        </w:rPr>
        <w:t>самоуправлении</w:t>
      </w:r>
      <w:proofErr w:type="gramEnd"/>
      <w:r w:rsidRPr="00DE7230">
        <w:rPr>
          <w:rFonts w:ascii="Times New Roman" w:hAnsi="Times New Roman" w:cs="Times New Roman"/>
          <w:sz w:val="24"/>
          <w:szCs w:val="24"/>
        </w:rPr>
        <w:t xml:space="preserve"> -  Совет городского поселения «Карымское».</w:t>
      </w:r>
    </w:p>
    <w:p w:rsidR="007240FA" w:rsidRPr="00DE7230" w:rsidRDefault="007240FA" w:rsidP="007240FA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Опубликовать настоящее заключение в порядке, установленном для официального опубликования правовых актов городского поселения «Карымское» и разместить на официальном  Интернет-сайте городского поселения «Карымское».</w:t>
      </w:r>
    </w:p>
    <w:p w:rsidR="007240FA" w:rsidRPr="00DE7230" w:rsidRDefault="007240FA" w:rsidP="007240F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Заместитель председателя  Комиссии </w:t>
      </w:r>
    </w:p>
    <w:p w:rsidR="005D6265" w:rsidRPr="00DE7230" w:rsidRDefault="005D6265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Председатель комиссии                 __________________ </w:t>
      </w:r>
      <w:r w:rsidR="00181D19">
        <w:rPr>
          <w:rFonts w:ascii="Times New Roman" w:hAnsi="Times New Roman" w:cs="Times New Roman"/>
          <w:sz w:val="24"/>
          <w:szCs w:val="24"/>
        </w:rPr>
        <w:t>А.А. Пахомов</w:t>
      </w:r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Секретарь Комиссии               </w:t>
      </w:r>
      <w:r w:rsidR="0095419E" w:rsidRPr="00DE7230">
        <w:rPr>
          <w:rFonts w:ascii="Times New Roman" w:hAnsi="Times New Roman" w:cs="Times New Roman"/>
          <w:sz w:val="24"/>
          <w:szCs w:val="24"/>
        </w:rPr>
        <w:t xml:space="preserve">  _____________________</w:t>
      </w:r>
      <w:r w:rsidR="00181D19">
        <w:rPr>
          <w:rFonts w:ascii="Times New Roman" w:hAnsi="Times New Roman" w:cs="Times New Roman"/>
          <w:sz w:val="24"/>
          <w:szCs w:val="24"/>
        </w:rPr>
        <w:t xml:space="preserve">  О.В. </w:t>
      </w:r>
      <w:proofErr w:type="spellStart"/>
      <w:r w:rsidR="00181D19">
        <w:rPr>
          <w:rFonts w:ascii="Times New Roman" w:hAnsi="Times New Roman" w:cs="Times New Roman"/>
          <w:sz w:val="24"/>
          <w:szCs w:val="24"/>
        </w:rPr>
        <w:t>Темникова</w:t>
      </w:r>
      <w:proofErr w:type="spellEnd"/>
    </w:p>
    <w:p w:rsidR="007240FA" w:rsidRPr="00DE7230" w:rsidRDefault="007240FA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240FA" w:rsidRPr="00DE7230" w:rsidRDefault="00181D19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Г.М. Конюхова</w:t>
      </w:r>
      <w:r w:rsidR="005D6265" w:rsidRPr="00DE7230">
        <w:rPr>
          <w:rFonts w:ascii="Times New Roman" w:hAnsi="Times New Roman" w:cs="Times New Roman"/>
          <w:sz w:val="24"/>
          <w:szCs w:val="24"/>
        </w:rPr>
        <w:t xml:space="preserve">  </w:t>
      </w:r>
      <w:r w:rsidR="0049044B" w:rsidRPr="00DE7230">
        <w:rPr>
          <w:rFonts w:ascii="Times New Roman" w:hAnsi="Times New Roman" w:cs="Times New Roman"/>
          <w:sz w:val="24"/>
          <w:szCs w:val="24"/>
        </w:rPr>
        <w:t xml:space="preserve"> </w:t>
      </w:r>
      <w:r w:rsidR="005D6265" w:rsidRPr="00DE7230">
        <w:rPr>
          <w:rFonts w:ascii="Times New Roman" w:hAnsi="Times New Roman" w:cs="Times New Roman"/>
          <w:sz w:val="24"/>
          <w:szCs w:val="24"/>
        </w:rPr>
        <w:t xml:space="preserve"> ___________ </w:t>
      </w:r>
    </w:p>
    <w:p w:rsidR="007240FA" w:rsidRPr="00DE7230" w:rsidRDefault="0049044B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С.Н. </w:t>
      </w:r>
      <w:proofErr w:type="spellStart"/>
      <w:r w:rsidRPr="00DE7230">
        <w:rPr>
          <w:rFonts w:ascii="Times New Roman" w:hAnsi="Times New Roman" w:cs="Times New Roman"/>
          <w:sz w:val="24"/>
          <w:szCs w:val="24"/>
        </w:rPr>
        <w:t>Барабанова</w:t>
      </w:r>
      <w:proofErr w:type="spellEnd"/>
      <w:r w:rsidRPr="00DE7230">
        <w:rPr>
          <w:rFonts w:ascii="Times New Roman" w:hAnsi="Times New Roman" w:cs="Times New Roman"/>
          <w:sz w:val="24"/>
          <w:szCs w:val="24"/>
        </w:rPr>
        <w:t xml:space="preserve">   </w:t>
      </w:r>
      <w:r w:rsidR="005D6265" w:rsidRPr="00DE7230">
        <w:rPr>
          <w:rFonts w:ascii="Times New Roman" w:hAnsi="Times New Roman" w:cs="Times New Roman"/>
          <w:sz w:val="24"/>
          <w:szCs w:val="24"/>
        </w:rPr>
        <w:t xml:space="preserve">   ___________ </w:t>
      </w:r>
    </w:p>
    <w:p w:rsidR="005D6265" w:rsidRPr="00DE7230" w:rsidRDefault="0049044B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Pr="00DE7230">
        <w:rPr>
          <w:rFonts w:ascii="Times New Roman" w:hAnsi="Times New Roman" w:cs="Times New Roman"/>
          <w:sz w:val="24"/>
          <w:szCs w:val="24"/>
        </w:rPr>
        <w:t>Валяев</w:t>
      </w:r>
      <w:proofErr w:type="spellEnd"/>
      <w:r w:rsidRPr="00DE7230">
        <w:rPr>
          <w:rFonts w:ascii="Times New Roman" w:hAnsi="Times New Roman" w:cs="Times New Roman"/>
          <w:sz w:val="24"/>
          <w:szCs w:val="24"/>
        </w:rPr>
        <w:t xml:space="preserve">           ___________</w:t>
      </w:r>
    </w:p>
    <w:p w:rsidR="0049044B" w:rsidRPr="00DE7230" w:rsidRDefault="0049044B" w:rsidP="007240FA">
      <w:pPr>
        <w:jc w:val="both"/>
        <w:rPr>
          <w:rFonts w:ascii="Times New Roman" w:hAnsi="Times New Roman" w:cs="Times New Roman"/>
          <w:sz w:val="24"/>
          <w:szCs w:val="24"/>
        </w:rPr>
      </w:pPr>
      <w:r w:rsidRPr="00DE7230">
        <w:rPr>
          <w:rFonts w:ascii="Times New Roman" w:hAnsi="Times New Roman" w:cs="Times New Roman"/>
          <w:sz w:val="24"/>
          <w:szCs w:val="24"/>
        </w:rPr>
        <w:t>А.Ю. Конюхов      ____________</w:t>
      </w:r>
    </w:p>
    <w:p w:rsidR="007240FA" w:rsidRPr="00DE7230" w:rsidRDefault="007240FA" w:rsidP="007240FA">
      <w:pPr>
        <w:rPr>
          <w:rFonts w:ascii="Times New Roman" w:hAnsi="Times New Roman" w:cs="Times New Roman"/>
          <w:sz w:val="24"/>
          <w:szCs w:val="24"/>
        </w:rPr>
      </w:pPr>
    </w:p>
    <w:p w:rsidR="007240FA" w:rsidRPr="00DE7230" w:rsidRDefault="007240FA" w:rsidP="007240FA">
      <w:pPr>
        <w:rPr>
          <w:rFonts w:ascii="Times New Roman" w:hAnsi="Times New Roman" w:cs="Times New Roman"/>
          <w:sz w:val="24"/>
          <w:szCs w:val="24"/>
        </w:rPr>
      </w:pPr>
    </w:p>
    <w:p w:rsidR="004C1635" w:rsidRDefault="004C1635"/>
    <w:sectPr w:rsidR="004C1635" w:rsidSect="00DE72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853"/>
    <w:multiLevelType w:val="multilevel"/>
    <w:tmpl w:val="9BCED88E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4A96EF7"/>
    <w:multiLevelType w:val="multilevel"/>
    <w:tmpl w:val="80D02B52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6E82ECE"/>
    <w:multiLevelType w:val="hybridMultilevel"/>
    <w:tmpl w:val="62BE86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F5D31"/>
    <w:multiLevelType w:val="hybridMultilevel"/>
    <w:tmpl w:val="B30EB41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4B4435E6"/>
    <w:multiLevelType w:val="hybridMultilevel"/>
    <w:tmpl w:val="762CD050"/>
    <w:lvl w:ilvl="0" w:tplc="A18E47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>
    <w:nsid w:val="6472232A"/>
    <w:multiLevelType w:val="hybridMultilevel"/>
    <w:tmpl w:val="97FC1B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FA"/>
    <w:rsid w:val="00002F4C"/>
    <w:rsid w:val="0000612D"/>
    <w:rsid w:val="00026271"/>
    <w:rsid w:val="00041CD3"/>
    <w:rsid w:val="000A46E5"/>
    <w:rsid w:val="00181D19"/>
    <w:rsid w:val="0023404F"/>
    <w:rsid w:val="00267865"/>
    <w:rsid w:val="002A3B5D"/>
    <w:rsid w:val="003E24FD"/>
    <w:rsid w:val="0049044B"/>
    <w:rsid w:val="004B70EF"/>
    <w:rsid w:val="004C1635"/>
    <w:rsid w:val="004C7F80"/>
    <w:rsid w:val="004F7068"/>
    <w:rsid w:val="00596110"/>
    <w:rsid w:val="005D6265"/>
    <w:rsid w:val="006C1D18"/>
    <w:rsid w:val="0071458B"/>
    <w:rsid w:val="007240FA"/>
    <w:rsid w:val="00770164"/>
    <w:rsid w:val="00794F07"/>
    <w:rsid w:val="007C16FE"/>
    <w:rsid w:val="007D12E0"/>
    <w:rsid w:val="007D6F54"/>
    <w:rsid w:val="0095419E"/>
    <w:rsid w:val="00962BFF"/>
    <w:rsid w:val="00977528"/>
    <w:rsid w:val="009D63E7"/>
    <w:rsid w:val="00A15CA7"/>
    <w:rsid w:val="00A16E6D"/>
    <w:rsid w:val="00A54D1A"/>
    <w:rsid w:val="00AB66BE"/>
    <w:rsid w:val="00C25C9C"/>
    <w:rsid w:val="00CB4D17"/>
    <w:rsid w:val="00CC4C72"/>
    <w:rsid w:val="00D80470"/>
    <w:rsid w:val="00DE7230"/>
    <w:rsid w:val="00E50A30"/>
    <w:rsid w:val="00E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96110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961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96110"/>
    <w:rPr>
      <w:sz w:val="28"/>
    </w:rPr>
  </w:style>
  <w:style w:type="character" w:customStyle="1" w:styleId="40">
    <w:name w:val="Заголовок 4 Знак"/>
    <w:basedOn w:val="a0"/>
    <w:link w:val="4"/>
    <w:semiHidden/>
    <w:rsid w:val="0059611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96110"/>
    <w:pPr>
      <w:ind w:left="708"/>
    </w:pPr>
  </w:style>
  <w:style w:type="paragraph" w:styleId="2">
    <w:name w:val="Body Text 2"/>
    <w:basedOn w:val="a"/>
    <w:link w:val="20"/>
    <w:uiPriority w:val="99"/>
    <w:rsid w:val="007240FA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40FA"/>
    <w:rPr>
      <w:rFonts w:ascii="Arial" w:hAnsi="Arial"/>
      <w:i/>
      <w:sz w:val="24"/>
      <w:szCs w:val="24"/>
    </w:rPr>
  </w:style>
  <w:style w:type="paragraph" w:styleId="a4">
    <w:name w:val="Normal (Web)"/>
    <w:basedOn w:val="a"/>
    <w:uiPriority w:val="99"/>
    <w:rsid w:val="007240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uiPriority w:val="99"/>
    <w:rsid w:val="009541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458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0F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96110"/>
    <w:pPr>
      <w:keepNext/>
      <w:jc w:val="right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59611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96110"/>
    <w:rPr>
      <w:sz w:val="28"/>
    </w:rPr>
  </w:style>
  <w:style w:type="character" w:customStyle="1" w:styleId="40">
    <w:name w:val="Заголовок 4 Знак"/>
    <w:basedOn w:val="a0"/>
    <w:link w:val="4"/>
    <w:semiHidden/>
    <w:rsid w:val="00596110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596110"/>
    <w:pPr>
      <w:ind w:left="708"/>
    </w:pPr>
  </w:style>
  <w:style w:type="paragraph" w:styleId="2">
    <w:name w:val="Body Text 2"/>
    <w:basedOn w:val="a"/>
    <w:link w:val="20"/>
    <w:uiPriority w:val="99"/>
    <w:rsid w:val="007240FA"/>
    <w:pPr>
      <w:spacing w:after="0" w:line="240" w:lineRule="auto"/>
      <w:jc w:val="both"/>
    </w:pPr>
    <w:rPr>
      <w:rFonts w:ascii="Arial" w:eastAsia="Times New Roman" w:hAnsi="Arial" w:cs="Times New Roman"/>
      <w:i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7240FA"/>
    <w:rPr>
      <w:rFonts w:ascii="Arial" w:hAnsi="Arial"/>
      <w:i/>
      <w:sz w:val="24"/>
      <w:szCs w:val="24"/>
    </w:rPr>
  </w:style>
  <w:style w:type="paragraph" w:styleId="a4">
    <w:name w:val="Normal (Web)"/>
    <w:basedOn w:val="a"/>
    <w:uiPriority w:val="99"/>
    <w:rsid w:val="007240F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nsPlusNormal">
    <w:name w:val="ConsPlusNormal"/>
    <w:uiPriority w:val="99"/>
    <w:rsid w:val="009541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1458B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ТемниковаОВ</cp:lastModifiedBy>
  <cp:revision>5</cp:revision>
  <cp:lastPrinted>2020-12-22T02:43:00Z</cp:lastPrinted>
  <dcterms:created xsi:type="dcterms:W3CDTF">2020-12-16T07:35:00Z</dcterms:created>
  <dcterms:modified xsi:type="dcterms:W3CDTF">2020-12-22T02:46:00Z</dcterms:modified>
</cp:coreProperties>
</file>