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2B" w:rsidRDefault="00860A91" w:rsidP="00860A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городского поселения «Карымское»</w:t>
      </w:r>
    </w:p>
    <w:p w:rsidR="00860A91" w:rsidRDefault="00860A91" w:rsidP="00860A91">
      <w:pPr>
        <w:jc w:val="center"/>
        <w:rPr>
          <w:b/>
          <w:sz w:val="36"/>
          <w:szCs w:val="36"/>
        </w:rPr>
      </w:pPr>
    </w:p>
    <w:p w:rsidR="00ED5F72" w:rsidRDefault="00FF0344" w:rsidP="00FF0344">
      <w:pPr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Р</w:t>
      </w:r>
      <w:proofErr w:type="gramEnd"/>
      <w:r>
        <w:rPr>
          <w:b/>
          <w:sz w:val="52"/>
          <w:szCs w:val="52"/>
        </w:rPr>
        <w:t xml:space="preserve"> А С П О Р Я Ж Е Н И Е</w:t>
      </w:r>
    </w:p>
    <w:p w:rsidR="00FF0344" w:rsidRDefault="00FF0344" w:rsidP="00FF0344">
      <w:pPr>
        <w:jc w:val="center"/>
        <w:rPr>
          <w:b/>
          <w:sz w:val="52"/>
          <w:szCs w:val="52"/>
        </w:rPr>
      </w:pPr>
    </w:p>
    <w:p w:rsidR="00FF0344" w:rsidRPr="00FF0344" w:rsidRDefault="00FF0344" w:rsidP="00FF0344">
      <w:pPr>
        <w:jc w:val="center"/>
        <w:rPr>
          <w:b/>
          <w:sz w:val="28"/>
          <w:szCs w:val="28"/>
        </w:rPr>
      </w:pPr>
    </w:p>
    <w:p w:rsidR="00ED5F72" w:rsidRPr="00ED5F72" w:rsidRDefault="00ED5F72" w:rsidP="00ED5F7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638CA">
        <w:rPr>
          <w:sz w:val="28"/>
          <w:szCs w:val="28"/>
        </w:rPr>
        <w:t xml:space="preserve">т «26» ноября </w:t>
      </w:r>
      <w:r w:rsidRPr="00ED5F72">
        <w:rPr>
          <w:sz w:val="28"/>
          <w:szCs w:val="28"/>
        </w:rPr>
        <w:t>2019 г</w:t>
      </w:r>
      <w:r w:rsidR="00B638CA">
        <w:rPr>
          <w:sz w:val="28"/>
          <w:szCs w:val="28"/>
        </w:rPr>
        <w:t>.</w:t>
      </w:r>
      <w:r w:rsidRPr="00ED5F72">
        <w:rPr>
          <w:sz w:val="28"/>
          <w:szCs w:val="28"/>
        </w:rPr>
        <w:t xml:space="preserve">                                      </w:t>
      </w:r>
      <w:r w:rsidR="00B638CA">
        <w:rPr>
          <w:sz w:val="28"/>
          <w:szCs w:val="28"/>
        </w:rPr>
        <w:t xml:space="preserve">                                  № 600</w:t>
      </w:r>
    </w:p>
    <w:p w:rsidR="00860A91" w:rsidRPr="00ED5F72" w:rsidRDefault="00860A91" w:rsidP="00860A91">
      <w:pPr>
        <w:jc w:val="center"/>
        <w:rPr>
          <w:sz w:val="36"/>
          <w:szCs w:val="36"/>
        </w:rPr>
      </w:pPr>
    </w:p>
    <w:p w:rsidR="00ED5F72" w:rsidRDefault="00ED5F72" w:rsidP="00ED5F72">
      <w:pPr>
        <w:ind w:right="4960"/>
        <w:rPr>
          <w:sz w:val="28"/>
          <w:szCs w:val="28"/>
        </w:rPr>
      </w:pPr>
      <w:r w:rsidRPr="00ED5F72">
        <w:rPr>
          <w:sz w:val="28"/>
          <w:szCs w:val="28"/>
        </w:rPr>
        <w:t xml:space="preserve">Об организации и проведении  смотра-конкурса </w:t>
      </w:r>
    </w:p>
    <w:p w:rsidR="00ED5F72" w:rsidRPr="00ED5F72" w:rsidRDefault="00B638CA" w:rsidP="00ED5F72">
      <w:pPr>
        <w:ind w:right="4960"/>
        <w:rPr>
          <w:sz w:val="28"/>
          <w:szCs w:val="28"/>
        </w:rPr>
      </w:pPr>
      <w:r>
        <w:rPr>
          <w:sz w:val="28"/>
          <w:szCs w:val="28"/>
        </w:rPr>
        <w:t>«Новогодние витрины»</w:t>
      </w:r>
    </w:p>
    <w:p w:rsidR="00ED5F72" w:rsidRPr="00ED5F72" w:rsidRDefault="00ED5F72" w:rsidP="00ED5F72">
      <w:pPr>
        <w:rPr>
          <w:sz w:val="28"/>
          <w:szCs w:val="28"/>
        </w:rPr>
      </w:pPr>
    </w:p>
    <w:p w:rsidR="00ED5F72" w:rsidRDefault="00ED5F72" w:rsidP="00ED5F72">
      <w:pPr>
        <w:rPr>
          <w:szCs w:val="28"/>
        </w:rPr>
      </w:pPr>
    </w:p>
    <w:p w:rsidR="00ED5F72" w:rsidRDefault="00ED5F72" w:rsidP="00ED5F72">
      <w:pPr>
        <w:jc w:val="both"/>
        <w:rPr>
          <w:szCs w:val="28"/>
        </w:rPr>
      </w:pPr>
    </w:p>
    <w:p w:rsidR="00ED5F72" w:rsidRDefault="00ED5F72" w:rsidP="00FF0344">
      <w:pPr>
        <w:ind w:firstLine="708"/>
        <w:jc w:val="both"/>
        <w:rPr>
          <w:sz w:val="28"/>
          <w:szCs w:val="28"/>
        </w:rPr>
      </w:pPr>
      <w:r w:rsidRPr="00ED5F72">
        <w:rPr>
          <w:sz w:val="28"/>
          <w:szCs w:val="28"/>
        </w:rPr>
        <w:t>В целях совершенствования художественно-декоративного и светового оформления объектов потребительского рынка, создания праздничной                 атмосферы в поселке, стимулирования предпринимательской активности в период подготовки к новогодним и рождественским праздникам,</w:t>
      </w:r>
      <w:r>
        <w:rPr>
          <w:szCs w:val="28"/>
        </w:rPr>
        <w:t xml:space="preserve"> в </w:t>
      </w:r>
      <w:r>
        <w:rPr>
          <w:sz w:val="28"/>
          <w:szCs w:val="28"/>
        </w:rPr>
        <w:t xml:space="preserve">ст. 14 Федерального закона от 06.10.2003 г № 131 «Об общих принципах организации местного самоуправления в РФ», Уставом городского поселения «Карымское» </w:t>
      </w:r>
    </w:p>
    <w:p w:rsidR="00ED5F72" w:rsidRDefault="00ED5F72" w:rsidP="00ED5F72">
      <w:pPr>
        <w:ind w:firstLine="708"/>
        <w:jc w:val="both"/>
        <w:rPr>
          <w:szCs w:val="28"/>
        </w:rPr>
      </w:pPr>
    </w:p>
    <w:p w:rsidR="00ED5F72" w:rsidRPr="00ED5F72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>1. Отделу по управлению имуществом, земельным и жилищным вопросам администрации городского поселения «</w:t>
      </w:r>
      <w:proofErr w:type="spellStart"/>
      <w:r w:rsidRPr="00ED5F72">
        <w:rPr>
          <w:sz w:val="28"/>
          <w:szCs w:val="28"/>
        </w:rPr>
        <w:t>Карымское</w:t>
      </w:r>
      <w:proofErr w:type="spellEnd"/>
      <w:r w:rsidRPr="00ED5F72">
        <w:rPr>
          <w:sz w:val="28"/>
          <w:szCs w:val="28"/>
        </w:rPr>
        <w:t>» (</w:t>
      </w:r>
      <w:r w:rsidR="00B638CA">
        <w:rPr>
          <w:sz w:val="28"/>
          <w:szCs w:val="28"/>
        </w:rPr>
        <w:t>Г.М.</w:t>
      </w:r>
      <w:r>
        <w:rPr>
          <w:sz w:val="28"/>
          <w:szCs w:val="28"/>
        </w:rPr>
        <w:t>Конюхова</w:t>
      </w:r>
      <w:r w:rsidRPr="00ED5F72">
        <w:rPr>
          <w:sz w:val="28"/>
          <w:szCs w:val="28"/>
        </w:rPr>
        <w:t xml:space="preserve">) организовать и провести: </w:t>
      </w:r>
    </w:p>
    <w:p w:rsidR="00ED5F72" w:rsidRPr="00ED5F72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>- в период с 21 по 28 декабря 2019 года  смотр-конкурс "Новогодние витрины" (далее - Конкурс);</w:t>
      </w:r>
    </w:p>
    <w:p w:rsidR="00ED5F72" w:rsidRPr="00ED5F72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>- 30 декабря 2019 года провести торжественную церемонию награждения участников и победителей Конкурса.</w:t>
      </w:r>
    </w:p>
    <w:p w:rsidR="00ED5F72" w:rsidRPr="00ED5F72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>2. Утвердить:</w:t>
      </w:r>
    </w:p>
    <w:p w:rsidR="00ED5F72" w:rsidRPr="00ED5F72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>- Положение о проведении Конкурса согласно приложению 1;</w:t>
      </w:r>
    </w:p>
    <w:p w:rsidR="00ED5F72" w:rsidRPr="00ED5F72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>- состав комиссии  по подведению итогов Конкурса согласно приложению 2.</w:t>
      </w:r>
    </w:p>
    <w:p w:rsidR="00ED5F72" w:rsidRPr="00ED5F72" w:rsidRDefault="00ED5F72" w:rsidP="00ED5F72">
      <w:pPr>
        <w:jc w:val="both"/>
        <w:rPr>
          <w:sz w:val="28"/>
          <w:szCs w:val="28"/>
        </w:rPr>
      </w:pPr>
    </w:p>
    <w:p w:rsidR="00ED5F72" w:rsidRPr="00ED5F72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>3. Рекомендовать субъектам малого и среднего предпринимательства,          зарегистрированным и осуществляющим деятельность на территории г</w:t>
      </w:r>
      <w:r>
        <w:rPr>
          <w:sz w:val="28"/>
          <w:szCs w:val="28"/>
        </w:rPr>
        <w:t>ородского поселения «Карымское</w:t>
      </w:r>
      <w:r w:rsidR="00FF0344">
        <w:rPr>
          <w:sz w:val="28"/>
          <w:szCs w:val="28"/>
        </w:rPr>
        <w:t>» в</w:t>
      </w:r>
      <w:r w:rsidRPr="00ED5F72">
        <w:rPr>
          <w:sz w:val="28"/>
          <w:szCs w:val="28"/>
        </w:rPr>
        <w:t xml:space="preserve"> сфере торговли, общественного питания, бытового обслуживания населения, </w:t>
      </w:r>
      <w:r w:rsidR="00FF0344">
        <w:rPr>
          <w:sz w:val="28"/>
          <w:szCs w:val="28"/>
        </w:rPr>
        <w:t xml:space="preserve">население </w:t>
      </w:r>
      <w:r w:rsidRPr="00ED5F72">
        <w:rPr>
          <w:sz w:val="28"/>
          <w:szCs w:val="28"/>
        </w:rPr>
        <w:t>принять активное участие в Конкурсе.</w:t>
      </w:r>
    </w:p>
    <w:p w:rsidR="00ED5F72" w:rsidRPr="00ED5F72" w:rsidRDefault="00ED5F72" w:rsidP="00ED5F72">
      <w:pPr>
        <w:jc w:val="both"/>
        <w:rPr>
          <w:sz w:val="28"/>
          <w:szCs w:val="28"/>
        </w:rPr>
      </w:pPr>
    </w:p>
    <w:p w:rsidR="00ED5F72" w:rsidRPr="00ED5F72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 xml:space="preserve">4. </w:t>
      </w:r>
      <w:proofErr w:type="gramStart"/>
      <w:r w:rsidRPr="00ED5F72">
        <w:rPr>
          <w:sz w:val="28"/>
          <w:szCs w:val="28"/>
        </w:rPr>
        <w:t>Контроль за</w:t>
      </w:r>
      <w:proofErr w:type="gramEnd"/>
      <w:r w:rsidRPr="00ED5F72">
        <w:rPr>
          <w:sz w:val="28"/>
          <w:szCs w:val="28"/>
        </w:rPr>
        <w:t xml:space="preserve"> выполнением распоряжения возложить на Заместителя главы городского поселения «Карымское» А. А. Пахомова.</w:t>
      </w:r>
    </w:p>
    <w:p w:rsidR="00ED5F72" w:rsidRPr="00ED5F72" w:rsidRDefault="00ED5F72" w:rsidP="00ED5F72">
      <w:pPr>
        <w:jc w:val="both"/>
        <w:rPr>
          <w:sz w:val="28"/>
          <w:szCs w:val="28"/>
        </w:rPr>
      </w:pPr>
    </w:p>
    <w:p w:rsidR="00ED5F72" w:rsidRPr="00ED5F72" w:rsidRDefault="00ED5F72" w:rsidP="00ED5F72">
      <w:pPr>
        <w:jc w:val="both"/>
        <w:rPr>
          <w:sz w:val="28"/>
          <w:szCs w:val="28"/>
        </w:rPr>
      </w:pPr>
    </w:p>
    <w:p w:rsidR="00FF0344" w:rsidRDefault="00ED5F72" w:rsidP="00ED5F72">
      <w:pPr>
        <w:jc w:val="both"/>
        <w:rPr>
          <w:sz w:val="28"/>
          <w:szCs w:val="28"/>
        </w:rPr>
      </w:pPr>
      <w:r w:rsidRPr="00ED5F72">
        <w:rPr>
          <w:sz w:val="28"/>
          <w:szCs w:val="28"/>
        </w:rPr>
        <w:t xml:space="preserve">Глава </w:t>
      </w:r>
      <w:proofErr w:type="gramStart"/>
      <w:r w:rsidRPr="00ED5F72">
        <w:rPr>
          <w:sz w:val="28"/>
          <w:szCs w:val="28"/>
        </w:rPr>
        <w:t>город</w:t>
      </w:r>
      <w:r w:rsidR="00FF0344">
        <w:rPr>
          <w:sz w:val="28"/>
          <w:szCs w:val="28"/>
        </w:rPr>
        <w:t>ского</w:t>
      </w:r>
      <w:proofErr w:type="gramEnd"/>
      <w:r w:rsidR="00FF0344">
        <w:rPr>
          <w:sz w:val="28"/>
          <w:szCs w:val="28"/>
        </w:rPr>
        <w:t xml:space="preserve"> </w:t>
      </w:r>
    </w:p>
    <w:p w:rsidR="00B638CA" w:rsidRPr="00B638CA" w:rsidRDefault="00FF0344" w:rsidP="00B638CA">
      <w:pPr>
        <w:tabs>
          <w:tab w:val="left" w:pos="0"/>
        </w:tabs>
        <w:jc w:val="right"/>
      </w:pPr>
      <w:r>
        <w:rPr>
          <w:sz w:val="28"/>
          <w:szCs w:val="28"/>
        </w:rPr>
        <w:t xml:space="preserve">поселения «Карымское» </w:t>
      </w:r>
      <w:r w:rsidR="00ED5F72" w:rsidRPr="00ED5F7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И. И. Мыльников</w:t>
      </w:r>
      <w:r w:rsidR="00ED5F72" w:rsidRPr="00ED5F72">
        <w:rPr>
          <w:sz w:val="28"/>
          <w:szCs w:val="28"/>
        </w:rPr>
        <w:t xml:space="preserve">                    </w:t>
      </w:r>
      <w:r w:rsidR="00ED5F72" w:rsidRPr="00ED5F72">
        <w:rPr>
          <w:sz w:val="28"/>
          <w:szCs w:val="28"/>
        </w:rPr>
        <w:br w:type="page"/>
      </w:r>
      <w:r w:rsidR="00B638CA">
        <w:lastRenderedPageBreak/>
        <w:t>Утверждено распоряжением г</w:t>
      </w:r>
      <w:r w:rsidR="00B638CA" w:rsidRPr="00B638CA">
        <w:t>лавы</w:t>
      </w:r>
    </w:p>
    <w:p w:rsidR="00B638CA" w:rsidRPr="00B638CA" w:rsidRDefault="00B638CA" w:rsidP="00B638CA">
      <w:pPr>
        <w:tabs>
          <w:tab w:val="left" w:pos="0"/>
        </w:tabs>
        <w:jc w:val="right"/>
      </w:pPr>
      <w:r w:rsidRPr="00B638CA">
        <w:t>городского поселения «</w:t>
      </w:r>
      <w:proofErr w:type="spellStart"/>
      <w:r w:rsidRPr="00B638CA">
        <w:t>Карымское</w:t>
      </w:r>
      <w:proofErr w:type="spellEnd"/>
      <w:r w:rsidRPr="00B638CA">
        <w:t>»</w:t>
      </w:r>
    </w:p>
    <w:p w:rsidR="00B638CA" w:rsidRDefault="00B638CA" w:rsidP="00B638CA">
      <w:pPr>
        <w:tabs>
          <w:tab w:val="left" w:pos="0"/>
        </w:tabs>
        <w:jc w:val="right"/>
        <w:rPr>
          <w:sz w:val="28"/>
          <w:szCs w:val="28"/>
        </w:rPr>
      </w:pPr>
      <w:r w:rsidRPr="00B638CA">
        <w:t xml:space="preserve">№  </w:t>
      </w:r>
      <w:r>
        <w:t xml:space="preserve">600 от «26» ноября </w:t>
      </w:r>
      <w:r w:rsidRPr="00B638CA">
        <w:t>2019 года</w:t>
      </w:r>
    </w:p>
    <w:p w:rsidR="00B638CA" w:rsidRDefault="00B638CA" w:rsidP="00B638CA">
      <w:pPr>
        <w:tabs>
          <w:tab w:val="left" w:pos="0"/>
        </w:tabs>
        <w:jc w:val="right"/>
        <w:rPr>
          <w:sz w:val="28"/>
          <w:szCs w:val="28"/>
        </w:rPr>
      </w:pPr>
    </w:p>
    <w:p w:rsidR="00B638CA" w:rsidRDefault="00B638CA" w:rsidP="00B638CA">
      <w:pPr>
        <w:tabs>
          <w:tab w:val="left" w:pos="0"/>
        </w:tabs>
        <w:jc w:val="right"/>
        <w:rPr>
          <w:sz w:val="28"/>
          <w:szCs w:val="28"/>
        </w:rPr>
      </w:pPr>
    </w:p>
    <w:p w:rsidR="00B638CA" w:rsidRPr="001D18A9" w:rsidRDefault="00B638CA" w:rsidP="00B638CA">
      <w:pPr>
        <w:tabs>
          <w:tab w:val="left" w:pos="3540"/>
          <w:tab w:val="center" w:pos="5032"/>
        </w:tabs>
        <w:ind w:firstLine="709"/>
        <w:jc w:val="center"/>
        <w:rPr>
          <w:b/>
          <w:sz w:val="28"/>
          <w:szCs w:val="28"/>
        </w:rPr>
      </w:pPr>
      <w:r w:rsidRPr="001D18A9">
        <w:rPr>
          <w:b/>
          <w:sz w:val="28"/>
          <w:szCs w:val="28"/>
        </w:rPr>
        <w:t>ПОЛОЖЕНИЕ</w:t>
      </w:r>
    </w:p>
    <w:p w:rsidR="00B638CA" w:rsidRPr="001D18A9" w:rsidRDefault="00B638CA" w:rsidP="00B638CA">
      <w:pPr>
        <w:ind w:firstLine="709"/>
        <w:jc w:val="center"/>
      </w:pPr>
      <w:r w:rsidRPr="001D18A9">
        <w:rPr>
          <w:b/>
          <w:sz w:val="28"/>
          <w:szCs w:val="28"/>
        </w:rPr>
        <w:t xml:space="preserve">о проведении конкурса на </w:t>
      </w:r>
      <w:r w:rsidRPr="001D18A9">
        <w:rPr>
          <w:rStyle w:val="a4"/>
          <w:sz w:val="28"/>
          <w:szCs w:val="28"/>
        </w:rPr>
        <w:t>лучшее новогоднее оформление объектов потребительского рынка</w:t>
      </w:r>
      <w:r>
        <w:rPr>
          <w:rStyle w:val="a4"/>
          <w:sz w:val="28"/>
          <w:szCs w:val="28"/>
        </w:rPr>
        <w:t xml:space="preserve"> и прилегающих территорий к объектам торговли, дворов на территории городского поселения «</w:t>
      </w:r>
      <w:proofErr w:type="spellStart"/>
      <w:r>
        <w:rPr>
          <w:rStyle w:val="a4"/>
          <w:sz w:val="28"/>
          <w:szCs w:val="28"/>
        </w:rPr>
        <w:t>Карымское</w:t>
      </w:r>
      <w:proofErr w:type="spellEnd"/>
      <w:r>
        <w:rPr>
          <w:rStyle w:val="a4"/>
          <w:sz w:val="28"/>
          <w:szCs w:val="28"/>
        </w:rPr>
        <w:t>»</w:t>
      </w:r>
    </w:p>
    <w:p w:rsidR="00B638CA" w:rsidRPr="00687397" w:rsidRDefault="00B638CA" w:rsidP="00B638CA">
      <w:pPr>
        <w:ind w:firstLine="709"/>
      </w:pPr>
    </w:p>
    <w:p w:rsidR="00B638CA" w:rsidRPr="00687397" w:rsidRDefault="00B638CA" w:rsidP="00B638CA">
      <w:pPr>
        <w:numPr>
          <w:ilvl w:val="0"/>
          <w:numId w:val="4"/>
        </w:numPr>
        <w:jc w:val="center"/>
      </w:pPr>
      <w:r w:rsidRPr="00687397">
        <w:rPr>
          <w:b/>
        </w:rPr>
        <w:t>Цель конкурса</w:t>
      </w:r>
      <w:r w:rsidRPr="00687397">
        <w:t>.</w:t>
      </w:r>
    </w:p>
    <w:p w:rsidR="00B638CA" w:rsidRPr="00687397" w:rsidRDefault="00B638CA" w:rsidP="00B638CA">
      <w:pPr>
        <w:ind w:left="720"/>
        <w:jc w:val="center"/>
      </w:pPr>
    </w:p>
    <w:p w:rsidR="00B638CA" w:rsidRPr="00687397" w:rsidRDefault="00B638CA" w:rsidP="00B638CA">
      <w:pPr>
        <w:numPr>
          <w:ilvl w:val="1"/>
          <w:numId w:val="4"/>
        </w:numPr>
        <w:jc w:val="both"/>
      </w:pPr>
      <w:r>
        <w:t xml:space="preserve"> </w:t>
      </w:r>
      <w:r w:rsidRPr="00687397">
        <w:t xml:space="preserve">Создание праздничного облика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Карымское</w:t>
      </w:r>
      <w:proofErr w:type="spellEnd"/>
      <w:r w:rsidRPr="00687397">
        <w:t xml:space="preserve">. </w:t>
      </w:r>
    </w:p>
    <w:p w:rsidR="00B638CA" w:rsidRPr="00687397" w:rsidRDefault="00B638CA" w:rsidP="00B638CA">
      <w:pPr>
        <w:numPr>
          <w:ilvl w:val="1"/>
          <w:numId w:val="4"/>
        </w:numPr>
        <w:tabs>
          <w:tab w:val="clear" w:pos="1140"/>
          <w:tab w:val="num" w:pos="720"/>
        </w:tabs>
        <w:ind w:left="720" w:firstLine="0"/>
        <w:jc w:val="both"/>
      </w:pPr>
      <w:r>
        <w:t>Повышение э</w:t>
      </w:r>
      <w:r w:rsidRPr="00687397">
        <w:t>стетическ</w:t>
      </w:r>
      <w:r>
        <w:t>ого</w:t>
      </w:r>
      <w:r w:rsidRPr="00687397">
        <w:t xml:space="preserve"> и художественн</w:t>
      </w:r>
      <w:r>
        <w:t>ого</w:t>
      </w:r>
      <w:r w:rsidRPr="00687397">
        <w:t xml:space="preserve"> уровня оформления</w:t>
      </w:r>
      <w:r>
        <w:t xml:space="preserve">  объектов потребительского рынка</w:t>
      </w:r>
      <w:r w:rsidRPr="00687397">
        <w:t xml:space="preserve"> </w:t>
      </w:r>
      <w:r>
        <w:t>и прилегающих территорий к объектам торговли, дворов н</w:t>
      </w:r>
      <w:r w:rsidRPr="00687397">
        <w:t>а период проведения новогодних праздников.</w:t>
      </w:r>
    </w:p>
    <w:p w:rsidR="00B638CA" w:rsidRDefault="00B638CA" w:rsidP="00B638CA">
      <w:pPr>
        <w:numPr>
          <w:ilvl w:val="1"/>
          <w:numId w:val="4"/>
        </w:numPr>
        <w:tabs>
          <w:tab w:val="clear" w:pos="1140"/>
          <w:tab w:val="num" w:pos="720"/>
        </w:tabs>
        <w:ind w:left="720" w:firstLine="0"/>
        <w:jc w:val="both"/>
      </w:pPr>
      <w:r w:rsidRPr="00687397">
        <w:t xml:space="preserve">Выявление наиболее лучшего празднично оформленного </w:t>
      </w:r>
      <w:r>
        <w:t>объекта общественного питания, розничной торговли,</w:t>
      </w:r>
      <w:proofErr w:type="gramStart"/>
      <w:r>
        <w:t xml:space="preserve"> .</w:t>
      </w:r>
      <w:proofErr w:type="gramEnd"/>
    </w:p>
    <w:p w:rsidR="00B638CA" w:rsidRPr="00687397" w:rsidRDefault="00B638CA" w:rsidP="00B638CA">
      <w:pPr>
        <w:ind w:left="720"/>
        <w:jc w:val="both"/>
      </w:pPr>
      <w:r>
        <w:t xml:space="preserve">1.4. </w:t>
      </w:r>
      <w:r w:rsidRPr="00687397">
        <w:t xml:space="preserve">Привлечение общественных организаций, трудовых коллективов и населения </w:t>
      </w:r>
    </w:p>
    <w:p w:rsidR="00B638CA" w:rsidRPr="00687397" w:rsidRDefault="00B638CA" w:rsidP="00B638CA">
      <w:pPr>
        <w:ind w:left="720"/>
        <w:jc w:val="both"/>
      </w:pPr>
      <w:r>
        <w:t>поселка</w:t>
      </w:r>
      <w:r w:rsidRPr="00687397">
        <w:t xml:space="preserve"> к непосредственному участию в оформлении к праздничным новогодним мероприятиям. </w:t>
      </w:r>
    </w:p>
    <w:p w:rsidR="00B638CA" w:rsidRDefault="00B638CA" w:rsidP="00B638CA">
      <w:pPr>
        <w:ind w:left="720"/>
      </w:pPr>
    </w:p>
    <w:p w:rsidR="00B638CA" w:rsidRDefault="00B638CA" w:rsidP="00B638CA">
      <w:pPr>
        <w:numPr>
          <w:ilvl w:val="0"/>
          <w:numId w:val="4"/>
        </w:numPr>
        <w:jc w:val="center"/>
        <w:rPr>
          <w:b/>
        </w:rPr>
      </w:pPr>
      <w:r w:rsidRPr="009706F7">
        <w:rPr>
          <w:b/>
        </w:rPr>
        <w:t>Организаторы конкурса.</w:t>
      </w:r>
    </w:p>
    <w:p w:rsidR="00B638CA" w:rsidRDefault="00B638CA" w:rsidP="00B638CA">
      <w:pPr>
        <w:ind w:left="720"/>
        <w:rPr>
          <w:b/>
        </w:rPr>
      </w:pPr>
    </w:p>
    <w:p w:rsidR="00B638CA" w:rsidRDefault="00B638CA" w:rsidP="00B638CA">
      <w:r>
        <w:t xml:space="preserve">            2.1. Организатор конкурса - Администрация городского поселения «</w:t>
      </w:r>
      <w:proofErr w:type="spellStart"/>
      <w:r>
        <w:t>Карымское</w:t>
      </w:r>
      <w:proofErr w:type="spellEnd"/>
      <w:r>
        <w:t xml:space="preserve">»      </w:t>
      </w:r>
    </w:p>
    <w:p w:rsidR="00B638CA" w:rsidRDefault="00B638CA" w:rsidP="00B638CA">
      <w:pPr>
        <w:ind w:firstLine="708"/>
      </w:pPr>
      <w:r>
        <w:t>2.2. Срок проведения конкурса с 21 декабря 2019 года по 28 декабря 2019 года.</w:t>
      </w:r>
    </w:p>
    <w:p w:rsidR="00B638CA" w:rsidRDefault="00B638CA" w:rsidP="00B638CA">
      <w:pPr>
        <w:ind w:left="1134" w:hanging="426"/>
      </w:pPr>
      <w:r>
        <w:t>2.3. Ответственный за проведение конкурса заместитель Главы городского поселения «</w:t>
      </w:r>
      <w:proofErr w:type="spellStart"/>
      <w:r>
        <w:t>Карымское</w:t>
      </w:r>
      <w:proofErr w:type="spellEnd"/>
      <w:r>
        <w:t>» Пахомов А. А. (контактный телефон 3-10-74).</w:t>
      </w:r>
    </w:p>
    <w:p w:rsidR="00B638CA" w:rsidRDefault="00B638CA" w:rsidP="00B638CA">
      <w:pPr>
        <w:ind w:left="720"/>
      </w:pPr>
    </w:p>
    <w:p w:rsidR="00B638CA" w:rsidRPr="009706F7" w:rsidRDefault="00B638CA" w:rsidP="00B638CA">
      <w:pPr>
        <w:jc w:val="center"/>
        <w:rPr>
          <w:b/>
        </w:rPr>
      </w:pPr>
      <w:r w:rsidRPr="009706F7">
        <w:rPr>
          <w:b/>
        </w:rPr>
        <w:t>3. Порядок и условия проведения конкурса</w:t>
      </w:r>
      <w:r>
        <w:rPr>
          <w:b/>
        </w:rPr>
        <w:t>.</w:t>
      </w:r>
    </w:p>
    <w:p w:rsidR="00B638CA" w:rsidRDefault="00B638CA" w:rsidP="00B638CA">
      <w:pPr>
        <w:ind w:left="720"/>
      </w:pPr>
    </w:p>
    <w:p w:rsidR="00B638CA" w:rsidRDefault="00B638CA" w:rsidP="00B638CA">
      <w:r>
        <w:t xml:space="preserve">            3.1. В конкурсе могут принять участие коллективы магазинов розничной торговли,               </w:t>
      </w:r>
    </w:p>
    <w:p w:rsidR="00B638CA" w:rsidRDefault="00B638CA" w:rsidP="00B638CA">
      <w:r>
        <w:t xml:space="preserve">            общественного питания, общественных организаций и все жители поселка.</w:t>
      </w:r>
    </w:p>
    <w:p w:rsidR="00B638CA" w:rsidRDefault="00B638CA" w:rsidP="00B638CA">
      <w:pPr>
        <w:ind w:firstLine="708"/>
        <w:jc w:val="both"/>
      </w:pPr>
      <w:r>
        <w:t xml:space="preserve">3.2. Для участия в конкурсе в срок до 21 декабря 2019 года необходимо подать  </w:t>
      </w:r>
    </w:p>
    <w:p w:rsidR="00B638CA" w:rsidRDefault="00B638CA" w:rsidP="00B638CA">
      <w:pPr>
        <w:ind w:left="709" w:hanging="1"/>
        <w:jc w:val="both"/>
      </w:pPr>
      <w:r>
        <w:t>заявку в отдел по управлению имуществом, земельным и жилищным вопросам администрации городского поселения «</w:t>
      </w:r>
      <w:proofErr w:type="spellStart"/>
      <w:r>
        <w:t>Карымское</w:t>
      </w:r>
      <w:proofErr w:type="spellEnd"/>
      <w:r>
        <w:t>» (3-10-77)</w:t>
      </w:r>
    </w:p>
    <w:p w:rsidR="00B638CA" w:rsidRDefault="00B638CA" w:rsidP="00B638CA">
      <w:pPr>
        <w:ind w:firstLine="708"/>
        <w:jc w:val="both"/>
      </w:pPr>
      <w:r>
        <w:t>.</w:t>
      </w:r>
    </w:p>
    <w:p w:rsidR="00B638CA" w:rsidRPr="00812E93" w:rsidRDefault="00B638CA" w:rsidP="00B638CA">
      <w:pPr>
        <w:rPr>
          <w:b/>
        </w:rPr>
      </w:pPr>
      <w:r>
        <w:t xml:space="preserve">            </w:t>
      </w:r>
      <w:r w:rsidRPr="00812E93">
        <w:rPr>
          <w:b/>
        </w:rPr>
        <w:t xml:space="preserve">3.3. Критерии оценки при определении победителей конкурса для объектов </w:t>
      </w:r>
    </w:p>
    <w:p w:rsidR="00B638CA" w:rsidRPr="00812E93" w:rsidRDefault="00B638CA" w:rsidP="00B638CA">
      <w:pPr>
        <w:jc w:val="both"/>
        <w:rPr>
          <w:b/>
        </w:rPr>
      </w:pPr>
      <w:r w:rsidRPr="00812E93">
        <w:rPr>
          <w:b/>
        </w:rPr>
        <w:t xml:space="preserve">            торговли и объектов потребительского рынка: </w:t>
      </w:r>
    </w:p>
    <w:p w:rsidR="00B638CA" w:rsidRDefault="00B638CA" w:rsidP="00B638CA">
      <w:r>
        <w:t xml:space="preserve">            3.3.1. Тематическое оформление – Новогодняя и Рождественская тематика.</w:t>
      </w:r>
    </w:p>
    <w:p w:rsidR="00B638CA" w:rsidRDefault="00B638CA" w:rsidP="00B638CA">
      <w:r>
        <w:t xml:space="preserve">            3.3.2. Оригинальность и красочность оформления.</w:t>
      </w:r>
    </w:p>
    <w:p w:rsidR="00B638CA" w:rsidRDefault="00B638CA" w:rsidP="00B638CA">
      <w:r>
        <w:t xml:space="preserve">            3.3.3.</w:t>
      </w:r>
      <w:r w:rsidRPr="00687397">
        <w:t xml:space="preserve"> </w:t>
      </w:r>
      <w:r>
        <w:t>Выдержанность оформления в одном стиле.</w:t>
      </w:r>
    </w:p>
    <w:p w:rsidR="00B638CA" w:rsidRDefault="00B638CA" w:rsidP="00B638CA">
      <w:r>
        <w:t xml:space="preserve">            3.3.4. Световое и тематическое оформление оконных витрин</w:t>
      </w:r>
    </w:p>
    <w:p w:rsidR="00B638CA" w:rsidRDefault="00B638CA" w:rsidP="00B638CA">
      <w:r>
        <w:t xml:space="preserve">            </w:t>
      </w:r>
      <w:r w:rsidRPr="007943E2">
        <w:t>3.</w:t>
      </w:r>
      <w:r>
        <w:t>3</w:t>
      </w:r>
      <w:r w:rsidRPr="007943E2">
        <w:t xml:space="preserve">.5. </w:t>
      </w:r>
      <w:r>
        <w:t>Новогоднее оформление входных зон и прилегающих территорий.</w:t>
      </w:r>
    </w:p>
    <w:p w:rsidR="00B638CA" w:rsidRDefault="00B638CA" w:rsidP="00B638CA">
      <w:r>
        <w:t xml:space="preserve">            3.3.6. Проведение дополнительных мероприятий по реализации товаров и оказанию </w:t>
      </w:r>
    </w:p>
    <w:p w:rsidR="00B638CA" w:rsidRDefault="00B638CA" w:rsidP="00B638CA">
      <w:r>
        <w:t xml:space="preserve">            услуг для покупателей (клиентов), новогодних скидок, выставки – продажи, </w:t>
      </w:r>
    </w:p>
    <w:p w:rsidR="00B638CA" w:rsidRPr="00687397" w:rsidRDefault="00B638CA" w:rsidP="00B638CA">
      <w:r>
        <w:t xml:space="preserve">            наличие подарочных наборов, комплектование их по заказам покупателей и т.д.</w:t>
      </w:r>
    </w:p>
    <w:p w:rsidR="00B638CA" w:rsidRPr="00812E93" w:rsidRDefault="00B638CA" w:rsidP="00B638CA">
      <w:pPr>
        <w:rPr>
          <w:b/>
        </w:rPr>
      </w:pPr>
      <w:r w:rsidRPr="00812E93">
        <w:rPr>
          <w:b/>
        </w:rPr>
        <w:t xml:space="preserve">           3.4. Критерии оценки при определении победителей конкурса на лучшее </w:t>
      </w:r>
    </w:p>
    <w:p w:rsidR="00B638CA" w:rsidRPr="00812E93" w:rsidRDefault="00B638CA" w:rsidP="00B638CA">
      <w:pPr>
        <w:jc w:val="both"/>
        <w:rPr>
          <w:b/>
        </w:rPr>
      </w:pPr>
      <w:r w:rsidRPr="00812E93">
        <w:rPr>
          <w:b/>
        </w:rPr>
        <w:t xml:space="preserve">           оформление городских улиц и дворов среди жителей города:</w:t>
      </w:r>
    </w:p>
    <w:p w:rsidR="00B638CA" w:rsidRDefault="00B638CA" w:rsidP="00B638CA">
      <w:r>
        <w:rPr>
          <w:b/>
        </w:rPr>
        <w:tab/>
      </w:r>
      <w:r>
        <w:t>3.4.1. Тематическое оформление – Новогодняя и Рождественская тематика.</w:t>
      </w:r>
    </w:p>
    <w:p w:rsidR="00B638CA" w:rsidRDefault="00B638CA" w:rsidP="00B638CA">
      <w:pPr>
        <w:jc w:val="both"/>
      </w:pPr>
      <w:r>
        <w:t xml:space="preserve">            3.4.2. Оригинальность и красочность оформления.</w:t>
      </w:r>
    </w:p>
    <w:p w:rsidR="00B638CA" w:rsidRDefault="00B638CA" w:rsidP="00B638CA">
      <w:r>
        <w:t xml:space="preserve">            3.4.3.</w:t>
      </w:r>
      <w:r w:rsidRPr="00687397">
        <w:t xml:space="preserve"> </w:t>
      </w:r>
      <w:r>
        <w:t>.Н</w:t>
      </w:r>
      <w:r w:rsidRPr="007943E2">
        <w:t>аличие елки, горки, ледяных или снежных фигур</w:t>
      </w:r>
      <w:r>
        <w:t>,</w:t>
      </w:r>
      <w:r w:rsidRPr="00740F7A">
        <w:t xml:space="preserve"> </w:t>
      </w:r>
      <w:r w:rsidRPr="007943E2">
        <w:t>поздравление</w:t>
      </w:r>
      <w:r>
        <w:t xml:space="preserve"> </w:t>
      </w:r>
      <w:r w:rsidRPr="007943E2">
        <w:t xml:space="preserve">жителей </w:t>
      </w:r>
      <w:proofErr w:type="gramStart"/>
      <w:r w:rsidRPr="007943E2">
        <w:t>с</w:t>
      </w:r>
      <w:proofErr w:type="gramEnd"/>
      <w:r w:rsidRPr="007943E2">
        <w:t xml:space="preserve"> </w:t>
      </w:r>
    </w:p>
    <w:p w:rsidR="00B638CA" w:rsidRDefault="00B638CA" w:rsidP="00B638CA">
      <w:r>
        <w:t xml:space="preserve">            Н</w:t>
      </w:r>
      <w:r w:rsidRPr="007943E2">
        <w:t xml:space="preserve">овым годом в оригинальной форме. </w:t>
      </w:r>
    </w:p>
    <w:p w:rsidR="00B638CA" w:rsidRPr="00687397" w:rsidRDefault="00B638CA" w:rsidP="00B638CA">
      <w:r>
        <w:lastRenderedPageBreak/>
        <w:t xml:space="preserve">           </w:t>
      </w:r>
      <w:r w:rsidRPr="007943E2">
        <w:t>3.</w:t>
      </w:r>
      <w:r>
        <w:t>4</w:t>
      </w:r>
      <w:r w:rsidRPr="007943E2">
        <w:t>.</w:t>
      </w:r>
      <w:r>
        <w:t>4. Р</w:t>
      </w:r>
      <w:r w:rsidRPr="00687397">
        <w:t>азнообразие и качество новогодних украшений</w:t>
      </w:r>
      <w:r>
        <w:t>.</w:t>
      </w:r>
      <w:r w:rsidRPr="00687397">
        <w:t xml:space="preserve"> </w:t>
      </w:r>
    </w:p>
    <w:p w:rsidR="00B638CA" w:rsidRDefault="00B638CA" w:rsidP="00B638CA">
      <w:r>
        <w:t xml:space="preserve">           3.4.5. С</w:t>
      </w:r>
      <w:r w:rsidRPr="007943E2">
        <w:t>анитарное состояние территории.</w:t>
      </w:r>
    </w:p>
    <w:p w:rsidR="00B638CA" w:rsidRDefault="00B638CA" w:rsidP="00B638CA"/>
    <w:p w:rsidR="00B638CA" w:rsidRDefault="00B638CA" w:rsidP="00B638CA">
      <w:pPr>
        <w:tabs>
          <w:tab w:val="left" w:pos="735"/>
        </w:tabs>
        <w:jc w:val="center"/>
        <w:rPr>
          <w:b/>
        </w:rPr>
      </w:pPr>
      <w:r>
        <w:rPr>
          <w:b/>
        </w:rPr>
        <w:t>4. Состав конкурсной комиссии.</w:t>
      </w:r>
    </w:p>
    <w:p w:rsidR="00B638CA" w:rsidRDefault="00B638CA" w:rsidP="00B638CA">
      <w:pPr>
        <w:tabs>
          <w:tab w:val="left" w:pos="735"/>
        </w:tabs>
        <w:jc w:val="both"/>
        <w:rPr>
          <w:b/>
        </w:rPr>
      </w:pPr>
    </w:p>
    <w:p w:rsidR="00B638CA" w:rsidRDefault="00B638CA" w:rsidP="00B638CA">
      <w:pPr>
        <w:tabs>
          <w:tab w:val="left" w:pos="735"/>
        </w:tabs>
        <w:jc w:val="both"/>
      </w:pPr>
      <w:r w:rsidRPr="00882D15">
        <w:t>Председатель конкурсной комиссии:</w:t>
      </w:r>
    </w:p>
    <w:p w:rsidR="00B638CA" w:rsidRPr="00882D15" w:rsidRDefault="00B638CA" w:rsidP="00B638CA">
      <w:pPr>
        <w:tabs>
          <w:tab w:val="left" w:pos="735"/>
        </w:tabs>
        <w:jc w:val="both"/>
      </w:pPr>
    </w:p>
    <w:p w:rsidR="00B638CA" w:rsidRPr="00882D15" w:rsidRDefault="00B638CA" w:rsidP="00B638CA">
      <w:pPr>
        <w:tabs>
          <w:tab w:val="left" w:pos="735"/>
        </w:tabs>
        <w:jc w:val="both"/>
      </w:pPr>
      <w:r>
        <w:t>Пахомов А. А</w:t>
      </w:r>
      <w:r w:rsidRPr="00882D15">
        <w:t xml:space="preserve">. – </w:t>
      </w:r>
      <w:r>
        <w:t xml:space="preserve">   </w:t>
      </w:r>
      <w:r w:rsidRPr="00882D15">
        <w:t>заместитель Главы городского поселения «</w:t>
      </w:r>
      <w:proofErr w:type="spellStart"/>
      <w:r>
        <w:t>Карымское</w:t>
      </w:r>
      <w:proofErr w:type="spellEnd"/>
      <w:r w:rsidRPr="00882D15">
        <w:t>»</w:t>
      </w:r>
    </w:p>
    <w:p w:rsidR="00B638CA" w:rsidRDefault="00B638CA" w:rsidP="00B638CA">
      <w:pPr>
        <w:tabs>
          <w:tab w:val="left" w:pos="735"/>
        </w:tabs>
      </w:pPr>
    </w:p>
    <w:p w:rsidR="00B638CA" w:rsidRDefault="00B638CA" w:rsidP="00B638CA">
      <w:pPr>
        <w:tabs>
          <w:tab w:val="left" w:pos="735"/>
        </w:tabs>
      </w:pPr>
      <w:r w:rsidRPr="00882D15">
        <w:t>Члены комиссии:</w:t>
      </w:r>
    </w:p>
    <w:p w:rsidR="00B638CA" w:rsidRPr="00882D15" w:rsidRDefault="00B638CA" w:rsidP="00B638CA">
      <w:pPr>
        <w:tabs>
          <w:tab w:val="left" w:pos="735"/>
        </w:tabs>
      </w:pPr>
    </w:p>
    <w:p w:rsidR="00B638CA" w:rsidRDefault="00B638CA" w:rsidP="00B638CA">
      <w:pPr>
        <w:tabs>
          <w:tab w:val="left" w:pos="735"/>
        </w:tabs>
        <w:ind w:left="1843" w:hanging="1843"/>
      </w:pPr>
      <w:r>
        <w:t>Конюхова Г. М.</w:t>
      </w:r>
      <w:r w:rsidRPr="00882D15">
        <w:t xml:space="preserve"> - </w:t>
      </w:r>
      <w:r>
        <w:t>начальник отдела по управлению имуществом, земельным и жилищным вопросам администрации городского поселения «</w:t>
      </w:r>
      <w:proofErr w:type="spellStart"/>
      <w:r>
        <w:t>Карымское</w:t>
      </w:r>
      <w:proofErr w:type="spellEnd"/>
      <w:r>
        <w:t>»;</w:t>
      </w:r>
    </w:p>
    <w:p w:rsidR="00B638CA" w:rsidRDefault="00B638CA" w:rsidP="00B638CA">
      <w:pPr>
        <w:tabs>
          <w:tab w:val="left" w:pos="735"/>
        </w:tabs>
        <w:ind w:left="1843" w:hanging="1843"/>
      </w:pPr>
      <w:proofErr w:type="spellStart"/>
      <w:r>
        <w:t>Темникова</w:t>
      </w:r>
      <w:proofErr w:type="spellEnd"/>
      <w:r>
        <w:t xml:space="preserve"> О. В. – главный специалист отдела по управлению имуществом, земельным и жилищным вопросам администрации городского поселения «</w:t>
      </w:r>
      <w:proofErr w:type="spellStart"/>
      <w:r>
        <w:t>Карымское</w:t>
      </w:r>
      <w:proofErr w:type="spellEnd"/>
      <w:r>
        <w:t>»;</w:t>
      </w:r>
    </w:p>
    <w:p w:rsidR="00B638CA" w:rsidRDefault="00B638CA" w:rsidP="00B638CA">
      <w:pPr>
        <w:tabs>
          <w:tab w:val="left" w:pos="735"/>
        </w:tabs>
        <w:ind w:left="1843" w:hanging="1843"/>
      </w:pPr>
      <w:proofErr w:type="spellStart"/>
      <w:r>
        <w:t>Барабанова</w:t>
      </w:r>
      <w:proofErr w:type="spellEnd"/>
      <w:r>
        <w:t xml:space="preserve"> С. Н. – ведущий специалист отдела по управлению имуществом, земельным и жилищным вопросам администрации городского поселения «</w:t>
      </w:r>
      <w:proofErr w:type="spellStart"/>
      <w:r>
        <w:t>Карымское</w:t>
      </w:r>
      <w:proofErr w:type="spellEnd"/>
      <w:r>
        <w:t>»</w:t>
      </w:r>
    </w:p>
    <w:p w:rsidR="00B638CA" w:rsidRDefault="00B638CA" w:rsidP="00B638CA">
      <w:pPr>
        <w:tabs>
          <w:tab w:val="left" w:pos="735"/>
        </w:tabs>
        <w:ind w:left="1843" w:hanging="1843"/>
      </w:pPr>
      <w:proofErr w:type="spellStart"/>
      <w:r>
        <w:t>Аршинская</w:t>
      </w:r>
      <w:proofErr w:type="spellEnd"/>
      <w:r>
        <w:t xml:space="preserve"> О. А. – Главный специалист  финансово-экономического отдела                    администрации городского поселения «</w:t>
      </w:r>
      <w:proofErr w:type="spellStart"/>
      <w:r>
        <w:t>Карымское</w:t>
      </w:r>
      <w:proofErr w:type="spellEnd"/>
      <w:r>
        <w:t>»;</w:t>
      </w:r>
    </w:p>
    <w:p w:rsidR="00B638CA" w:rsidRDefault="00B638CA" w:rsidP="00B638CA">
      <w:pPr>
        <w:tabs>
          <w:tab w:val="left" w:pos="735"/>
        </w:tabs>
        <w:jc w:val="center"/>
        <w:rPr>
          <w:b/>
        </w:rPr>
      </w:pPr>
    </w:p>
    <w:p w:rsidR="00B638CA" w:rsidRDefault="00B638CA" w:rsidP="00B638CA">
      <w:pPr>
        <w:jc w:val="center"/>
        <w:rPr>
          <w:b/>
        </w:rPr>
      </w:pPr>
      <w:r>
        <w:rPr>
          <w:b/>
        </w:rPr>
        <w:t>5</w:t>
      </w:r>
      <w:r w:rsidRPr="009706F7">
        <w:rPr>
          <w:b/>
        </w:rPr>
        <w:t>. Подведение итогов и награждение победителей конкурса.</w:t>
      </w:r>
    </w:p>
    <w:p w:rsidR="00B638CA" w:rsidRDefault="00B638CA" w:rsidP="00B638CA">
      <w:pPr>
        <w:rPr>
          <w:b/>
        </w:rPr>
      </w:pPr>
    </w:p>
    <w:p w:rsidR="00B638CA" w:rsidRDefault="00B638CA" w:rsidP="00B638CA">
      <w:r>
        <w:t xml:space="preserve">            5.1. Итоги конкурса подводятся конкурсной комиссией 28 декабря 2010 года. </w:t>
      </w:r>
    </w:p>
    <w:p w:rsidR="00B638CA" w:rsidRDefault="00B638CA" w:rsidP="00B638CA">
      <w:r>
        <w:t xml:space="preserve">            5.2. Итоги подводятся по номинациям:</w:t>
      </w:r>
    </w:p>
    <w:p w:rsidR="00B638CA" w:rsidRDefault="00B638CA" w:rsidP="00B638CA">
      <w:r>
        <w:t xml:space="preserve">                  - «Лучший объект розничной торговли по новогоднему оформлению»</w:t>
      </w:r>
    </w:p>
    <w:p w:rsidR="00B638CA" w:rsidRDefault="00B638CA" w:rsidP="00B638CA">
      <w:r>
        <w:t xml:space="preserve">                  - «Лучший объект общественного питания по новогоднему оформлению»</w:t>
      </w:r>
    </w:p>
    <w:p w:rsidR="00B638CA" w:rsidRDefault="00B638CA" w:rsidP="00B638CA">
      <w:r>
        <w:t xml:space="preserve">                  - «Лучший двор по новогоднему оформлению»</w:t>
      </w:r>
    </w:p>
    <w:p w:rsidR="00B638CA" w:rsidRDefault="00B638CA" w:rsidP="00B638CA">
      <w:r>
        <w:t xml:space="preserve">            5.3. Победителям будут вручены денежные премии:</w:t>
      </w:r>
    </w:p>
    <w:p w:rsidR="00B638CA" w:rsidRDefault="00B638CA" w:rsidP="00B638CA">
      <w:r>
        <w:t xml:space="preserve">                        - 1 место – 7 000 рублей;</w:t>
      </w:r>
    </w:p>
    <w:p w:rsidR="00B638CA" w:rsidRDefault="00B638CA" w:rsidP="00B638CA">
      <w:r>
        <w:t xml:space="preserve">                        - 2 место – 5 000 рублей;</w:t>
      </w:r>
    </w:p>
    <w:p w:rsidR="00B638CA" w:rsidRDefault="00B638CA" w:rsidP="00B638CA">
      <w:r>
        <w:t xml:space="preserve">                        - 3 место – 3 000 рублей.</w:t>
      </w:r>
    </w:p>
    <w:p w:rsidR="00B638CA" w:rsidRDefault="00B638CA" w:rsidP="00B638CA">
      <w:r>
        <w:t xml:space="preserve">            5.4. Конкурсная комиссия вправе завершить конкурс без объявления  победителей,          </w:t>
      </w:r>
    </w:p>
    <w:p w:rsidR="00B638CA" w:rsidRDefault="00B638CA" w:rsidP="00B638CA">
      <w:r>
        <w:t xml:space="preserve">            если выявленные результаты будут признаны  неудовлетворительными.</w:t>
      </w:r>
    </w:p>
    <w:p w:rsidR="00B638CA" w:rsidRDefault="00B638CA" w:rsidP="00B638CA">
      <w:r>
        <w:t xml:space="preserve">            5.5. Результаты конкурса публикуются в газете  «Красное знамя» и на сайте      </w:t>
      </w:r>
    </w:p>
    <w:p w:rsidR="00B638CA" w:rsidRDefault="00B638CA" w:rsidP="00B638CA">
      <w:r>
        <w:t xml:space="preserve">                  администрации городского поселения «</w:t>
      </w:r>
      <w:proofErr w:type="spellStart"/>
      <w:r>
        <w:t>Карымское</w:t>
      </w:r>
      <w:proofErr w:type="spellEnd"/>
      <w:r>
        <w:t>».</w:t>
      </w:r>
    </w:p>
    <w:p w:rsidR="00B638CA" w:rsidRDefault="00B638CA" w:rsidP="00B638CA">
      <w:r>
        <w:t xml:space="preserve">            </w:t>
      </w:r>
    </w:p>
    <w:p w:rsidR="00B638CA" w:rsidRDefault="00B638CA" w:rsidP="00B638CA">
      <w:pPr>
        <w:rPr>
          <w:rStyle w:val="a4"/>
          <w:sz w:val="32"/>
          <w:szCs w:val="32"/>
        </w:rPr>
      </w:pPr>
    </w:p>
    <w:p w:rsidR="00B638CA" w:rsidRDefault="00B638CA" w:rsidP="00B638CA">
      <w:pPr>
        <w:rPr>
          <w:rStyle w:val="a4"/>
          <w:sz w:val="32"/>
          <w:szCs w:val="32"/>
        </w:rPr>
      </w:pPr>
    </w:p>
    <w:p w:rsidR="00B638CA" w:rsidRDefault="00B638CA" w:rsidP="00B638CA">
      <w:pPr>
        <w:rPr>
          <w:rStyle w:val="a4"/>
          <w:sz w:val="32"/>
          <w:szCs w:val="32"/>
        </w:rPr>
      </w:pPr>
    </w:p>
    <w:p w:rsidR="00ED5F72" w:rsidRDefault="00ED5F72" w:rsidP="00ED5F72">
      <w:pPr>
        <w:jc w:val="both"/>
        <w:rPr>
          <w:sz w:val="28"/>
          <w:szCs w:val="28"/>
        </w:rPr>
      </w:pPr>
    </w:p>
    <w:sectPr w:rsidR="00ED5F72" w:rsidSect="00B638C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6AB"/>
    <w:multiLevelType w:val="multilevel"/>
    <w:tmpl w:val="6EE84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3F6A0248"/>
    <w:multiLevelType w:val="hybridMultilevel"/>
    <w:tmpl w:val="57E697E2"/>
    <w:lvl w:ilvl="0" w:tplc="816A611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5CA86D84"/>
    <w:multiLevelType w:val="hybridMultilevel"/>
    <w:tmpl w:val="93E40124"/>
    <w:lvl w:ilvl="0" w:tplc="3CFACBB6">
      <w:start w:val="1"/>
      <w:numFmt w:val="decimal"/>
      <w:lvlText w:val="%1."/>
      <w:lvlJc w:val="left"/>
      <w:pPr>
        <w:ind w:left="9495" w:hanging="91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B1F68"/>
    <w:multiLevelType w:val="hybridMultilevel"/>
    <w:tmpl w:val="A2D0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8C9"/>
    <w:rsid w:val="00000F6A"/>
    <w:rsid w:val="000079CF"/>
    <w:rsid w:val="00015A41"/>
    <w:rsid w:val="00035B3C"/>
    <w:rsid w:val="000407BC"/>
    <w:rsid w:val="000506F0"/>
    <w:rsid w:val="0007267B"/>
    <w:rsid w:val="000831FF"/>
    <w:rsid w:val="000F12B7"/>
    <w:rsid w:val="000F4AB6"/>
    <w:rsid w:val="00107B25"/>
    <w:rsid w:val="00123BF1"/>
    <w:rsid w:val="001B3942"/>
    <w:rsid w:val="001E44F3"/>
    <w:rsid w:val="001F5B94"/>
    <w:rsid w:val="00222EDF"/>
    <w:rsid w:val="00240B05"/>
    <w:rsid w:val="0025332C"/>
    <w:rsid w:val="002769F3"/>
    <w:rsid w:val="002D4797"/>
    <w:rsid w:val="002E6EBA"/>
    <w:rsid w:val="002F6E5D"/>
    <w:rsid w:val="002F7F16"/>
    <w:rsid w:val="003362C8"/>
    <w:rsid w:val="00361D67"/>
    <w:rsid w:val="003A690F"/>
    <w:rsid w:val="003B4954"/>
    <w:rsid w:val="003B7C86"/>
    <w:rsid w:val="003C1F70"/>
    <w:rsid w:val="003C51FB"/>
    <w:rsid w:val="003F331E"/>
    <w:rsid w:val="0040092C"/>
    <w:rsid w:val="00411DC5"/>
    <w:rsid w:val="00474D83"/>
    <w:rsid w:val="00482545"/>
    <w:rsid w:val="004A0A31"/>
    <w:rsid w:val="004C0051"/>
    <w:rsid w:val="00504165"/>
    <w:rsid w:val="005208FF"/>
    <w:rsid w:val="0054766C"/>
    <w:rsid w:val="00570220"/>
    <w:rsid w:val="00591C44"/>
    <w:rsid w:val="005A64A1"/>
    <w:rsid w:val="005E1D78"/>
    <w:rsid w:val="005F2233"/>
    <w:rsid w:val="006106A6"/>
    <w:rsid w:val="00613DEC"/>
    <w:rsid w:val="006164CA"/>
    <w:rsid w:val="006423BB"/>
    <w:rsid w:val="00664F89"/>
    <w:rsid w:val="00670E08"/>
    <w:rsid w:val="00680D17"/>
    <w:rsid w:val="00694EA9"/>
    <w:rsid w:val="0069708F"/>
    <w:rsid w:val="006A51E4"/>
    <w:rsid w:val="006C76F1"/>
    <w:rsid w:val="006E0428"/>
    <w:rsid w:val="006E3B43"/>
    <w:rsid w:val="006E6EF7"/>
    <w:rsid w:val="00702D2D"/>
    <w:rsid w:val="00747F22"/>
    <w:rsid w:val="0076025C"/>
    <w:rsid w:val="00781E95"/>
    <w:rsid w:val="00790B65"/>
    <w:rsid w:val="007B17F4"/>
    <w:rsid w:val="007C52C7"/>
    <w:rsid w:val="007C5CEA"/>
    <w:rsid w:val="007F1A40"/>
    <w:rsid w:val="007F4E9B"/>
    <w:rsid w:val="00843CAB"/>
    <w:rsid w:val="00846797"/>
    <w:rsid w:val="00856D68"/>
    <w:rsid w:val="00860A91"/>
    <w:rsid w:val="008643D7"/>
    <w:rsid w:val="008F1E1C"/>
    <w:rsid w:val="0090699E"/>
    <w:rsid w:val="00944311"/>
    <w:rsid w:val="00962F77"/>
    <w:rsid w:val="00971189"/>
    <w:rsid w:val="009C76F0"/>
    <w:rsid w:val="009D4CCA"/>
    <w:rsid w:val="009E1EB3"/>
    <w:rsid w:val="00A00F5F"/>
    <w:rsid w:val="00A14502"/>
    <w:rsid w:val="00A26C64"/>
    <w:rsid w:val="00A406B1"/>
    <w:rsid w:val="00A76C3E"/>
    <w:rsid w:val="00AD5D9E"/>
    <w:rsid w:val="00AF7727"/>
    <w:rsid w:val="00B027B1"/>
    <w:rsid w:val="00B36270"/>
    <w:rsid w:val="00B40600"/>
    <w:rsid w:val="00B51C20"/>
    <w:rsid w:val="00B5712B"/>
    <w:rsid w:val="00B638CA"/>
    <w:rsid w:val="00B646C1"/>
    <w:rsid w:val="00BA1544"/>
    <w:rsid w:val="00BD0B27"/>
    <w:rsid w:val="00BE0F4E"/>
    <w:rsid w:val="00C17C1E"/>
    <w:rsid w:val="00C207C7"/>
    <w:rsid w:val="00C56DE2"/>
    <w:rsid w:val="00CC6D81"/>
    <w:rsid w:val="00CD40D3"/>
    <w:rsid w:val="00CD5E80"/>
    <w:rsid w:val="00CE1C81"/>
    <w:rsid w:val="00CE2BA0"/>
    <w:rsid w:val="00CF7039"/>
    <w:rsid w:val="00D05DD5"/>
    <w:rsid w:val="00D237E7"/>
    <w:rsid w:val="00D30E79"/>
    <w:rsid w:val="00D36030"/>
    <w:rsid w:val="00D40D50"/>
    <w:rsid w:val="00D458C9"/>
    <w:rsid w:val="00D4617F"/>
    <w:rsid w:val="00D6556A"/>
    <w:rsid w:val="00D73CEF"/>
    <w:rsid w:val="00D857FC"/>
    <w:rsid w:val="00DE355F"/>
    <w:rsid w:val="00DE5C6A"/>
    <w:rsid w:val="00DF4E49"/>
    <w:rsid w:val="00E0332E"/>
    <w:rsid w:val="00E52BA5"/>
    <w:rsid w:val="00E545F6"/>
    <w:rsid w:val="00E5550C"/>
    <w:rsid w:val="00E73AAF"/>
    <w:rsid w:val="00E80FFD"/>
    <w:rsid w:val="00E81997"/>
    <w:rsid w:val="00E82A9F"/>
    <w:rsid w:val="00ED1128"/>
    <w:rsid w:val="00ED2A12"/>
    <w:rsid w:val="00ED5F72"/>
    <w:rsid w:val="00EE4F81"/>
    <w:rsid w:val="00F02B83"/>
    <w:rsid w:val="00F244F0"/>
    <w:rsid w:val="00F25DDB"/>
    <w:rsid w:val="00F427E6"/>
    <w:rsid w:val="00F46E44"/>
    <w:rsid w:val="00F56E9E"/>
    <w:rsid w:val="00F61A64"/>
    <w:rsid w:val="00F73E2B"/>
    <w:rsid w:val="00F97A4C"/>
    <w:rsid w:val="00FB7B28"/>
    <w:rsid w:val="00FC02FC"/>
    <w:rsid w:val="00FE13AC"/>
    <w:rsid w:val="00FF0344"/>
    <w:rsid w:val="00FF1AA0"/>
    <w:rsid w:val="00FF4CB9"/>
    <w:rsid w:val="00FF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7F22"/>
    <w:rPr>
      <w:rFonts w:ascii="Tahoma" w:hAnsi="Tahoma" w:cs="Tahoma"/>
      <w:sz w:val="16"/>
      <w:szCs w:val="16"/>
    </w:rPr>
  </w:style>
  <w:style w:type="character" w:styleId="a4">
    <w:name w:val="Strong"/>
    <w:qFormat/>
    <w:rsid w:val="00B638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«КАРЫМСКОЕ»</vt:lpstr>
    </vt:vector>
  </TitlesOfParts>
  <Company>Home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«КАРЫМСКОЕ»</dc:title>
  <dc:creator>USER</dc:creator>
  <cp:lastModifiedBy>Пользователь</cp:lastModifiedBy>
  <cp:revision>2</cp:revision>
  <cp:lastPrinted>2019-11-29T04:47:00Z</cp:lastPrinted>
  <dcterms:created xsi:type="dcterms:W3CDTF">2019-12-11T03:59:00Z</dcterms:created>
  <dcterms:modified xsi:type="dcterms:W3CDTF">2019-12-11T03:59:00Z</dcterms:modified>
</cp:coreProperties>
</file>