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97" w:rsidRPr="00D02F01" w:rsidRDefault="003C1497" w:rsidP="003C1497">
      <w:pPr>
        <w:jc w:val="center"/>
        <w:rPr>
          <w:b/>
          <w:sz w:val="36"/>
          <w:szCs w:val="36"/>
        </w:rPr>
      </w:pPr>
      <w:r w:rsidRPr="00D02F01">
        <w:rPr>
          <w:b/>
          <w:sz w:val="36"/>
          <w:szCs w:val="36"/>
        </w:rPr>
        <w:t>Администрация городского поселения «</w:t>
      </w:r>
      <w:proofErr w:type="spellStart"/>
      <w:r w:rsidRPr="00D02F01">
        <w:rPr>
          <w:b/>
          <w:sz w:val="36"/>
          <w:szCs w:val="36"/>
        </w:rPr>
        <w:t>Карымское</w:t>
      </w:r>
      <w:proofErr w:type="spellEnd"/>
      <w:r w:rsidRPr="00D02F01">
        <w:rPr>
          <w:b/>
          <w:sz w:val="36"/>
          <w:szCs w:val="36"/>
        </w:rPr>
        <w:t>»</w:t>
      </w:r>
    </w:p>
    <w:p w:rsidR="003C1497" w:rsidRDefault="003C1497" w:rsidP="003C1497">
      <w:pPr>
        <w:jc w:val="center"/>
        <w:rPr>
          <w:b/>
          <w:sz w:val="36"/>
          <w:szCs w:val="36"/>
        </w:rPr>
      </w:pPr>
    </w:p>
    <w:p w:rsidR="003C1497" w:rsidRPr="00D02F01" w:rsidRDefault="003C1497" w:rsidP="003C1497">
      <w:pPr>
        <w:jc w:val="center"/>
        <w:rPr>
          <w:b/>
          <w:sz w:val="52"/>
          <w:szCs w:val="52"/>
        </w:rPr>
      </w:pPr>
      <w:proofErr w:type="gramStart"/>
      <w:r w:rsidRPr="00D02F01">
        <w:rPr>
          <w:b/>
          <w:sz w:val="52"/>
          <w:szCs w:val="52"/>
        </w:rPr>
        <w:t>П</w:t>
      </w:r>
      <w:proofErr w:type="gramEnd"/>
      <w:r>
        <w:rPr>
          <w:b/>
          <w:sz w:val="52"/>
          <w:szCs w:val="52"/>
        </w:rPr>
        <w:t xml:space="preserve"> </w:t>
      </w:r>
      <w:r w:rsidRPr="00D02F01">
        <w:rPr>
          <w:b/>
          <w:sz w:val="52"/>
          <w:szCs w:val="52"/>
        </w:rPr>
        <w:t>О</w:t>
      </w:r>
      <w:r>
        <w:rPr>
          <w:b/>
          <w:sz w:val="52"/>
          <w:szCs w:val="52"/>
        </w:rPr>
        <w:t xml:space="preserve"> </w:t>
      </w:r>
      <w:r w:rsidRPr="00D02F01">
        <w:rPr>
          <w:b/>
          <w:sz w:val="52"/>
          <w:szCs w:val="52"/>
        </w:rPr>
        <w:t>С</w:t>
      </w:r>
      <w:r>
        <w:rPr>
          <w:b/>
          <w:sz w:val="52"/>
          <w:szCs w:val="52"/>
        </w:rPr>
        <w:t xml:space="preserve"> </w:t>
      </w:r>
      <w:r w:rsidRPr="00D02F01">
        <w:rPr>
          <w:b/>
          <w:sz w:val="52"/>
          <w:szCs w:val="52"/>
        </w:rPr>
        <w:t>Т</w:t>
      </w:r>
      <w:r>
        <w:rPr>
          <w:b/>
          <w:sz w:val="52"/>
          <w:szCs w:val="52"/>
        </w:rPr>
        <w:t xml:space="preserve"> </w:t>
      </w:r>
      <w:r w:rsidRPr="00D02F01">
        <w:rPr>
          <w:b/>
          <w:sz w:val="52"/>
          <w:szCs w:val="52"/>
        </w:rPr>
        <w:t>А</w:t>
      </w:r>
      <w:r>
        <w:rPr>
          <w:b/>
          <w:sz w:val="52"/>
          <w:szCs w:val="52"/>
        </w:rPr>
        <w:t xml:space="preserve"> </w:t>
      </w:r>
      <w:r w:rsidRPr="00D02F01">
        <w:rPr>
          <w:b/>
          <w:sz w:val="52"/>
          <w:szCs w:val="52"/>
        </w:rPr>
        <w:t>Н</w:t>
      </w:r>
      <w:r>
        <w:rPr>
          <w:b/>
          <w:sz w:val="52"/>
          <w:szCs w:val="52"/>
        </w:rPr>
        <w:t xml:space="preserve"> </w:t>
      </w:r>
      <w:r w:rsidRPr="00D02F01">
        <w:rPr>
          <w:b/>
          <w:sz w:val="52"/>
          <w:szCs w:val="52"/>
        </w:rPr>
        <w:t>О</w:t>
      </w:r>
      <w:r>
        <w:rPr>
          <w:b/>
          <w:sz w:val="52"/>
          <w:szCs w:val="52"/>
        </w:rPr>
        <w:t xml:space="preserve"> </w:t>
      </w:r>
      <w:r w:rsidRPr="00D02F01">
        <w:rPr>
          <w:b/>
          <w:sz w:val="52"/>
          <w:szCs w:val="52"/>
        </w:rPr>
        <w:t>В</w:t>
      </w:r>
      <w:r>
        <w:rPr>
          <w:b/>
          <w:sz w:val="52"/>
          <w:szCs w:val="52"/>
        </w:rPr>
        <w:t xml:space="preserve"> </w:t>
      </w:r>
      <w:r w:rsidRPr="00D02F01">
        <w:rPr>
          <w:b/>
          <w:sz w:val="52"/>
          <w:szCs w:val="52"/>
        </w:rPr>
        <w:t>Л</w:t>
      </w:r>
      <w:r>
        <w:rPr>
          <w:b/>
          <w:sz w:val="52"/>
          <w:szCs w:val="52"/>
        </w:rPr>
        <w:t xml:space="preserve"> </w:t>
      </w:r>
      <w:r w:rsidRPr="00D02F01">
        <w:rPr>
          <w:b/>
          <w:sz w:val="52"/>
          <w:szCs w:val="52"/>
        </w:rPr>
        <w:t>Е</w:t>
      </w:r>
      <w:r>
        <w:rPr>
          <w:b/>
          <w:sz w:val="52"/>
          <w:szCs w:val="52"/>
        </w:rPr>
        <w:t xml:space="preserve"> </w:t>
      </w:r>
      <w:r w:rsidRPr="00D02F01">
        <w:rPr>
          <w:b/>
          <w:sz w:val="52"/>
          <w:szCs w:val="52"/>
        </w:rPr>
        <w:t>Н</w:t>
      </w:r>
      <w:r>
        <w:rPr>
          <w:b/>
          <w:sz w:val="52"/>
          <w:szCs w:val="52"/>
        </w:rPr>
        <w:t xml:space="preserve"> </w:t>
      </w:r>
      <w:r w:rsidRPr="00D02F01">
        <w:rPr>
          <w:b/>
          <w:sz w:val="52"/>
          <w:szCs w:val="52"/>
        </w:rPr>
        <w:t>И</w:t>
      </w:r>
      <w:r>
        <w:rPr>
          <w:b/>
          <w:sz w:val="52"/>
          <w:szCs w:val="52"/>
        </w:rPr>
        <w:t xml:space="preserve"> </w:t>
      </w:r>
      <w:r w:rsidRPr="00D02F01">
        <w:rPr>
          <w:b/>
          <w:sz w:val="52"/>
          <w:szCs w:val="52"/>
        </w:rPr>
        <w:t>Е</w:t>
      </w:r>
    </w:p>
    <w:p w:rsidR="003C1497" w:rsidRDefault="003C1497" w:rsidP="003C1497">
      <w:pPr>
        <w:jc w:val="center"/>
        <w:rPr>
          <w:b/>
          <w:sz w:val="36"/>
          <w:szCs w:val="36"/>
        </w:rPr>
      </w:pPr>
    </w:p>
    <w:p w:rsidR="003C1497" w:rsidRDefault="003C1497" w:rsidP="003C1497">
      <w:pPr>
        <w:jc w:val="both"/>
        <w:rPr>
          <w:sz w:val="28"/>
          <w:szCs w:val="28"/>
        </w:rPr>
      </w:pPr>
    </w:p>
    <w:p w:rsidR="003C1497" w:rsidRDefault="00165163" w:rsidP="003C1497">
      <w:pPr>
        <w:jc w:val="both"/>
        <w:rPr>
          <w:sz w:val="28"/>
          <w:szCs w:val="28"/>
        </w:rPr>
      </w:pPr>
      <w:r>
        <w:rPr>
          <w:sz w:val="28"/>
          <w:szCs w:val="28"/>
        </w:rPr>
        <w:t xml:space="preserve">от </w:t>
      </w:r>
      <w:r w:rsidR="00747B15">
        <w:rPr>
          <w:sz w:val="28"/>
          <w:szCs w:val="28"/>
        </w:rPr>
        <w:t>«30</w:t>
      </w:r>
      <w:r w:rsidR="00CE6E34">
        <w:rPr>
          <w:sz w:val="28"/>
          <w:szCs w:val="28"/>
        </w:rPr>
        <w:t>» сентябр</w:t>
      </w:r>
      <w:r w:rsidR="003C1497">
        <w:rPr>
          <w:sz w:val="28"/>
          <w:szCs w:val="28"/>
        </w:rPr>
        <w:t xml:space="preserve">я 2019 г.                                                         </w:t>
      </w:r>
      <w:r>
        <w:rPr>
          <w:sz w:val="28"/>
          <w:szCs w:val="28"/>
        </w:rPr>
        <w:t xml:space="preserve">               </w:t>
      </w:r>
      <w:r w:rsidR="006D1C2A">
        <w:rPr>
          <w:sz w:val="28"/>
          <w:szCs w:val="28"/>
        </w:rPr>
        <w:t>№</w:t>
      </w:r>
      <w:r>
        <w:rPr>
          <w:sz w:val="28"/>
          <w:szCs w:val="28"/>
        </w:rPr>
        <w:t xml:space="preserve"> </w:t>
      </w:r>
      <w:r w:rsidR="006D1C2A">
        <w:rPr>
          <w:sz w:val="28"/>
          <w:szCs w:val="28"/>
        </w:rPr>
        <w:t>481</w:t>
      </w:r>
      <w:r w:rsidR="003C1497">
        <w:rPr>
          <w:sz w:val="28"/>
          <w:szCs w:val="28"/>
        </w:rPr>
        <w:t xml:space="preserve">                                </w:t>
      </w:r>
    </w:p>
    <w:p w:rsidR="003C1497" w:rsidRDefault="003C1497" w:rsidP="003C1497">
      <w:pPr>
        <w:jc w:val="both"/>
        <w:rPr>
          <w:b/>
          <w:sz w:val="28"/>
          <w:szCs w:val="28"/>
        </w:rPr>
      </w:pPr>
    </w:p>
    <w:p w:rsidR="003C1497" w:rsidRDefault="003C1497" w:rsidP="003C1497">
      <w:pPr>
        <w:rPr>
          <w:sz w:val="28"/>
          <w:szCs w:val="28"/>
        </w:rPr>
      </w:pPr>
    </w:p>
    <w:p w:rsidR="003C1497" w:rsidRPr="003C1497" w:rsidRDefault="00364CED" w:rsidP="00364CED">
      <w:pPr>
        <w:pStyle w:val="a5"/>
        <w:ind w:right="566"/>
        <w:jc w:val="both"/>
        <w:rPr>
          <w:rFonts w:ascii="Times New Roman" w:hAnsi="Times New Roman"/>
          <w:sz w:val="28"/>
          <w:szCs w:val="28"/>
        </w:rPr>
      </w:pPr>
      <w:r>
        <w:rPr>
          <w:rFonts w:ascii="Times New Roman" w:hAnsi="Times New Roman"/>
          <w:sz w:val="28"/>
          <w:szCs w:val="28"/>
        </w:rPr>
        <w:t xml:space="preserve">     </w:t>
      </w:r>
      <w:proofErr w:type="gramStart"/>
      <w:r w:rsidR="003C1497" w:rsidRPr="003C1497">
        <w:rPr>
          <w:rFonts w:ascii="Times New Roman" w:hAnsi="Times New Roman"/>
          <w:sz w:val="28"/>
          <w:szCs w:val="28"/>
        </w:rPr>
        <w:t>Об утверждени</w:t>
      </w:r>
      <w:r w:rsidR="00165163">
        <w:rPr>
          <w:rFonts w:ascii="Times New Roman" w:hAnsi="Times New Roman"/>
          <w:sz w:val="28"/>
          <w:szCs w:val="28"/>
        </w:rPr>
        <w:t>и а</w:t>
      </w:r>
      <w:r w:rsidR="003C1497">
        <w:rPr>
          <w:rFonts w:ascii="Times New Roman" w:hAnsi="Times New Roman"/>
          <w:sz w:val="28"/>
          <w:szCs w:val="28"/>
        </w:rPr>
        <w:t>дминистративн</w:t>
      </w:r>
      <w:r>
        <w:rPr>
          <w:rFonts w:ascii="Times New Roman" w:hAnsi="Times New Roman"/>
          <w:sz w:val="28"/>
          <w:szCs w:val="28"/>
        </w:rPr>
        <w:t xml:space="preserve">ого регламента </w:t>
      </w:r>
      <w:r w:rsidR="003C1497" w:rsidRPr="003C1497">
        <w:rPr>
          <w:rFonts w:ascii="Times New Roman" w:hAnsi="Times New Roman"/>
          <w:sz w:val="28"/>
          <w:szCs w:val="28"/>
        </w:rPr>
        <w:t>предоставления  муниципальной услуги «Выдача разрешения на выполнение авиационных работ, парашютны</w:t>
      </w:r>
      <w:r w:rsidR="00DC3BBB">
        <w:rPr>
          <w:rFonts w:ascii="Times New Roman" w:hAnsi="Times New Roman"/>
          <w:sz w:val="28"/>
          <w:szCs w:val="28"/>
        </w:rPr>
        <w:t>х прыжков, демонстрационных полётов воздушных судов, полё</w:t>
      </w:r>
      <w:r w:rsidR="003C1497" w:rsidRPr="003C1497">
        <w:rPr>
          <w:rFonts w:ascii="Times New Roman" w:hAnsi="Times New Roman"/>
          <w:sz w:val="28"/>
          <w:szCs w:val="28"/>
        </w:rPr>
        <w:t>тов беспилот</w:t>
      </w:r>
      <w:r w:rsidR="00DC3BBB">
        <w:rPr>
          <w:rFonts w:ascii="Times New Roman" w:hAnsi="Times New Roman"/>
          <w:sz w:val="28"/>
          <w:szCs w:val="28"/>
        </w:rPr>
        <w:t>ных летательных аппаратов, подъё</w:t>
      </w:r>
      <w:r w:rsidR="003C1497" w:rsidRPr="003C1497">
        <w:rPr>
          <w:rFonts w:ascii="Times New Roman" w:hAnsi="Times New Roman"/>
          <w:sz w:val="28"/>
          <w:szCs w:val="28"/>
        </w:rPr>
        <w:t xml:space="preserve">мов привязных аэростатов над </w:t>
      </w:r>
      <w:r w:rsidR="00DC3BBB">
        <w:rPr>
          <w:rFonts w:ascii="Times New Roman" w:hAnsi="Times New Roman"/>
          <w:bCs/>
          <w:sz w:val="28"/>
          <w:szCs w:val="28"/>
        </w:rPr>
        <w:t>населё</w:t>
      </w:r>
      <w:r w:rsidR="003C1497" w:rsidRPr="003C1497">
        <w:rPr>
          <w:rFonts w:ascii="Times New Roman" w:hAnsi="Times New Roman"/>
          <w:bCs/>
          <w:sz w:val="28"/>
          <w:szCs w:val="28"/>
        </w:rPr>
        <w:t>нными пунктами</w:t>
      </w:r>
      <w:r w:rsidR="003C1497" w:rsidRPr="003C1497">
        <w:rPr>
          <w:rFonts w:ascii="Times New Roman" w:hAnsi="Times New Roman"/>
          <w:sz w:val="28"/>
          <w:szCs w:val="28"/>
        </w:rPr>
        <w:t xml:space="preserve"> муниципально</w:t>
      </w:r>
      <w:r w:rsidR="00DC3BBB">
        <w:rPr>
          <w:rFonts w:ascii="Times New Roman" w:hAnsi="Times New Roman"/>
          <w:sz w:val="28"/>
          <w:szCs w:val="28"/>
        </w:rPr>
        <w:t>го образования городское поселение «</w:t>
      </w:r>
      <w:proofErr w:type="spellStart"/>
      <w:r w:rsidR="00DC3BBB">
        <w:rPr>
          <w:rFonts w:ascii="Times New Roman" w:hAnsi="Times New Roman"/>
          <w:sz w:val="28"/>
          <w:szCs w:val="28"/>
        </w:rPr>
        <w:t>Карымское</w:t>
      </w:r>
      <w:proofErr w:type="spellEnd"/>
      <w:r w:rsidR="00350BAD">
        <w:rPr>
          <w:rFonts w:ascii="Times New Roman" w:hAnsi="Times New Roman"/>
          <w:sz w:val="28"/>
          <w:szCs w:val="28"/>
        </w:rPr>
        <w:t>»</w:t>
      </w:r>
      <w:r w:rsidR="003C1497" w:rsidRPr="003C1497">
        <w:rPr>
          <w:rFonts w:ascii="Times New Roman" w:hAnsi="Times New Roman"/>
          <w:sz w:val="28"/>
          <w:szCs w:val="28"/>
        </w:rPr>
        <w:t xml:space="preserve"> муниципальн</w:t>
      </w:r>
      <w:r w:rsidR="00DC3BBB">
        <w:rPr>
          <w:rFonts w:ascii="Times New Roman" w:hAnsi="Times New Roman"/>
          <w:sz w:val="28"/>
          <w:szCs w:val="28"/>
        </w:rPr>
        <w:t>ого района «</w:t>
      </w:r>
      <w:proofErr w:type="spellStart"/>
      <w:r w:rsidR="00DC3BBB">
        <w:rPr>
          <w:rFonts w:ascii="Times New Roman" w:hAnsi="Times New Roman"/>
          <w:sz w:val="28"/>
          <w:szCs w:val="28"/>
        </w:rPr>
        <w:t>Карымский</w:t>
      </w:r>
      <w:proofErr w:type="spellEnd"/>
      <w:r w:rsidR="00DC3BBB">
        <w:rPr>
          <w:rFonts w:ascii="Times New Roman" w:hAnsi="Times New Roman"/>
          <w:sz w:val="28"/>
          <w:szCs w:val="28"/>
        </w:rPr>
        <w:t xml:space="preserve"> район» Забайкальского края, а также посадки (взлё</w:t>
      </w:r>
      <w:r w:rsidR="003C1497" w:rsidRPr="003C1497">
        <w:rPr>
          <w:rFonts w:ascii="Times New Roman" w:hAnsi="Times New Roman"/>
          <w:sz w:val="28"/>
          <w:szCs w:val="28"/>
        </w:rPr>
        <w:t xml:space="preserve">та) на расположенные в границах муниципального образования </w:t>
      </w:r>
      <w:r w:rsidR="00DC3BBB">
        <w:rPr>
          <w:rFonts w:ascii="Times New Roman" w:hAnsi="Times New Roman"/>
          <w:sz w:val="28"/>
          <w:szCs w:val="28"/>
        </w:rPr>
        <w:t>городское поселение «</w:t>
      </w:r>
      <w:proofErr w:type="spellStart"/>
      <w:r w:rsidR="00DC3BBB">
        <w:rPr>
          <w:rFonts w:ascii="Times New Roman" w:hAnsi="Times New Roman"/>
          <w:sz w:val="28"/>
          <w:szCs w:val="28"/>
        </w:rPr>
        <w:t>Карымское</w:t>
      </w:r>
      <w:proofErr w:type="spellEnd"/>
      <w:r w:rsidR="00350BAD">
        <w:rPr>
          <w:rFonts w:ascii="Times New Roman" w:hAnsi="Times New Roman"/>
          <w:sz w:val="28"/>
          <w:szCs w:val="28"/>
        </w:rPr>
        <w:t>»</w:t>
      </w:r>
      <w:r w:rsidR="00DC3BBB" w:rsidRPr="003C1497">
        <w:rPr>
          <w:rFonts w:ascii="Times New Roman" w:hAnsi="Times New Roman"/>
          <w:sz w:val="28"/>
          <w:szCs w:val="28"/>
        </w:rPr>
        <w:t xml:space="preserve"> муниципальн</w:t>
      </w:r>
      <w:r w:rsidR="00DC3BBB">
        <w:rPr>
          <w:rFonts w:ascii="Times New Roman" w:hAnsi="Times New Roman"/>
          <w:sz w:val="28"/>
          <w:szCs w:val="28"/>
        </w:rPr>
        <w:t>ого района «</w:t>
      </w:r>
      <w:proofErr w:type="spellStart"/>
      <w:r w:rsidR="00DC3BBB">
        <w:rPr>
          <w:rFonts w:ascii="Times New Roman" w:hAnsi="Times New Roman"/>
          <w:sz w:val="28"/>
          <w:szCs w:val="28"/>
        </w:rPr>
        <w:t>Карымский</w:t>
      </w:r>
      <w:proofErr w:type="spellEnd"/>
      <w:r w:rsidR="00DC3BBB">
        <w:rPr>
          <w:rFonts w:ascii="Times New Roman" w:hAnsi="Times New Roman"/>
          <w:sz w:val="28"/>
          <w:szCs w:val="28"/>
        </w:rPr>
        <w:t xml:space="preserve"> район» Забайкальского края</w:t>
      </w:r>
      <w:r w:rsidR="00DC3BBB" w:rsidRPr="003C1497">
        <w:rPr>
          <w:rFonts w:ascii="Times New Roman" w:hAnsi="Times New Roman"/>
          <w:sz w:val="28"/>
          <w:szCs w:val="28"/>
        </w:rPr>
        <w:t xml:space="preserve"> </w:t>
      </w:r>
      <w:r w:rsidR="003C1497" w:rsidRPr="003C1497">
        <w:rPr>
          <w:rFonts w:ascii="Times New Roman" w:hAnsi="Times New Roman"/>
          <w:sz w:val="28"/>
          <w:szCs w:val="28"/>
        </w:rPr>
        <w:t>площадки</w:t>
      </w:r>
      <w:proofErr w:type="gramEnd"/>
      <w:r w:rsidR="003C1497" w:rsidRPr="003C1497">
        <w:rPr>
          <w:rFonts w:ascii="Times New Roman" w:hAnsi="Times New Roman"/>
          <w:sz w:val="28"/>
          <w:szCs w:val="28"/>
        </w:rPr>
        <w:t xml:space="preserve">, </w:t>
      </w:r>
      <w:proofErr w:type="gramStart"/>
      <w:r w:rsidR="003C1497" w:rsidRPr="003C1497">
        <w:rPr>
          <w:rFonts w:ascii="Times New Roman" w:hAnsi="Times New Roman"/>
          <w:sz w:val="28"/>
          <w:szCs w:val="28"/>
        </w:rPr>
        <w:t>сведения</w:t>
      </w:r>
      <w:proofErr w:type="gramEnd"/>
      <w:r w:rsidR="003C1497" w:rsidRPr="003C1497">
        <w:rPr>
          <w:rFonts w:ascii="Times New Roman" w:hAnsi="Times New Roman"/>
          <w:sz w:val="28"/>
          <w:szCs w:val="28"/>
        </w:rPr>
        <w:t xml:space="preserve"> о которых не опубликованы в документах аэронавигационной информации»</w:t>
      </w:r>
    </w:p>
    <w:p w:rsidR="003C1497" w:rsidRDefault="003C1497" w:rsidP="003C1497">
      <w:pPr>
        <w:rPr>
          <w:sz w:val="28"/>
          <w:szCs w:val="28"/>
        </w:rPr>
      </w:pPr>
    </w:p>
    <w:p w:rsidR="003C1497" w:rsidRPr="00CC54D8" w:rsidRDefault="003C1497" w:rsidP="003C1497">
      <w:pPr>
        <w:rPr>
          <w:sz w:val="28"/>
          <w:szCs w:val="28"/>
        </w:rPr>
      </w:pPr>
    </w:p>
    <w:p w:rsidR="00837D82" w:rsidRPr="00F20DE8" w:rsidRDefault="003C1497" w:rsidP="00F20DE8">
      <w:pPr>
        <w:jc w:val="both"/>
        <w:rPr>
          <w:sz w:val="28"/>
          <w:szCs w:val="28"/>
        </w:rPr>
      </w:pPr>
      <w:r>
        <w:rPr>
          <w:sz w:val="28"/>
          <w:szCs w:val="28"/>
        </w:rPr>
        <w:t xml:space="preserve">     </w:t>
      </w:r>
      <w:r w:rsidRPr="00E43FD4">
        <w:rPr>
          <w:sz w:val="28"/>
          <w:szCs w:val="28"/>
        </w:rPr>
        <w:t>В соответствии с Федеральным законом от 06.10.2003г. №131-ФЗ «Об общих принципах организации местного самоупр</w:t>
      </w:r>
      <w:r>
        <w:rPr>
          <w:sz w:val="28"/>
          <w:szCs w:val="28"/>
        </w:rPr>
        <w:t>авления в Российской Федерации»</w:t>
      </w:r>
      <w:r w:rsidR="00F20DE8">
        <w:rPr>
          <w:sz w:val="28"/>
          <w:szCs w:val="28"/>
        </w:rPr>
        <w:t xml:space="preserve">, </w:t>
      </w:r>
      <w:r w:rsidR="00837D82" w:rsidRPr="00F20DE8">
        <w:rPr>
          <w:color w:val="000000"/>
          <w:sz w:val="28"/>
          <w:szCs w:val="28"/>
        </w:rPr>
        <w:t xml:space="preserve"> пунктом 49 П</w:t>
      </w:r>
      <w:r w:rsidR="00837D82" w:rsidRPr="00F20DE8">
        <w:rPr>
          <w:bCs/>
          <w:color w:val="000000"/>
          <w:sz w:val="28"/>
          <w:szCs w:val="28"/>
        </w:rPr>
        <w:t>равил использования воздушного пространства Российской Федерации</w:t>
      </w:r>
      <w:r w:rsidR="00837D82" w:rsidRPr="00F20DE8">
        <w:rPr>
          <w:color w:val="000000"/>
          <w:sz w:val="28"/>
          <w:szCs w:val="28"/>
        </w:rPr>
        <w:t>, утве</w:t>
      </w:r>
      <w:r w:rsidR="00F20DE8">
        <w:rPr>
          <w:color w:val="000000"/>
          <w:sz w:val="28"/>
          <w:szCs w:val="28"/>
        </w:rPr>
        <w:t>рждё</w:t>
      </w:r>
      <w:r w:rsidR="00837D82" w:rsidRPr="00F20DE8">
        <w:rPr>
          <w:color w:val="000000"/>
          <w:sz w:val="28"/>
          <w:szCs w:val="28"/>
        </w:rPr>
        <w:t xml:space="preserve">нных </w:t>
      </w:r>
      <w:hyperlink r:id="rId5" w:history="1">
        <w:proofErr w:type="gramStart"/>
        <w:r w:rsidR="00837D82" w:rsidRPr="00F20DE8">
          <w:rPr>
            <w:bCs/>
            <w:color w:val="000000"/>
            <w:sz w:val="28"/>
            <w:szCs w:val="28"/>
          </w:rPr>
          <w:t>Постановлени</w:t>
        </w:r>
      </w:hyperlink>
      <w:r w:rsidR="00837D82" w:rsidRPr="00F20DE8">
        <w:rPr>
          <w:bCs/>
          <w:color w:val="000000"/>
          <w:sz w:val="28"/>
          <w:szCs w:val="28"/>
        </w:rPr>
        <w:t>ем</w:t>
      </w:r>
      <w:proofErr w:type="gramEnd"/>
      <w:r w:rsidR="00837D82" w:rsidRPr="00F20DE8">
        <w:rPr>
          <w:bCs/>
          <w:color w:val="000000"/>
          <w:sz w:val="28"/>
          <w:szCs w:val="28"/>
        </w:rPr>
        <w:t xml:space="preserve"> Правительства Российс</w:t>
      </w:r>
      <w:r w:rsidR="00F20DE8">
        <w:rPr>
          <w:bCs/>
          <w:color w:val="000000"/>
          <w:sz w:val="28"/>
          <w:szCs w:val="28"/>
        </w:rPr>
        <w:t>кой Федерации от 11.03.2010 г. №</w:t>
      </w:r>
      <w:r w:rsidR="00837D82" w:rsidRPr="00F20DE8">
        <w:rPr>
          <w:bCs/>
          <w:color w:val="000000"/>
          <w:sz w:val="28"/>
          <w:szCs w:val="28"/>
        </w:rPr>
        <w:t xml:space="preserve"> 138, </w:t>
      </w:r>
      <w:r w:rsidR="00DF0BAE" w:rsidRPr="000747A6">
        <w:rPr>
          <w:sz w:val="28"/>
          <w:szCs w:val="28"/>
        </w:rPr>
        <w:t>постановлением главы городского поселения «</w:t>
      </w:r>
      <w:proofErr w:type="spellStart"/>
      <w:r w:rsidR="00DF0BAE">
        <w:rPr>
          <w:sz w:val="28"/>
          <w:szCs w:val="28"/>
        </w:rPr>
        <w:t>Карымское</w:t>
      </w:r>
      <w:proofErr w:type="spellEnd"/>
      <w:r w:rsidR="00DF0BAE">
        <w:rPr>
          <w:sz w:val="28"/>
          <w:szCs w:val="28"/>
        </w:rPr>
        <w:t xml:space="preserve">» </w:t>
      </w:r>
      <w:r w:rsidR="00DF0BAE" w:rsidRPr="000747A6">
        <w:rPr>
          <w:sz w:val="28"/>
          <w:szCs w:val="28"/>
        </w:rPr>
        <w:t xml:space="preserve">от </w:t>
      </w:r>
      <w:r w:rsidR="00DF0BAE">
        <w:rPr>
          <w:sz w:val="28"/>
          <w:szCs w:val="28"/>
        </w:rPr>
        <w:t>03</w:t>
      </w:r>
      <w:r w:rsidR="00DF0BAE" w:rsidRPr="000747A6">
        <w:rPr>
          <w:sz w:val="28"/>
          <w:szCs w:val="28"/>
        </w:rPr>
        <w:t>.</w:t>
      </w:r>
      <w:r w:rsidR="00DF0BAE">
        <w:rPr>
          <w:sz w:val="28"/>
          <w:szCs w:val="28"/>
        </w:rPr>
        <w:t>06</w:t>
      </w:r>
      <w:r w:rsidR="00DF0BAE" w:rsidRPr="000747A6">
        <w:rPr>
          <w:sz w:val="28"/>
          <w:szCs w:val="28"/>
        </w:rPr>
        <w:t>.201</w:t>
      </w:r>
      <w:r w:rsidR="00DF0BAE">
        <w:rPr>
          <w:sz w:val="28"/>
          <w:szCs w:val="28"/>
        </w:rPr>
        <w:t>1</w:t>
      </w:r>
      <w:r w:rsidR="00DF0BAE" w:rsidRPr="000747A6">
        <w:rPr>
          <w:sz w:val="28"/>
          <w:szCs w:val="28"/>
        </w:rPr>
        <w:t>г. №1</w:t>
      </w:r>
      <w:r w:rsidR="00DF0BAE">
        <w:rPr>
          <w:sz w:val="28"/>
          <w:szCs w:val="28"/>
        </w:rPr>
        <w:t>35</w:t>
      </w:r>
      <w:r w:rsidR="00DF0BAE" w:rsidRPr="000747A6">
        <w:rPr>
          <w:sz w:val="28"/>
          <w:szCs w:val="28"/>
        </w:rPr>
        <w:t xml:space="preserve"> «Об утверждении Порядка разработки и утверждения административных регламентов исполнения муниципальных функций (предоставления муниципальных услуг) в администрации городского поселения «</w:t>
      </w:r>
      <w:proofErr w:type="spellStart"/>
      <w:r w:rsidR="00DF0BAE">
        <w:rPr>
          <w:sz w:val="28"/>
          <w:szCs w:val="28"/>
        </w:rPr>
        <w:t>Карымское</w:t>
      </w:r>
      <w:proofErr w:type="spellEnd"/>
      <w:r w:rsidR="00DF0BAE">
        <w:rPr>
          <w:sz w:val="28"/>
          <w:szCs w:val="28"/>
        </w:rPr>
        <w:t xml:space="preserve">»; </w:t>
      </w:r>
      <w:proofErr w:type="gramStart"/>
      <w:r w:rsidR="003D4EE5">
        <w:rPr>
          <w:sz w:val="28"/>
          <w:szCs w:val="28"/>
        </w:rPr>
        <w:t>согласно представления</w:t>
      </w:r>
      <w:proofErr w:type="gramEnd"/>
      <w:r w:rsidR="003D4EE5">
        <w:rPr>
          <w:sz w:val="28"/>
          <w:szCs w:val="28"/>
        </w:rPr>
        <w:t xml:space="preserve"> </w:t>
      </w:r>
      <w:proofErr w:type="spellStart"/>
      <w:r w:rsidR="008F1538">
        <w:rPr>
          <w:sz w:val="28"/>
          <w:szCs w:val="28"/>
        </w:rPr>
        <w:t>Борзинской</w:t>
      </w:r>
      <w:proofErr w:type="spellEnd"/>
      <w:r w:rsidR="008F1538">
        <w:rPr>
          <w:sz w:val="28"/>
          <w:szCs w:val="28"/>
        </w:rPr>
        <w:t xml:space="preserve"> транспортной </w:t>
      </w:r>
      <w:r w:rsidR="003D4EE5">
        <w:rPr>
          <w:sz w:val="28"/>
          <w:szCs w:val="28"/>
        </w:rPr>
        <w:t xml:space="preserve">прокуратуры </w:t>
      </w:r>
      <w:r w:rsidR="008F1538">
        <w:rPr>
          <w:sz w:val="28"/>
          <w:szCs w:val="28"/>
        </w:rPr>
        <w:t xml:space="preserve">от 14.03.2019 №16-2019; </w:t>
      </w:r>
      <w:r w:rsidR="00F20DE8" w:rsidRPr="00F20DE8">
        <w:rPr>
          <w:sz w:val="28"/>
          <w:szCs w:val="28"/>
        </w:rPr>
        <w:t>руководствуясь Уставом городского поселения «</w:t>
      </w:r>
      <w:proofErr w:type="spellStart"/>
      <w:r w:rsidR="00F20DE8" w:rsidRPr="00F20DE8">
        <w:rPr>
          <w:sz w:val="28"/>
          <w:szCs w:val="28"/>
        </w:rPr>
        <w:t>Карымское</w:t>
      </w:r>
      <w:proofErr w:type="spellEnd"/>
      <w:r w:rsidR="00F20DE8" w:rsidRPr="00F20DE8">
        <w:rPr>
          <w:sz w:val="28"/>
          <w:szCs w:val="28"/>
        </w:rPr>
        <w:t>», постановляю:</w:t>
      </w:r>
    </w:p>
    <w:p w:rsidR="00837D82" w:rsidRPr="004E60DF" w:rsidRDefault="00837D82" w:rsidP="00837D82">
      <w:pPr>
        <w:pStyle w:val="a5"/>
        <w:jc w:val="both"/>
        <w:rPr>
          <w:rFonts w:ascii="Times New Roman" w:hAnsi="Times New Roman"/>
          <w:color w:val="000000"/>
          <w:sz w:val="24"/>
          <w:szCs w:val="24"/>
        </w:rPr>
      </w:pPr>
    </w:p>
    <w:p w:rsidR="00837D82" w:rsidRPr="000C5C64" w:rsidRDefault="001B6C76" w:rsidP="001B6C76">
      <w:pPr>
        <w:pStyle w:val="a5"/>
        <w:ind w:right="-1"/>
        <w:jc w:val="both"/>
        <w:rPr>
          <w:rFonts w:ascii="Times New Roman" w:hAnsi="Times New Roman"/>
          <w:color w:val="000000"/>
          <w:spacing w:val="-7"/>
          <w:w w:val="102"/>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1.Утвердить</w:t>
      </w:r>
      <w:r w:rsidR="00837D82" w:rsidRPr="000C5C64">
        <w:rPr>
          <w:rFonts w:ascii="Times New Roman" w:hAnsi="Times New Roman"/>
          <w:color w:val="000000"/>
          <w:sz w:val="28"/>
          <w:szCs w:val="28"/>
        </w:rPr>
        <w:t xml:space="preserve"> административный регламент предоставления </w:t>
      </w:r>
      <w:r w:rsidR="00837D82" w:rsidRPr="000C5C64">
        <w:rPr>
          <w:rFonts w:ascii="Times New Roman" w:hAnsi="Times New Roman"/>
          <w:sz w:val="28"/>
          <w:szCs w:val="28"/>
        </w:rPr>
        <w:t xml:space="preserve"> муниципальной услуги «Выдача разрешения на выполнение авиационных работ, парашютны</w:t>
      </w:r>
      <w:r w:rsidR="00084C7A">
        <w:rPr>
          <w:rFonts w:ascii="Times New Roman" w:hAnsi="Times New Roman"/>
          <w:sz w:val="28"/>
          <w:szCs w:val="28"/>
        </w:rPr>
        <w:t>х прыжков, демонстрационных полётов воздушных судов, полё</w:t>
      </w:r>
      <w:r w:rsidR="00837D82" w:rsidRPr="000C5C64">
        <w:rPr>
          <w:rFonts w:ascii="Times New Roman" w:hAnsi="Times New Roman"/>
          <w:sz w:val="28"/>
          <w:szCs w:val="28"/>
        </w:rPr>
        <w:t>тов беспилотных летательных аппаратов, под</w:t>
      </w:r>
      <w:r w:rsidR="00084C7A">
        <w:rPr>
          <w:rFonts w:ascii="Times New Roman" w:hAnsi="Times New Roman"/>
          <w:sz w:val="28"/>
          <w:szCs w:val="28"/>
        </w:rPr>
        <w:t>ъё</w:t>
      </w:r>
      <w:r w:rsidR="00837D82" w:rsidRPr="000C5C64">
        <w:rPr>
          <w:rFonts w:ascii="Times New Roman" w:hAnsi="Times New Roman"/>
          <w:sz w:val="28"/>
          <w:szCs w:val="28"/>
        </w:rPr>
        <w:t xml:space="preserve">мов привязных аэростатов над </w:t>
      </w:r>
      <w:r w:rsidR="00084C7A">
        <w:rPr>
          <w:rFonts w:ascii="Times New Roman" w:hAnsi="Times New Roman"/>
          <w:bCs/>
          <w:sz w:val="28"/>
          <w:szCs w:val="28"/>
        </w:rPr>
        <w:t>населённым пунктом</w:t>
      </w:r>
      <w:r w:rsidR="00084C7A">
        <w:rPr>
          <w:rFonts w:ascii="Times New Roman" w:hAnsi="Times New Roman"/>
          <w:sz w:val="28"/>
          <w:szCs w:val="28"/>
        </w:rPr>
        <w:t xml:space="preserve"> городское поселение «</w:t>
      </w:r>
      <w:proofErr w:type="spellStart"/>
      <w:r w:rsidR="00084C7A">
        <w:rPr>
          <w:rFonts w:ascii="Times New Roman" w:hAnsi="Times New Roman"/>
          <w:sz w:val="28"/>
          <w:szCs w:val="28"/>
        </w:rPr>
        <w:t>Карымское</w:t>
      </w:r>
      <w:proofErr w:type="spellEnd"/>
      <w:r w:rsidR="00084C7A">
        <w:rPr>
          <w:rFonts w:ascii="Times New Roman" w:hAnsi="Times New Roman"/>
          <w:sz w:val="28"/>
          <w:szCs w:val="28"/>
        </w:rPr>
        <w:t>»</w:t>
      </w:r>
      <w:r w:rsidR="00084C7A" w:rsidRPr="003C1497">
        <w:rPr>
          <w:rFonts w:ascii="Times New Roman" w:hAnsi="Times New Roman"/>
          <w:sz w:val="28"/>
          <w:szCs w:val="28"/>
        </w:rPr>
        <w:t xml:space="preserve"> муниципальн</w:t>
      </w:r>
      <w:r w:rsidR="00084C7A">
        <w:rPr>
          <w:rFonts w:ascii="Times New Roman" w:hAnsi="Times New Roman"/>
          <w:sz w:val="28"/>
          <w:szCs w:val="28"/>
        </w:rPr>
        <w:t>ого района «</w:t>
      </w:r>
      <w:proofErr w:type="spellStart"/>
      <w:r w:rsidR="00084C7A">
        <w:rPr>
          <w:rFonts w:ascii="Times New Roman" w:hAnsi="Times New Roman"/>
          <w:sz w:val="28"/>
          <w:szCs w:val="28"/>
        </w:rPr>
        <w:t>Карымский</w:t>
      </w:r>
      <w:proofErr w:type="spellEnd"/>
      <w:r w:rsidR="00084C7A">
        <w:rPr>
          <w:rFonts w:ascii="Times New Roman" w:hAnsi="Times New Roman"/>
          <w:sz w:val="28"/>
          <w:szCs w:val="28"/>
        </w:rPr>
        <w:t xml:space="preserve"> район» Забайкальского края, а также посадки (взлё</w:t>
      </w:r>
      <w:r w:rsidR="00837D82" w:rsidRPr="000C5C64">
        <w:rPr>
          <w:rFonts w:ascii="Times New Roman" w:hAnsi="Times New Roman"/>
          <w:sz w:val="28"/>
          <w:szCs w:val="28"/>
        </w:rPr>
        <w:t xml:space="preserve">та) на расположенные в границах муниципального образования </w:t>
      </w:r>
      <w:r w:rsidR="00084C7A">
        <w:rPr>
          <w:rFonts w:ascii="Times New Roman" w:hAnsi="Times New Roman"/>
          <w:sz w:val="28"/>
          <w:szCs w:val="28"/>
        </w:rPr>
        <w:t>городское поселение «</w:t>
      </w:r>
      <w:proofErr w:type="spellStart"/>
      <w:r w:rsidR="00084C7A">
        <w:rPr>
          <w:rFonts w:ascii="Times New Roman" w:hAnsi="Times New Roman"/>
          <w:sz w:val="28"/>
          <w:szCs w:val="28"/>
        </w:rPr>
        <w:t>Карымское</w:t>
      </w:r>
      <w:proofErr w:type="spellEnd"/>
      <w:r w:rsidR="00084C7A">
        <w:rPr>
          <w:rFonts w:ascii="Times New Roman" w:hAnsi="Times New Roman"/>
          <w:sz w:val="28"/>
          <w:szCs w:val="28"/>
        </w:rPr>
        <w:t>»</w:t>
      </w:r>
      <w:r w:rsidR="00084C7A" w:rsidRPr="003C1497">
        <w:rPr>
          <w:rFonts w:ascii="Times New Roman" w:hAnsi="Times New Roman"/>
          <w:sz w:val="28"/>
          <w:szCs w:val="28"/>
        </w:rPr>
        <w:t xml:space="preserve"> муниципальн</w:t>
      </w:r>
      <w:r w:rsidR="00084C7A">
        <w:rPr>
          <w:rFonts w:ascii="Times New Roman" w:hAnsi="Times New Roman"/>
          <w:sz w:val="28"/>
          <w:szCs w:val="28"/>
        </w:rPr>
        <w:t>ого района «</w:t>
      </w:r>
      <w:proofErr w:type="spellStart"/>
      <w:r w:rsidR="00084C7A">
        <w:rPr>
          <w:rFonts w:ascii="Times New Roman" w:hAnsi="Times New Roman"/>
          <w:sz w:val="28"/>
          <w:szCs w:val="28"/>
        </w:rPr>
        <w:t>Карымский</w:t>
      </w:r>
      <w:proofErr w:type="spellEnd"/>
      <w:r w:rsidR="00084C7A">
        <w:rPr>
          <w:rFonts w:ascii="Times New Roman" w:hAnsi="Times New Roman"/>
          <w:sz w:val="28"/>
          <w:szCs w:val="28"/>
        </w:rPr>
        <w:t xml:space="preserve"> </w:t>
      </w:r>
      <w:r w:rsidR="00084C7A">
        <w:rPr>
          <w:rFonts w:ascii="Times New Roman" w:hAnsi="Times New Roman"/>
          <w:sz w:val="28"/>
          <w:szCs w:val="28"/>
        </w:rPr>
        <w:lastRenderedPageBreak/>
        <w:t>район» Забайкальского края</w:t>
      </w:r>
      <w:r w:rsidR="00084C7A" w:rsidRPr="003C1497">
        <w:rPr>
          <w:rFonts w:ascii="Times New Roman" w:hAnsi="Times New Roman"/>
          <w:sz w:val="28"/>
          <w:szCs w:val="28"/>
        </w:rPr>
        <w:t xml:space="preserve"> </w:t>
      </w:r>
      <w:r w:rsidR="00837D82" w:rsidRPr="000C5C64">
        <w:rPr>
          <w:rFonts w:ascii="Times New Roman" w:hAnsi="Times New Roman"/>
          <w:sz w:val="28"/>
          <w:szCs w:val="28"/>
        </w:rPr>
        <w:t>площадки, сведения о</w:t>
      </w:r>
      <w:proofErr w:type="gramEnd"/>
      <w:r w:rsidR="00837D82" w:rsidRPr="000C5C64">
        <w:rPr>
          <w:rFonts w:ascii="Times New Roman" w:hAnsi="Times New Roman"/>
          <w:sz w:val="28"/>
          <w:szCs w:val="28"/>
        </w:rPr>
        <w:t xml:space="preserve"> </w:t>
      </w:r>
      <w:proofErr w:type="gramStart"/>
      <w:r w:rsidR="00837D82" w:rsidRPr="000C5C64">
        <w:rPr>
          <w:rFonts w:ascii="Times New Roman" w:hAnsi="Times New Roman"/>
          <w:sz w:val="28"/>
          <w:szCs w:val="28"/>
        </w:rPr>
        <w:t>которых не опубликованы в документах аэронавигационной информации» (приложение).</w:t>
      </w:r>
      <w:proofErr w:type="gramEnd"/>
    </w:p>
    <w:p w:rsidR="00837D82" w:rsidRPr="000C5C64" w:rsidRDefault="00837D82" w:rsidP="00837D82">
      <w:pPr>
        <w:pStyle w:val="a5"/>
        <w:ind w:firstLine="567"/>
        <w:jc w:val="both"/>
        <w:rPr>
          <w:rFonts w:ascii="Times New Roman" w:hAnsi="Times New Roman"/>
          <w:color w:val="000000"/>
          <w:sz w:val="28"/>
          <w:szCs w:val="28"/>
        </w:rPr>
      </w:pPr>
      <w:r w:rsidRPr="000C5C64">
        <w:rPr>
          <w:rFonts w:ascii="Times New Roman" w:hAnsi="Times New Roman"/>
          <w:color w:val="000000"/>
          <w:sz w:val="28"/>
          <w:szCs w:val="28"/>
        </w:rPr>
        <w:t>2. Постановление вступает в силу со дня его официального опубликования.</w:t>
      </w:r>
    </w:p>
    <w:p w:rsidR="00837D82" w:rsidRPr="000C5C64" w:rsidRDefault="00837D82" w:rsidP="00837D82">
      <w:pPr>
        <w:pStyle w:val="a5"/>
        <w:ind w:firstLine="567"/>
        <w:jc w:val="both"/>
        <w:rPr>
          <w:rFonts w:ascii="Times New Roman" w:hAnsi="Times New Roman"/>
          <w:color w:val="000000"/>
          <w:sz w:val="28"/>
          <w:szCs w:val="28"/>
        </w:rPr>
      </w:pPr>
      <w:r w:rsidRPr="000C5C64">
        <w:rPr>
          <w:rFonts w:ascii="Times New Roman" w:hAnsi="Times New Roman"/>
          <w:color w:val="000000"/>
          <w:spacing w:val="5"/>
          <w:sz w:val="28"/>
          <w:szCs w:val="28"/>
        </w:rPr>
        <w:t>3.</w:t>
      </w:r>
      <w:r w:rsidRPr="000C5C64">
        <w:rPr>
          <w:rFonts w:ascii="Times New Roman" w:hAnsi="Times New Roman"/>
          <w:color w:val="000000"/>
          <w:sz w:val="28"/>
          <w:szCs w:val="28"/>
        </w:rPr>
        <w:t xml:space="preserve"> </w:t>
      </w:r>
      <w:proofErr w:type="gramStart"/>
      <w:r w:rsidRPr="000C5C64">
        <w:rPr>
          <w:rFonts w:ascii="Times New Roman" w:hAnsi="Times New Roman"/>
          <w:color w:val="000000"/>
          <w:sz w:val="28"/>
          <w:szCs w:val="28"/>
        </w:rPr>
        <w:t>Разместить</w:t>
      </w:r>
      <w:proofErr w:type="gramEnd"/>
      <w:r w:rsidRPr="000C5C64">
        <w:rPr>
          <w:rFonts w:ascii="Times New Roman" w:hAnsi="Times New Roman"/>
          <w:color w:val="000000"/>
          <w:sz w:val="28"/>
          <w:szCs w:val="28"/>
        </w:rPr>
        <w:t xml:space="preserve"> настоящее постановление  в сети Интернет  на официальном сайте администрации  </w:t>
      </w:r>
      <w:r w:rsidR="00D8519F">
        <w:rPr>
          <w:rFonts w:ascii="Times New Roman" w:hAnsi="Times New Roman"/>
          <w:color w:val="000000"/>
          <w:sz w:val="28"/>
          <w:szCs w:val="28"/>
        </w:rPr>
        <w:t>городского</w:t>
      </w:r>
      <w:r w:rsidRPr="000C5C64">
        <w:rPr>
          <w:rFonts w:ascii="Times New Roman" w:hAnsi="Times New Roman"/>
          <w:color w:val="000000"/>
          <w:sz w:val="28"/>
          <w:szCs w:val="28"/>
        </w:rPr>
        <w:t xml:space="preserve"> поселения </w:t>
      </w:r>
      <w:r w:rsidR="00D8519F">
        <w:rPr>
          <w:rFonts w:ascii="Times New Roman" w:hAnsi="Times New Roman"/>
          <w:color w:val="000000"/>
          <w:sz w:val="28"/>
          <w:szCs w:val="28"/>
        </w:rPr>
        <w:t>«</w:t>
      </w:r>
      <w:proofErr w:type="spellStart"/>
      <w:r w:rsidR="00D8519F">
        <w:rPr>
          <w:rFonts w:ascii="Times New Roman" w:hAnsi="Times New Roman"/>
          <w:color w:val="000000"/>
          <w:sz w:val="28"/>
          <w:szCs w:val="28"/>
        </w:rPr>
        <w:t>Карымское</w:t>
      </w:r>
      <w:proofErr w:type="spellEnd"/>
      <w:r w:rsidR="00D8519F">
        <w:rPr>
          <w:rFonts w:ascii="Times New Roman" w:hAnsi="Times New Roman"/>
          <w:color w:val="000000"/>
          <w:sz w:val="28"/>
          <w:szCs w:val="28"/>
        </w:rPr>
        <w:t xml:space="preserve">» </w:t>
      </w:r>
      <w:r w:rsidRPr="000C5C64">
        <w:rPr>
          <w:rFonts w:ascii="Times New Roman" w:hAnsi="Times New Roman"/>
          <w:color w:val="000000"/>
          <w:sz w:val="28"/>
          <w:szCs w:val="28"/>
        </w:rPr>
        <w:t>муниципального района</w:t>
      </w:r>
      <w:r w:rsidR="00D8519F">
        <w:rPr>
          <w:rFonts w:ascii="Times New Roman" w:hAnsi="Times New Roman"/>
          <w:color w:val="000000"/>
          <w:sz w:val="28"/>
          <w:szCs w:val="28"/>
        </w:rPr>
        <w:t xml:space="preserve"> «</w:t>
      </w:r>
      <w:proofErr w:type="spellStart"/>
      <w:r w:rsidR="00D8519F">
        <w:rPr>
          <w:rFonts w:ascii="Times New Roman" w:hAnsi="Times New Roman"/>
          <w:color w:val="000000"/>
          <w:sz w:val="28"/>
          <w:szCs w:val="28"/>
        </w:rPr>
        <w:t>Карымский</w:t>
      </w:r>
      <w:proofErr w:type="spellEnd"/>
      <w:r w:rsidR="00D8519F">
        <w:rPr>
          <w:rFonts w:ascii="Times New Roman" w:hAnsi="Times New Roman"/>
          <w:color w:val="000000"/>
          <w:sz w:val="28"/>
          <w:szCs w:val="28"/>
        </w:rPr>
        <w:t xml:space="preserve"> район» </w:t>
      </w:r>
      <w:proofErr w:type="spellStart"/>
      <w:r w:rsidR="00D8519F">
        <w:rPr>
          <w:rFonts w:ascii="Times New Roman" w:hAnsi="Times New Roman"/>
          <w:color w:val="000000"/>
          <w:sz w:val="28"/>
          <w:szCs w:val="28"/>
        </w:rPr>
        <w:t>Забайкальскго</w:t>
      </w:r>
      <w:proofErr w:type="spellEnd"/>
      <w:r w:rsidR="00D8519F">
        <w:rPr>
          <w:rFonts w:ascii="Times New Roman" w:hAnsi="Times New Roman"/>
          <w:color w:val="000000"/>
          <w:sz w:val="28"/>
          <w:szCs w:val="28"/>
        </w:rPr>
        <w:t xml:space="preserve"> края</w:t>
      </w:r>
      <w:r w:rsidRPr="000C5C64">
        <w:rPr>
          <w:rFonts w:ascii="Times New Roman" w:hAnsi="Times New Roman"/>
          <w:color w:val="000000"/>
          <w:sz w:val="28"/>
          <w:szCs w:val="28"/>
        </w:rPr>
        <w:t xml:space="preserve"> </w:t>
      </w:r>
      <w:r w:rsidRPr="000C5C64">
        <w:rPr>
          <w:rFonts w:ascii="Times New Roman" w:hAnsi="Times New Roman"/>
          <w:color w:val="000000"/>
          <w:sz w:val="28"/>
          <w:szCs w:val="28"/>
          <w:lang w:val="en-US"/>
        </w:rPr>
        <w:t>http</w:t>
      </w:r>
      <w:r w:rsidR="00D8519F">
        <w:rPr>
          <w:rFonts w:ascii="Times New Roman" w:hAnsi="Times New Roman"/>
          <w:color w:val="000000"/>
          <w:sz w:val="28"/>
          <w:szCs w:val="28"/>
        </w:rPr>
        <w:t>://</w:t>
      </w:r>
      <w:proofErr w:type="spellStart"/>
      <w:r w:rsidR="00D8519F">
        <w:rPr>
          <w:rFonts w:ascii="Times New Roman" w:hAnsi="Times New Roman"/>
          <w:color w:val="000000"/>
          <w:sz w:val="28"/>
          <w:szCs w:val="28"/>
        </w:rPr>
        <w:t>карым</w:t>
      </w:r>
      <w:r w:rsidRPr="000C5C64">
        <w:rPr>
          <w:rFonts w:ascii="Times New Roman" w:hAnsi="Times New Roman"/>
          <w:color w:val="000000"/>
          <w:sz w:val="28"/>
          <w:szCs w:val="28"/>
        </w:rPr>
        <w:t>ское.рф</w:t>
      </w:r>
      <w:proofErr w:type="spellEnd"/>
      <w:r w:rsidRPr="000C5C64">
        <w:rPr>
          <w:rFonts w:ascii="Times New Roman" w:hAnsi="Times New Roman"/>
          <w:color w:val="000000"/>
          <w:sz w:val="28"/>
          <w:szCs w:val="28"/>
        </w:rPr>
        <w:t>.</w:t>
      </w:r>
    </w:p>
    <w:p w:rsidR="008D28B0" w:rsidRDefault="008D28B0" w:rsidP="00837D82">
      <w:pPr>
        <w:pStyle w:val="a5"/>
        <w:ind w:firstLine="567"/>
        <w:jc w:val="both"/>
        <w:rPr>
          <w:rFonts w:ascii="Times New Roman" w:hAnsi="Times New Roman"/>
          <w:color w:val="000000"/>
          <w:sz w:val="28"/>
          <w:szCs w:val="28"/>
        </w:rPr>
      </w:pPr>
    </w:p>
    <w:p w:rsidR="008D28B0" w:rsidRDefault="008D28B0" w:rsidP="00837D82">
      <w:pPr>
        <w:pStyle w:val="a5"/>
        <w:ind w:firstLine="567"/>
        <w:jc w:val="both"/>
        <w:rPr>
          <w:rFonts w:ascii="Times New Roman" w:hAnsi="Times New Roman"/>
          <w:color w:val="000000"/>
          <w:sz w:val="28"/>
          <w:szCs w:val="28"/>
        </w:rPr>
      </w:pPr>
    </w:p>
    <w:p w:rsidR="008D28B0" w:rsidRDefault="008D28B0" w:rsidP="00837D82">
      <w:pPr>
        <w:pStyle w:val="a5"/>
        <w:ind w:firstLine="567"/>
        <w:jc w:val="both"/>
        <w:rPr>
          <w:rFonts w:ascii="Times New Roman" w:hAnsi="Times New Roman"/>
          <w:color w:val="000000"/>
          <w:sz w:val="28"/>
          <w:szCs w:val="28"/>
        </w:rPr>
      </w:pPr>
    </w:p>
    <w:p w:rsidR="008D28B0" w:rsidRPr="000C5C64" w:rsidRDefault="008D28B0" w:rsidP="00837D82">
      <w:pPr>
        <w:pStyle w:val="a5"/>
        <w:ind w:firstLine="567"/>
        <w:jc w:val="both"/>
        <w:rPr>
          <w:rFonts w:ascii="Times New Roman" w:hAnsi="Times New Roman"/>
          <w:color w:val="000000"/>
          <w:sz w:val="28"/>
          <w:szCs w:val="28"/>
        </w:rPr>
      </w:pPr>
    </w:p>
    <w:p w:rsidR="00837D82" w:rsidRPr="000C5C64" w:rsidRDefault="00837D82" w:rsidP="00837D82">
      <w:pPr>
        <w:pStyle w:val="a5"/>
        <w:rPr>
          <w:rStyle w:val="a3"/>
          <w:rFonts w:ascii="Times New Roman" w:hAnsi="Times New Roman"/>
          <w:b w:val="0"/>
          <w:color w:val="000000"/>
          <w:sz w:val="28"/>
          <w:szCs w:val="28"/>
        </w:rPr>
      </w:pPr>
    </w:p>
    <w:p w:rsidR="00837D82" w:rsidRPr="000C5C64" w:rsidRDefault="009353A8" w:rsidP="00837D82">
      <w:pPr>
        <w:pStyle w:val="a5"/>
        <w:rPr>
          <w:rFonts w:ascii="Times New Roman" w:hAnsi="Times New Roman"/>
          <w:color w:val="000000"/>
          <w:sz w:val="28"/>
          <w:szCs w:val="28"/>
        </w:rPr>
      </w:pPr>
      <w:r>
        <w:rPr>
          <w:rFonts w:ascii="Times New Roman" w:hAnsi="Times New Roman"/>
          <w:color w:val="000000"/>
          <w:sz w:val="28"/>
          <w:szCs w:val="28"/>
        </w:rPr>
        <w:t>И.о. главы</w:t>
      </w:r>
      <w:r w:rsidR="00BC0667">
        <w:rPr>
          <w:rFonts w:ascii="Times New Roman" w:hAnsi="Times New Roman"/>
          <w:color w:val="000000"/>
          <w:sz w:val="28"/>
          <w:szCs w:val="28"/>
        </w:rPr>
        <w:t xml:space="preserve"> </w:t>
      </w:r>
      <w:r w:rsidR="00837D82" w:rsidRPr="000C5C64">
        <w:rPr>
          <w:rFonts w:ascii="Times New Roman" w:hAnsi="Times New Roman"/>
          <w:color w:val="000000"/>
          <w:sz w:val="28"/>
          <w:szCs w:val="28"/>
        </w:rPr>
        <w:t xml:space="preserve"> </w:t>
      </w:r>
      <w:proofErr w:type="gramStart"/>
      <w:r w:rsidR="00BC0667">
        <w:rPr>
          <w:rFonts w:ascii="Times New Roman" w:hAnsi="Times New Roman"/>
          <w:color w:val="000000"/>
          <w:sz w:val="28"/>
          <w:szCs w:val="28"/>
        </w:rPr>
        <w:t>городского</w:t>
      </w:r>
      <w:proofErr w:type="gramEnd"/>
      <w:r w:rsidR="00837D82" w:rsidRPr="000C5C64">
        <w:rPr>
          <w:rFonts w:ascii="Times New Roman" w:hAnsi="Times New Roman"/>
          <w:color w:val="000000"/>
          <w:sz w:val="28"/>
          <w:szCs w:val="28"/>
        </w:rPr>
        <w:t xml:space="preserve"> </w:t>
      </w:r>
    </w:p>
    <w:p w:rsidR="00837D82" w:rsidRPr="000C5C64" w:rsidRDefault="00837D82" w:rsidP="00837D82">
      <w:pPr>
        <w:pStyle w:val="a5"/>
        <w:jc w:val="both"/>
        <w:rPr>
          <w:rFonts w:ascii="Times New Roman" w:hAnsi="Times New Roman"/>
          <w:color w:val="000000"/>
          <w:sz w:val="28"/>
          <w:szCs w:val="28"/>
        </w:rPr>
      </w:pPr>
      <w:r w:rsidRPr="000C5C64">
        <w:rPr>
          <w:rFonts w:ascii="Times New Roman" w:hAnsi="Times New Roman"/>
          <w:color w:val="000000"/>
          <w:sz w:val="28"/>
          <w:szCs w:val="28"/>
        </w:rPr>
        <w:t xml:space="preserve">поселения </w:t>
      </w:r>
      <w:r w:rsidR="00BC0667">
        <w:rPr>
          <w:rFonts w:ascii="Times New Roman" w:hAnsi="Times New Roman"/>
          <w:color w:val="000000"/>
          <w:sz w:val="28"/>
          <w:szCs w:val="28"/>
        </w:rPr>
        <w:t>«</w:t>
      </w:r>
      <w:proofErr w:type="spellStart"/>
      <w:r w:rsidR="00BC0667">
        <w:rPr>
          <w:rFonts w:ascii="Times New Roman" w:hAnsi="Times New Roman"/>
          <w:color w:val="000000"/>
          <w:sz w:val="28"/>
          <w:szCs w:val="28"/>
        </w:rPr>
        <w:t>Карымское</w:t>
      </w:r>
      <w:proofErr w:type="spellEnd"/>
      <w:r w:rsidR="00BC0667">
        <w:rPr>
          <w:rFonts w:ascii="Times New Roman" w:hAnsi="Times New Roman"/>
          <w:color w:val="000000"/>
          <w:sz w:val="28"/>
          <w:szCs w:val="28"/>
        </w:rPr>
        <w:t>»</w:t>
      </w:r>
      <w:r w:rsidRPr="000C5C64">
        <w:rPr>
          <w:rFonts w:ascii="Times New Roman" w:hAnsi="Times New Roman"/>
          <w:color w:val="000000"/>
          <w:sz w:val="28"/>
          <w:szCs w:val="28"/>
        </w:rPr>
        <w:t xml:space="preserve">                                         </w:t>
      </w:r>
      <w:r w:rsidR="009353A8">
        <w:rPr>
          <w:rFonts w:ascii="Times New Roman" w:hAnsi="Times New Roman"/>
          <w:color w:val="000000"/>
          <w:sz w:val="28"/>
          <w:szCs w:val="28"/>
        </w:rPr>
        <w:t xml:space="preserve">                   А.А. Пахомов</w:t>
      </w:r>
    </w:p>
    <w:p w:rsidR="00837D82" w:rsidRPr="000C5C64" w:rsidRDefault="00837D82" w:rsidP="00837D82">
      <w:pPr>
        <w:pStyle w:val="a5"/>
        <w:jc w:val="right"/>
        <w:rPr>
          <w:rFonts w:ascii="Times New Roman" w:hAnsi="Times New Roman"/>
          <w:color w:val="000000"/>
          <w:sz w:val="28"/>
          <w:szCs w:val="28"/>
        </w:rPr>
      </w:pPr>
    </w:p>
    <w:p w:rsidR="00837D82" w:rsidRPr="000C5C64" w:rsidRDefault="00837D82" w:rsidP="00837D82">
      <w:pPr>
        <w:pStyle w:val="a5"/>
        <w:jc w:val="right"/>
        <w:rPr>
          <w:rFonts w:ascii="Times New Roman" w:hAnsi="Times New Roman"/>
          <w:color w:val="000000"/>
          <w:sz w:val="28"/>
          <w:szCs w:val="28"/>
        </w:rPr>
      </w:pPr>
    </w:p>
    <w:p w:rsidR="00837D82" w:rsidRPr="000C5C64" w:rsidRDefault="00837D82" w:rsidP="00837D82">
      <w:pPr>
        <w:pStyle w:val="a5"/>
        <w:jc w:val="right"/>
        <w:rPr>
          <w:rFonts w:ascii="Times New Roman" w:hAnsi="Times New Roman"/>
          <w:color w:val="000000"/>
          <w:sz w:val="28"/>
          <w:szCs w:val="28"/>
        </w:rPr>
      </w:pPr>
    </w:p>
    <w:p w:rsidR="00837D82" w:rsidRDefault="00837D82"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D28B0" w:rsidRDefault="008D28B0"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890934" w:rsidRDefault="00890934" w:rsidP="00837D82">
      <w:pPr>
        <w:pStyle w:val="a5"/>
        <w:jc w:val="right"/>
        <w:rPr>
          <w:rFonts w:ascii="Times New Roman" w:hAnsi="Times New Roman"/>
          <w:color w:val="000000"/>
          <w:sz w:val="28"/>
          <w:szCs w:val="28"/>
        </w:rPr>
      </w:pPr>
    </w:p>
    <w:p w:rsidR="009353A8" w:rsidRDefault="009353A8" w:rsidP="00837D82">
      <w:pPr>
        <w:pStyle w:val="a5"/>
        <w:jc w:val="right"/>
        <w:rPr>
          <w:rFonts w:ascii="Times New Roman" w:hAnsi="Times New Roman"/>
          <w:color w:val="000000"/>
          <w:sz w:val="28"/>
          <w:szCs w:val="28"/>
        </w:rPr>
      </w:pPr>
    </w:p>
    <w:p w:rsidR="009353A8" w:rsidRDefault="009353A8" w:rsidP="00837D82">
      <w:pPr>
        <w:pStyle w:val="a5"/>
        <w:jc w:val="right"/>
        <w:rPr>
          <w:rFonts w:ascii="Times New Roman" w:hAnsi="Times New Roman"/>
          <w:color w:val="000000"/>
          <w:sz w:val="28"/>
          <w:szCs w:val="28"/>
        </w:rPr>
      </w:pPr>
    </w:p>
    <w:p w:rsidR="009353A8" w:rsidRDefault="009353A8" w:rsidP="00837D82">
      <w:pPr>
        <w:pStyle w:val="a5"/>
        <w:jc w:val="right"/>
        <w:rPr>
          <w:rFonts w:ascii="Times New Roman" w:hAnsi="Times New Roman"/>
          <w:color w:val="000000"/>
          <w:sz w:val="28"/>
          <w:szCs w:val="28"/>
        </w:rPr>
      </w:pPr>
    </w:p>
    <w:p w:rsidR="00890934" w:rsidRDefault="00890934" w:rsidP="00CF1613">
      <w:pPr>
        <w:pStyle w:val="a5"/>
        <w:rPr>
          <w:rFonts w:ascii="Times New Roman" w:hAnsi="Times New Roman"/>
          <w:color w:val="000000"/>
          <w:sz w:val="28"/>
          <w:szCs w:val="28"/>
        </w:rPr>
      </w:pPr>
    </w:p>
    <w:p w:rsidR="00CF1613" w:rsidRPr="00CF1613" w:rsidRDefault="00CF1613" w:rsidP="00CF1613">
      <w:pPr>
        <w:pStyle w:val="a5"/>
        <w:rPr>
          <w:rFonts w:ascii="Times New Roman" w:hAnsi="Times New Roman"/>
          <w:color w:val="000000"/>
          <w:sz w:val="16"/>
          <w:szCs w:val="16"/>
        </w:rPr>
      </w:pPr>
      <w:r w:rsidRPr="00CF1613">
        <w:rPr>
          <w:rFonts w:ascii="Times New Roman" w:hAnsi="Times New Roman"/>
          <w:color w:val="000000"/>
          <w:sz w:val="16"/>
          <w:szCs w:val="16"/>
        </w:rPr>
        <w:t xml:space="preserve">Исп. В.В. </w:t>
      </w:r>
      <w:proofErr w:type="spellStart"/>
      <w:r w:rsidRPr="00CF1613">
        <w:rPr>
          <w:rFonts w:ascii="Times New Roman" w:hAnsi="Times New Roman"/>
          <w:color w:val="000000"/>
          <w:sz w:val="16"/>
          <w:szCs w:val="16"/>
        </w:rPr>
        <w:t>Захаркин</w:t>
      </w:r>
      <w:proofErr w:type="spellEnd"/>
    </w:p>
    <w:p w:rsidR="00837D82" w:rsidRPr="00083677" w:rsidRDefault="00837D82" w:rsidP="00837D82">
      <w:pPr>
        <w:pStyle w:val="a5"/>
        <w:jc w:val="right"/>
        <w:rPr>
          <w:rFonts w:ascii="Times New Roman" w:hAnsi="Times New Roman"/>
          <w:color w:val="000000"/>
        </w:rPr>
      </w:pPr>
      <w:r w:rsidRPr="00083677">
        <w:rPr>
          <w:rFonts w:ascii="Times New Roman" w:hAnsi="Times New Roman"/>
          <w:color w:val="000000"/>
        </w:rPr>
        <w:lastRenderedPageBreak/>
        <w:t xml:space="preserve">  Приложение                                                                                         </w:t>
      </w:r>
    </w:p>
    <w:p w:rsidR="00837D82" w:rsidRPr="00083677" w:rsidRDefault="00837D82" w:rsidP="00837D82">
      <w:pPr>
        <w:pStyle w:val="a5"/>
        <w:jc w:val="right"/>
        <w:rPr>
          <w:rFonts w:ascii="Times New Roman" w:hAnsi="Times New Roman"/>
          <w:color w:val="000000"/>
        </w:rPr>
      </w:pPr>
      <w:r w:rsidRPr="00083677">
        <w:rPr>
          <w:rFonts w:ascii="Times New Roman" w:hAnsi="Times New Roman"/>
          <w:color w:val="000000"/>
        </w:rPr>
        <w:t xml:space="preserve">                                                                    к  постановлению администрации  </w:t>
      </w:r>
    </w:p>
    <w:p w:rsidR="00837D82" w:rsidRPr="00083677" w:rsidRDefault="00837D82" w:rsidP="00837D82">
      <w:pPr>
        <w:pStyle w:val="a5"/>
        <w:jc w:val="right"/>
        <w:rPr>
          <w:rFonts w:ascii="Times New Roman" w:hAnsi="Times New Roman"/>
          <w:color w:val="000000"/>
        </w:rPr>
      </w:pPr>
      <w:r w:rsidRPr="00083677">
        <w:rPr>
          <w:rFonts w:ascii="Times New Roman" w:hAnsi="Times New Roman"/>
          <w:color w:val="000000"/>
        </w:rPr>
        <w:t xml:space="preserve">                                                                    </w:t>
      </w:r>
      <w:r w:rsidR="00083677">
        <w:rPr>
          <w:rFonts w:ascii="Times New Roman" w:hAnsi="Times New Roman"/>
          <w:color w:val="000000"/>
        </w:rPr>
        <w:t>город</w:t>
      </w:r>
      <w:r w:rsidRPr="00083677">
        <w:rPr>
          <w:rFonts w:ascii="Times New Roman" w:hAnsi="Times New Roman"/>
          <w:color w:val="000000"/>
        </w:rPr>
        <w:t>ского поселения</w:t>
      </w:r>
      <w:r w:rsidR="00083677">
        <w:rPr>
          <w:rFonts w:ascii="Times New Roman" w:hAnsi="Times New Roman"/>
          <w:color w:val="000000"/>
        </w:rPr>
        <w:t xml:space="preserve"> «</w:t>
      </w:r>
      <w:proofErr w:type="spellStart"/>
      <w:r w:rsidR="00083677">
        <w:rPr>
          <w:rFonts w:ascii="Times New Roman" w:hAnsi="Times New Roman"/>
          <w:color w:val="000000"/>
        </w:rPr>
        <w:t>Карымское</w:t>
      </w:r>
      <w:proofErr w:type="spellEnd"/>
      <w:r w:rsidR="00083677">
        <w:rPr>
          <w:rFonts w:ascii="Times New Roman" w:hAnsi="Times New Roman"/>
          <w:color w:val="000000"/>
        </w:rPr>
        <w:t>»</w:t>
      </w:r>
    </w:p>
    <w:p w:rsidR="00837D82" w:rsidRPr="00083677" w:rsidRDefault="00837D82" w:rsidP="00837D82">
      <w:pPr>
        <w:pStyle w:val="a5"/>
        <w:jc w:val="right"/>
        <w:rPr>
          <w:rFonts w:ascii="Times New Roman" w:hAnsi="Times New Roman"/>
          <w:b/>
          <w:color w:val="000000"/>
        </w:rPr>
      </w:pPr>
      <w:r w:rsidRPr="00083677">
        <w:rPr>
          <w:rFonts w:ascii="Times New Roman" w:hAnsi="Times New Roman"/>
          <w:color w:val="000000"/>
          <w:spacing w:val="-7"/>
          <w:w w:val="102"/>
        </w:rPr>
        <w:t xml:space="preserve">                                                                          </w:t>
      </w:r>
      <w:r w:rsidR="00940694">
        <w:rPr>
          <w:rFonts w:ascii="Times New Roman" w:hAnsi="Times New Roman"/>
          <w:color w:val="000000"/>
          <w:spacing w:val="-7"/>
          <w:w w:val="102"/>
        </w:rPr>
        <w:t xml:space="preserve">       от 30</w:t>
      </w:r>
      <w:r w:rsidR="00307F46">
        <w:rPr>
          <w:rFonts w:ascii="Times New Roman" w:hAnsi="Times New Roman"/>
          <w:color w:val="000000"/>
          <w:spacing w:val="-7"/>
          <w:w w:val="102"/>
        </w:rPr>
        <w:t>.09</w:t>
      </w:r>
      <w:r w:rsidR="00083677">
        <w:rPr>
          <w:rFonts w:ascii="Times New Roman" w:hAnsi="Times New Roman"/>
          <w:color w:val="000000"/>
          <w:spacing w:val="-7"/>
          <w:w w:val="102"/>
        </w:rPr>
        <w:t>.2019</w:t>
      </w:r>
      <w:r w:rsidRPr="00083677">
        <w:rPr>
          <w:rFonts w:ascii="Times New Roman" w:hAnsi="Times New Roman"/>
          <w:color w:val="000000"/>
          <w:spacing w:val="-7"/>
          <w:w w:val="102"/>
        </w:rPr>
        <w:t xml:space="preserve">  года  №  </w:t>
      </w:r>
      <w:r w:rsidR="00165163">
        <w:rPr>
          <w:rFonts w:ascii="Times New Roman" w:hAnsi="Times New Roman"/>
          <w:color w:val="000000"/>
          <w:spacing w:val="-7"/>
          <w:w w:val="102"/>
        </w:rPr>
        <w:t>481</w:t>
      </w:r>
    </w:p>
    <w:p w:rsidR="00837D82" w:rsidRPr="000C5C64" w:rsidRDefault="00837D82" w:rsidP="00837D82">
      <w:pPr>
        <w:pStyle w:val="ConsPlusTitle"/>
        <w:widowControl/>
        <w:jc w:val="both"/>
        <w:rPr>
          <w:b w:val="0"/>
          <w:color w:val="000000"/>
          <w:sz w:val="28"/>
          <w:szCs w:val="28"/>
        </w:rPr>
      </w:pPr>
      <w:r w:rsidRPr="000C5C64">
        <w:rPr>
          <w:b w:val="0"/>
          <w:color w:val="000000"/>
          <w:sz w:val="28"/>
          <w:szCs w:val="28"/>
        </w:rPr>
        <w:br/>
      </w:r>
    </w:p>
    <w:p w:rsidR="00837D82" w:rsidRDefault="00837D82" w:rsidP="00837D82">
      <w:pPr>
        <w:jc w:val="center"/>
        <w:rPr>
          <w:b/>
          <w:sz w:val="28"/>
          <w:szCs w:val="28"/>
        </w:rPr>
      </w:pPr>
      <w:r w:rsidRPr="000C5C64">
        <w:rPr>
          <w:b/>
          <w:sz w:val="28"/>
          <w:szCs w:val="28"/>
        </w:rPr>
        <w:t xml:space="preserve">Административный регламент  </w:t>
      </w:r>
    </w:p>
    <w:p w:rsidR="00890934" w:rsidRPr="000C5C64" w:rsidRDefault="00890934" w:rsidP="00890934">
      <w:pPr>
        <w:jc w:val="both"/>
        <w:rPr>
          <w:b/>
          <w:sz w:val="28"/>
          <w:szCs w:val="28"/>
        </w:rPr>
      </w:pPr>
      <w:r>
        <w:rPr>
          <w:sz w:val="28"/>
          <w:szCs w:val="28"/>
        </w:rPr>
        <w:t xml:space="preserve"> </w:t>
      </w:r>
      <w:proofErr w:type="gramStart"/>
      <w:r w:rsidRPr="003C1497">
        <w:rPr>
          <w:sz w:val="28"/>
          <w:szCs w:val="28"/>
        </w:rPr>
        <w:t>предоставления  муниципальной услуги «Выдача разрешения на выполнение авиационных работ, парашютны</w:t>
      </w:r>
      <w:r>
        <w:rPr>
          <w:sz w:val="28"/>
          <w:szCs w:val="28"/>
        </w:rPr>
        <w:t>х прыжков, демонстрационных полётов воздушных судов, полё</w:t>
      </w:r>
      <w:r w:rsidRPr="003C1497">
        <w:rPr>
          <w:sz w:val="28"/>
          <w:szCs w:val="28"/>
        </w:rPr>
        <w:t>тов беспилот</w:t>
      </w:r>
      <w:r>
        <w:rPr>
          <w:sz w:val="28"/>
          <w:szCs w:val="28"/>
        </w:rPr>
        <w:t>ных летательных аппаратов, подъё</w:t>
      </w:r>
      <w:r w:rsidRPr="003C1497">
        <w:rPr>
          <w:sz w:val="28"/>
          <w:szCs w:val="28"/>
        </w:rPr>
        <w:t xml:space="preserve">мов привязных аэростатов над </w:t>
      </w:r>
      <w:r>
        <w:rPr>
          <w:bCs/>
          <w:sz w:val="28"/>
          <w:szCs w:val="28"/>
        </w:rPr>
        <w:t>населё</w:t>
      </w:r>
      <w:r w:rsidRPr="003C1497">
        <w:rPr>
          <w:bCs/>
          <w:sz w:val="28"/>
          <w:szCs w:val="28"/>
        </w:rPr>
        <w:t>нными пунктами</w:t>
      </w:r>
      <w:r w:rsidRPr="003C1497">
        <w:rPr>
          <w:sz w:val="28"/>
          <w:szCs w:val="28"/>
        </w:rPr>
        <w:t xml:space="preserve"> муниципально</w:t>
      </w:r>
      <w:r>
        <w:rPr>
          <w:sz w:val="28"/>
          <w:szCs w:val="28"/>
        </w:rPr>
        <w:t>го образования городское поселение «</w:t>
      </w:r>
      <w:proofErr w:type="spellStart"/>
      <w:r>
        <w:rPr>
          <w:sz w:val="28"/>
          <w:szCs w:val="28"/>
        </w:rPr>
        <w:t>Карымское</w:t>
      </w:r>
      <w:proofErr w:type="spellEnd"/>
      <w:r>
        <w:rPr>
          <w:sz w:val="28"/>
          <w:szCs w:val="28"/>
        </w:rPr>
        <w:t>»</w:t>
      </w:r>
      <w:r w:rsidRPr="003C1497">
        <w:rPr>
          <w:sz w:val="28"/>
          <w:szCs w:val="28"/>
        </w:rPr>
        <w:t xml:space="preserve"> муниципальн</w:t>
      </w:r>
      <w:r>
        <w:rPr>
          <w:sz w:val="28"/>
          <w:szCs w:val="28"/>
        </w:rPr>
        <w:t>ого района «</w:t>
      </w:r>
      <w:proofErr w:type="spellStart"/>
      <w:r>
        <w:rPr>
          <w:sz w:val="28"/>
          <w:szCs w:val="28"/>
        </w:rPr>
        <w:t>Карымский</w:t>
      </w:r>
      <w:proofErr w:type="spellEnd"/>
      <w:r>
        <w:rPr>
          <w:sz w:val="28"/>
          <w:szCs w:val="28"/>
        </w:rPr>
        <w:t xml:space="preserve"> район» Забайкальского края, а также посадки (взлё</w:t>
      </w:r>
      <w:r w:rsidRPr="003C1497">
        <w:rPr>
          <w:sz w:val="28"/>
          <w:szCs w:val="28"/>
        </w:rPr>
        <w:t xml:space="preserve">та) на расположенные в границах муниципального образования </w:t>
      </w:r>
      <w:r>
        <w:rPr>
          <w:sz w:val="28"/>
          <w:szCs w:val="28"/>
        </w:rPr>
        <w:t>городское поселение «</w:t>
      </w:r>
      <w:proofErr w:type="spellStart"/>
      <w:r>
        <w:rPr>
          <w:sz w:val="28"/>
          <w:szCs w:val="28"/>
        </w:rPr>
        <w:t>Карымское</w:t>
      </w:r>
      <w:proofErr w:type="spellEnd"/>
      <w:r>
        <w:rPr>
          <w:sz w:val="28"/>
          <w:szCs w:val="28"/>
        </w:rPr>
        <w:t>»</w:t>
      </w:r>
      <w:r w:rsidRPr="003C1497">
        <w:rPr>
          <w:sz w:val="28"/>
          <w:szCs w:val="28"/>
        </w:rPr>
        <w:t xml:space="preserve"> муниципальн</w:t>
      </w:r>
      <w:r>
        <w:rPr>
          <w:sz w:val="28"/>
          <w:szCs w:val="28"/>
        </w:rPr>
        <w:t>ого района «</w:t>
      </w:r>
      <w:proofErr w:type="spellStart"/>
      <w:r>
        <w:rPr>
          <w:sz w:val="28"/>
          <w:szCs w:val="28"/>
        </w:rPr>
        <w:t>Карымский</w:t>
      </w:r>
      <w:proofErr w:type="spellEnd"/>
      <w:r>
        <w:rPr>
          <w:sz w:val="28"/>
          <w:szCs w:val="28"/>
        </w:rPr>
        <w:t xml:space="preserve"> район» Забайкальского края</w:t>
      </w:r>
      <w:r w:rsidRPr="003C1497">
        <w:rPr>
          <w:sz w:val="28"/>
          <w:szCs w:val="28"/>
        </w:rPr>
        <w:t xml:space="preserve"> площадки, сведения о которых не</w:t>
      </w:r>
      <w:proofErr w:type="gramEnd"/>
      <w:r w:rsidRPr="003C1497">
        <w:rPr>
          <w:sz w:val="28"/>
          <w:szCs w:val="28"/>
        </w:rPr>
        <w:t xml:space="preserve"> </w:t>
      </w:r>
      <w:proofErr w:type="gramStart"/>
      <w:r w:rsidRPr="003C1497">
        <w:rPr>
          <w:sz w:val="28"/>
          <w:szCs w:val="28"/>
        </w:rPr>
        <w:t>опубликованы в документах аэронавигационной информации»</w:t>
      </w:r>
      <w:proofErr w:type="gramEnd"/>
    </w:p>
    <w:p w:rsidR="00837D82" w:rsidRPr="000C5C64" w:rsidRDefault="00837D82" w:rsidP="00837D82">
      <w:pPr>
        <w:autoSpaceDE w:val="0"/>
        <w:autoSpaceDN w:val="0"/>
        <w:adjustRightInd w:val="0"/>
        <w:jc w:val="center"/>
        <w:rPr>
          <w:sz w:val="28"/>
          <w:szCs w:val="28"/>
        </w:rPr>
      </w:pPr>
    </w:p>
    <w:p w:rsidR="00837D82" w:rsidRPr="000C5C64" w:rsidRDefault="00837D82" w:rsidP="00837D82">
      <w:pPr>
        <w:autoSpaceDE w:val="0"/>
        <w:autoSpaceDN w:val="0"/>
        <w:adjustRightInd w:val="0"/>
        <w:jc w:val="center"/>
        <w:outlineLvl w:val="1"/>
        <w:rPr>
          <w:sz w:val="28"/>
          <w:szCs w:val="28"/>
        </w:rPr>
      </w:pPr>
      <w:bookmarkStart w:id="0" w:name="sub_1002"/>
    </w:p>
    <w:p w:rsidR="00837D82" w:rsidRPr="000C5C64" w:rsidRDefault="00837D82" w:rsidP="00837D82">
      <w:pPr>
        <w:autoSpaceDE w:val="0"/>
        <w:autoSpaceDN w:val="0"/>
        <w:adjustRightInd w:val="0"/>
        <w:jc w:val="center"/>
        <w:outlineLvl w:val="1"/>
        <w:rPr>
          <w:b/>
          <w:sz w:val="28"/>
          <w:szCs w:val="28"/>
        </w:rPr>
      </w:pPr>
      <w:r w:rsidRPr="000C5C64">
        <w:rPr>
          <w:b/>
          <w:sz w:val="28"/>
          <w:szCs w:val="28"/>
        </w:rPr>
        <w:t>1. Общие положения</w:t>
      </w:r>
    </w:p>
    <w:p w:rsidR="00837D82" w:rsidRPr="000C5C64" w:rsidRDefault="00837D82" w:rsidP="00837D82">
      <w:pPr>
        <w:autoSpaceDE w:val="0"/>
        <w:autoSpaceDN w:val="0"/>
        <w:adjustRightInd w:val="0"/>
        <w:ind w:firstLine="851"/>
        <w:jc w:val="both"/>
        <w:rPr>
          <w:sz w:val="28"/>
          <w:szCs w:val="28"/>
        </w:rPr>
      </w:pPr>
    </w:p>
    <w:p w:rsidR="00837D82" w:rsidRPr="000C5C64" w:rsidRDefault="00837D82" w:rsidP="00837D82">
      <w:pPr>
        <w:pStyle w:val="a4"/>
        <w:numPr>
          <w:ilvl w:val="1"/>
          <w:numId w:val="1"/>
        </w:numPr>
        <w:autoSpaceDE w:val="0"/>
        <w:autoSpaceDN w:val="0"/>
        <w:adjustRightInd w:val="0"/>
        <w:spacing w:after="0" w:line="240" w:lineRule="auto"/>
        <w:ind w:left="0" w:firstLine="567"/>
        <w:jc w:val="both"/>
        <w:rPr>
          <w:rFonts w:ascii="Times New Roman" w:hAnsi="Times New Roman"/>
          <w:sz w:val="28"/>
          <w:szCs w:val="28"/>
        </w:rPr>
      </w:pPr>
      <w:proofErr w:type="gramStart"/>
      <w:r w:rsidRPr="000C5C64">
        <w:rPr>
          <w:rFonts w:ascii="Times New Roman" w:hAnsi="Times New Roman"/>
          <w:sz w:val="28"/>
          <w:szCs w:val="28"/>
        </w:rPr>
        <w:t>Административный регламент предоставления муниципальной услуги «Выдача разрешения на выполнение авиационных работ, парашютны</w:t>
      </w:r>
      <w:r w:rsidR="00890934">
        <w:rPr>
          <w:rFonts w:ascii="Times New Roman" w:hAnsi="Times New Roman"/>
          <w:sz w:val="28"/>
          <w:szCs w:val="28"/>
        </w:rPr>
        <w:t xml:space="preserve">х </w:t>
      </w:r>
      <w:r w:rsidR="00D21280">
        <w:rPr>
          <w:rFonts w:ascii="Times New Roman" w:hAnsi="Times New Roman"/>
          <w:sz w:val="28"/>
          <w:szCs w:val="28"/>
        </w:rPr>
        <w:t>прыжков, демонстрационных полётов воздушных судов, полё</w:t>
      </w:r>
      <w:r w:rsidRPr="000C5C64">
        <w:rPr>
          <w:rFonts w:ascii="Times New Roman" w:hAnsi="Times New Roman"/>
          <w:sz w:val="28"/>
          <w:szCs w:val="28"/>
        </w:rPr>
        <w:t>тов беспилот</w:t>
      </w:r>
      <w:r w:rsidR="00D21280">
        <w:rPr>
          <w:rFonts w:ascii="Times New Roman" w:hAnsi="Times New Roman"/>
          <w:sz w:val="28"/>
          <w:szCs w:val="28"/>
        </w:rPr>
        <w:t>ных летательных аппаратов, подъё</w:t>
      </w:r>
      <w:r w:rsidRPr="000C5C64">
        <w:rPr>
          <w:rFonts w:ascii="Times New Roman" w:hAnsi="Times New Roman"/>
          <w:sz w:val="28"/>
          <w:szCs w:val="28"/>
        </w:rPr>
        <w:t xml:space="preserve">мов привязных аэростатов над </w:t>
      </w:r>
      <w:r w:rsidR="00D21280">
        <w:rPr>
          <w:rFonts w:ascii="Times New Roman" w:hAnsi="Times New Roman"/>
          <w:bCs/>
          <w:sz w:val="28"/>
          <w:szCs w:val="28"/>
        </w:rPr>
        <w:t>населённым пунктом</w:t>
      </w:r>
      <w:r w:rsidRPr="000C5C64">
        <w:rPr>
          <w:rFonts w:ascii="Times New Roman" w:hAnsi="Times New Roman"/>
          <w:sz w:val="28"/>
          <w:szCs w:val="28"/>
        </w:rPr>
        <w:t xml:space="preserve"> муниципального</w:t>
      </w:r>
      <w:r w:rsidR="00D21280">
        <w:rPr>
          <w:rFonts w:ascii="Times New Roman" w:hAnsi="Times New Roman"/>
          <w:sz w:val="28"/>
          <w:szCs w:val="28"/>
        </w:rPr>
        <w:t xml:space="preserve"> образования городское поселение «</w:t>
      </w:r>
      <w:proofErr w:type="spellStart"/>
      <w:r w:rsidR="00D21280">
        <w:rPr>
          <w:rFonts w:ascii="Times New Roman" w:hAnsi="Times New Roman"/>
          <w:sz w:val="28"/>
          <w:szCs w:val="28"/>
        </w:rPr>
        <w:t>Карымское</w:t>
      </w:r>
      <w:proofErr w:type="spellEnd"/>
      <w:r w:rsidR="00D21280">
        <w:rPr>
          <w:rFonts w:ascii="Times New Roman" w:hAnsi="Times New Roman"/>
          <w:sz w:val="28"/>
          <w:szCs w:val="28"/>
        </w:rPr>
        <w:t>»</w:t>
      </w:r>
      <w:r w:rsidR="00D21280" w:rsidRPr="003C1497">
        <w:rPr>
          <w:rFonts w:ascii="Times New Roman" w:hAnsi="Times New Roman"/>
          <w:sz w:val="28"/>
          <w:szCs w:val="28"/>
        </w:rPr>
        <w:t xml:space="preserve"> муниципальн</w:t>
      </w:r>
      <w:r w:rsidR="00D21280">
        <w:rPr>
          <w:rFonts w:ascii="Times New Roman" w:hAnsi="Times New Roman"/>
          <w:sz w:val="28"/>
          <w:szCs w:val="28"/>
        </w:rPr>
        <w:t>ого района «</w:t>
      </w:r>
      <w:proofErr w:type="spellStart"/>
      <w:r w:rsidR="00D21280">
        <w:rPr>
          <w:rFonts w:ascii="Times New Roman" w:hAnsi="Times New Roman"/>
          <w:sz w:val="28"/>
          <w:szCs w:val="28"/>
        </w:rPr>
        <w:t>Карымский</w:t>
      </w:r>
      <w:proofErr w:type="spellEnd"/>
      <w:r w:rsidR="00D21280">
        <w:rPr>
          <w:rFonts w:ascii="Times New Roman" w:hAnsi="Times New Roman"/>
          <w:sz w:val="28"/>
          <w:szCs w:val="28"/>
        </w:rPr>
        <w:t xml:space="preserve"> район» Забайкальского края, а также посадки (взлё</w:t>
      </w:r>
      <w:r w:rsidRPr="000C5C64">
        <w:rPr>
          <w:rFonts w:ascii="Times New Roman" w:hAnsi="Times New Roman"/>
          <w:sz w:val="28"/>
          <w:szCs w:val="28"/>
        </w:rPr>
        <w:t xml:space="preserve">та) на расположенные в границах муниципального образования </w:t>
      </w:r>
      <w:r w:rsidR="00D21280">
        <w:rPr>
          <w:rFonts w:ascii="Times New Roman" w:hAnsi="Times New Roman"/>
          <w:sz w:val="28"/>
          <w:szCs w:val="28"/>
        </w:rPr>
        <w:t>городское поселение «</w:t>
      </w:r>
      <w:proofErr w:type="spellStart"/>
      <w:r w:rsidR="00D21280">
        <w:rPr>
          <w:rFonts w:ascii="Times New Roman" w:hAnsi="Times New Roman"/>
          <w:sz w:val="28"/>
          <w:szCs w:val="28"/>
        </w:rPr>
        <w:t>Карымское</w:t>
      </w:r>
      <w:proofErr w:type="spellEnd"/>
      <w:r w:rsidR="00D21280">
        <w:rPr>
          <w:rFonts w:ascii="Times New Roman" w:hAnsi="Times New Roman"/>
          <w:sz w:val="28"/>
          <w:szCs w:val="28"/>
        </w:rPr>
        <w:t>»</w:t>
      </w:r>
      <w:r w:rsidR="00D21280" w:rsidRPr="003C1497">
        <w:rPr>
          <w:rFonts w:ascii="Times New Roman" w:hAnsi="Times New Roman"/>
          <w:sz w:val="28"/>
          <w:szCs w:val="28"/>
        </w:rPr>
        <w:t xml:space="preserve"> муниципальн</w:t>
      </w:r>
      <w:r w:rsidR="00D21280">
        <w:rPr>
          <w:rFonts w:ascii="Times New Roman" w:hAnsi="Times New Roman"/>
          <w:sz w:val="28"/>
          <w:szCs w:val="28"/>
        </w:rPr>
        <w:t>ого района «</w:t>
      </w:r>
      <w:proofErr w:type="spellStart"/>
      <w:r w:rsidR="00D21280">
        <w:rPr>
          <w:rFonts w:ascii="Times New Roman" w:hAnsi="Times New Roman"/>
          <w:sz w:val="28"/>
          <w:szCs w:val="28"/>
        </w:rPr>
        <w:t>Карымский</w:t>
      </w:r>
      <w:proofErr w:type="spellEnd"/>
      <w:r w:rsidR="00D21280">
        <w:rPr>
          <w:rFonts w:ascii="Times New Roman" w:hAnsi="Times New Roman"/>
          <w:sz w:val="28"/>
          <w:szCs w:val="28"/>
        </w:rPr>
        <w:t xml:space="preserve"> район» Забайкальского края</w:t>
      </w:r>
      <w:r w:rsidR="00D21280" w:rsidRPr="000C5C64">
        <w:rPr>
          <w:rFonts w:ascii="Times New Roman" w:hAnsi="Times New Roman"/>
          <w:sz w:val="28"/>
          <w:szCs w:val="28"/>
        </w:rPr>
        <w:t xml:space="preserve"> </w:t>
      </w:r>
      <w:r w:rsidRPr="000C5C64">
        <w:rPr>
          <w:rFonts w:ascii="Times New Roman" w:hAnsi="Times New Roman"/>
          <w:sz w:val="28"/>
          <w:szCs w:val="28"/>
        </w:rPr>
        <w:t>площадки, сведения о</w:t>
      </w:r>
      <w:proofErr w:type="gramEnd"/>
      <w:r w:rsidRPr="000C5C64">
        <w:rPr>
          <w:rFonts w:ascii="Times New Roman" w:hAnsi="Times New Roman"/>
          <w:sz w:val="28"/>
          <w:szCs w:val="28"/>
        </w:rPr>
        <w:t xml:space="preserve"> </w:t>
      </w:r>
      <w:proofErr w:type="gramStart"/>
      <w:r w:rsidRPr="000C5C64">
        <w:rPr>
          <w:rFonts w:ascii="Times New Roman" w:hAnsi="Times New Roman"/>
          <w:sz w:val="28"/>
          <w:szCs w:val="28"/>
        </w:rPr>
        <w:t xml:space="preserve">которых не опубликованы в документах аэронавигационной информации»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w:t>
      </w:r>
      <w:proofErr w:type="gramEnd"/>
    </w:p>
    <w:p w:rsidR="00837D82" w:rsidRPr="000C5C64" w:rsidRDefault="002534A2" w:rsidP="002534A2">
      <w:pPr>
        <w:autoSpaceDE w:val="0"/>
        <w:autoSpaceDN w:val="0"/>
        <w:adjustRightInd w:val="0"/>
        <w:jc w:val="both"/>
        <w:rPr>
          <w:sz w:val="28"/>
          <w:szCs w:val="28"/>
        </w:rPr>
      </w:pPr>
      <w:r>
        <w:rPr>
          <w:sz w:val="28"/>
          <w:szCs w:val="28"/>
        </w:rPr>
        <w:t xml:space="preserve">     </w:t>
      </w:r>
      <w:r w:rsidR="00837D82" w:rsidRPr="000C5C64">
        <w:rPr>
          <w:sz w:val="28"/>
          <w:szCs w:val="28"/>
        </w:rPr>
        <w:t>1.2. Описание заявителей, а также их представителей.</w:t>
      </w:r>
    </w:p>
    <w:p w:rsidR="00837D82" w:rsidRPr="000C5C64" w:rsidRDefault="002534A2" w:rsidP="002534A2">
      <w:pPr>
        <w:autoSpaceDE w:val="0"/>
        <w:autoSpaceDN w:val="0"/>
        <w:adjustRightInd w:val="0"/>
        <w:jc w:val="both"/>
        <w:rPr>
          <w:color w:val="000000"/>
          <w:sz w:val="28"/>
          <w:szCs w:val="28"/>
        </w:rPr>
      </w:pPr>
      <w:r>
        <w:rPr>
          <w:color w:val="000000"/>
          <w:sz w:val="28"/>
          <w:szCs w:val="28"/>
        </w:rPr>
        <w:t xml:space="preserve">      </w:t>
      </w:r>
      <w:r w:rsidR="00837D82" w:rsidRPr="000C5C64">
        <w:rPr>
          <w:color w:val="000000"/>
          <w:sz w:val="28"/>
          <w:szCs w:val="28"/>
        </w:rPr>
        <w:t>Получателями муниципальной услуги являются п</w:t>
      </w:r>
      <w:r w:rsidR="00837D82" w:rsidRPr="000C5C64">
        <w:rPr>
          <w:bCs/>
          <w:iCs/>
          <w:color w:val="000000"/>
          <w:sz w:val="28"/>
          <w:szCs w:val="28"/>
        </w:rPr>
        <w:t>ользователи  воздушного пространства гра</w:t>
      </w:r>
      <w:r w:rsidR="00D21280">
        <w:rPr>
          <w:bCs/>
          <w:iCs/>
          <w:color w:val="000000"/>
          <w:sz w:val="28"/>
          <w:szCs w:val="28"/>
        </w:rPr>
        <w:t>ждане и юридические лица, наделё</w:t>
      </w:r>
      <w:r w:rsidR="00837D82" w:rsidRPr="000C5C64">
        <w:rPr>
          <w:bCs/>
          <w:iCs/>
          <w:color w:val="000000"/>
          <w:sz w:val="28"/>
          <w:szCs w:val="28"/>
        </w:rPr>
        <w:t>нные в установленном порядке правом на осуществление деятельности по использованию воздушного</w:t>
      </w:r>
      <w:r w:rsidR="00837D82" w:rsidRPr="000C5C64">
        <w:rPr>
          <w:b/>
          <w:bCs/>
          <w:i/>
          <w:iCs/>
          <w:color w:val="000000"/>
          <w:sz w:val="28"/>
          <w:szCs w:val="28"/>
        </w:rPr>
        <w:t xml:space="preserve"> </w:t>
      </w:r>
      <w:r w:rsidR="00837D82" w:rsidRPr="000C5C64">
        <w:rPr>
          <w:bCs/>
          <w:iCs/>
          <w:color w:val="000000"/>
          <w:sz w:val="28"/>
          <w:szCs w:val="28"/>
        </w:rPr>
        <w:t>пространства</w:t>
      </w:r>
      <w:r w:rsidR="00837D82" w:rsidRPr="000C5C64">
        <w:rPr>
          <w:color w:val="000000"/>
          <w:sz w:val="28"/>
          <w:szCs w:val="28"/>
        </w:rPr>
        <w:t xml:space="preserve"> (далее по тексту – заявители).</w:t>
      </w:r>
    </w:p>
    <w:p w:rsidR="00837D82" w:rsidRPr="000C5C64" w:rsidRDefault="002534A2" w:rsidP="002534A2">
      <w:pPr>
        <w:autoSpaceDE w:val="0"/>
        <w:autoSpaceDN w:val="0"/>
        <w:adjustRightInd w:val="0"/>
        <w:jc w:val="both"/>
        <w:rPr>
          <w:sz w:val="28"/>
          <w:szCs w:val="28"/>
        </w:rPr>
      </w:pPr>
      <w:r>
        <w:rPr>
          <w:sz w:val="28"/>
          <w:szCs w:val="28"/>
        </w:rPr>
        <w:t xml:space="preserve">     </w:t>
      </w:r>
      <w:r w:rsidR="00837D82" w:rsidRPr="000C5C64">
        <w:rPr>
          <w:sz w:val="28"/>
          <w:szCs w:val="28"/>
        </w:rPr>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837D82" w:rsidRPr="000C5C64" w:rsidRDefault="002534A2" w:rsidP="002534A2">
      <w:pPr>
        <w:autoSpaceDE w:val="0"/>
        <w:autoSpaceDN w:val="0"/>
        <w:adjustRightInd w:val="0"/>
        <w:jc w:val="both"/>
        <w:rPr>
          <w:sz w:val="28"/>
          <w:szCs w:val="28"/>
        </w:rPr>
      </w:pPr>
      <w:r>
        <w:rPr>
          <w:sz w:val="28"/>
          <w:szCs w:val="28"/>
        </w:rPr>
        <w:lastRenderedPageBreak/>
        <w:t xml:space="preserve">     </w:t>
      </w:r>
      <w:r w:rsidR="00837D82" w:rsidRPr="000C5C64">
        <w:rPr>
          <w:sz w:val="28"/>
          <w:szCs w:val="28"/>
        </w:rPr>
        <w:t>1.3. Информация о правилах предоставления муниципальной услуги может быть получена в Администрации муниципального образования</w:t>
      </w:r>
      <w:r w:rsidR="00D21280" w:rsidRPr="00D21280">
        <w:rPr>
          <w:sz w:val="28"/>
          <w:szCs w:val="28"/>
        </w:rPr>
        <w:t xml:space="preserve"> </w:t>
      </w:r>
      <w:r w:rsidR="00D21280">
        <w:rPr>
          <w:sz w:val="28"/>
          <w:szCs w:val="28"/>
        </w:rPr>
        <w:t>городское поселение «</w:t>
      </w:r>
      <w:proofErr w:type="spellStart"/>
      <w:r w:rsidR="00D21280">
        <w:rPr>
          <w:sz w:val="28"/>
          <w:szCs w:val="28"/>
        </w:rPr>
        <w:t>Карымское</w:t>
      </w:r>
      <w:proofErr w:type="spellEnd"/>
      <w:r w:rsidR="00D21280">
        <w:rPr>
          <w:sz w:val="28"/>
          <w:szCs w:val="28"/>
        </w:rPr>
        <w:t>»</w:t>
      </w:r>
      <w:r w:rsidR="00D21280" w:rsidRPr="003C1497">
        <w:rPr>
          <w:sz w:val="28"/>
          <w:szCs w:val="28"/>
        </w:rPr>
        <w:t xml:space="preserve"> муниципальн</w:t>
      </w:r>
      <w:r w:rsidR="00D21280">
        <w:rPr>
          <w:sz w:val="28"/>
          <w:szCs w:val="28"/>
        </w:rPr>
        <w:t>ого района «</w:t>
      </w:r>
      <w:proofErr w:type="spellStart"/>
      <w:r w:rsidR="00D21280">
        <w:rPr>
          <w:sz w:val="28"/>
          <w:szCs w:val="28"/>
        </w:rPr>
        <w:t>Карымский</w:t>
      </w:r>
      <w:proofErr w:type="spellEnd"/>
      <w:r w:rsidR="00D21280">
        <w:rPr>
          <w:sz w:val="28"/>
          <w:szCs w:val="28"/>
        </w:rPr>
        <w:t xml:space="preserve"> район» Забайкальского края</w:t>
      </w:r>
      <w:r w:rsidR="00837D82" w:rsidRPr="000C5C64">
        <w:rPr>
          <w:sz w:val="28"/>
          <w:szCs w:val="28"/>
        </w:rPr>
        <w:t xml:space="preserve"> (далее – Администрация муниципального образования).</w:t>
      </w:r>
    </w:p>
    <w:p w:rsidR="00837D82" w:rsidRPr="000C5C64" w:rsidRDefault="002534A2" w:rsidP="002534A2">
      <w:pPr>
        <w:autoSpaceDE w:val="0"/>
        <w:autoSpaceDN w:val="0"/>
        <w:adjustRightInd w:val="0"/>
        <w:jc w:val="both"/>
        <w:rPr>
          <w:sz w:val="28"/>
          <w:szCs w:val="28"/>
        </w:rPr>
      </w:pPr>
      <w:r>
        <w:rPr>
          <w:sz w:val="28"/>
          <w:szCs w:val="28"/>
        </w:rPr>
        <w:t xml:space="preserve">     </w:t>
      </w:r>
      <w:r w:rsidR="00837D82" w:rsidRPr="000C5C64">
        <w:rPr>
          <w:sz w:val="28"/>
          <w:szCs w:val="28"/>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837D82" w:rsidRPr="000C5C64" w:rsidRDefault="002534A2" w:rsidP="002534A2">
      <w:pPr>
        <w:autoSpaceDE w:val="0"/>
        <w:autoSpaceDN w:val="0"/>
        <w:adjustRightInd w:val="0"/>
        <w:jc w:val="both"/>
        <w:rPr>
          <w:sz w:val="28"/>
          <w:szCs w:val="28"/>
        </w:rPr>
      </w:pPr>
      <w:r>
        <w:rPr>
          <w:sz w:val="28"/>
          <w:szCs w:val="28"/>
        </w:rPr>
        <w:t xml:space="preserve">     </w:t>
      </w:r>
      <w:r w:rsidR="00837D82" w:rsidRPr="000C5C64">
        <w:rPr>
          <w:sz w:val="28"/>
          <w:szCs w:val="28"/>
        </w:rPr>
        <w:t>- по телефону;</w:t>
      </w:r>
    </w:p>
    <w:p w:rsidR="00837D82" w:rsidRPr="000C5C64" w:rsidRDefault="002534A2" w:rsidP="002534A2">
      <w:pPr>
        <w:autoSpaceDE w:val="0"/>
        <w:autoSpaceDN w:val="0"/>
        <w:adjustRightInd w:val="0"/>
        <w:jc w:val="both"/>
        <w:rPr>
          <w:sz w:val="28"/>
          <w:szCs w:val="28"/>
        </w:rPr>
      </w:pPr>
      <w:r>
        <w:rPr>
          <w:sz w:val="28"/>
          <w:szCs w:val="28"/>
        </w:rPr>
        <w:t xml:space="preserve">     </w:t>
      </w:r>
      <w:r w:rsidR="00837D82" w:rsidRPr="000C5C64">
        <w:rPr>
          <w:sz w:val="28"/>
          <w:szCs w:val="28"/>
        </w:rPr>
        <w:t>- лично;</w:t>
      </w:r>
    </w:p>
    <w:p w:rsidR="00837D82" w:rsidRPr="000C5C64" w:rsidRDefault="002534A2" w:rsidP="002534A2">
      <w:pPr>
        <w:autoSpaceDE w:val="0"/>
        <w:autoSpaceDN w:val="0"/>
        <w:adjustRightInd w:val="0"/>
        <w:jc w:val="both"/>
        <w:rPr>
          <w:sz w:val="28"/>
          <w:szCs w:val="28"/>
        </w:rPr>
      </w:pPr>
      <w:r>
        <w:rPr>
          <w:sz w:val="28"/>
          <w:szCs w:val="28"/>
        </w:rPr>
        <w:t xml:space="preserve">     </w:t>
      </w:r>
      <w:r w:rsidR="00837D82" w:rsidRPr="000C5C64">
        <w:rPr>
          <w:sz w:val="28"/>
          <w:szCs w:val="28"/>
        </w:rPr>
        <w:t>- в письменной форме посредством направления обращения в адрес Администрации муниципального образования;</w:t>
      </w:r>
    </w:p>
    <w:p w:rsidR="00837D82" w:rsidRPr="000C5C64" w:rsidRDefault="002534A2" w:rsidP="002534A2">
      <w:pPr>
        <w:autoSpaceDE w:val="0"/>
        <w:autoSpaceDN w:val="0"/>
        <w:adjustRightInd w:val="0"/>
        <w:jc w:val="both"/>
        <w:rPr>
          <w:sz w:val="28"/>
          <w:szCs w:val="28"/>
        </w:rPr>
      </w:pPr>
      <w:r>
        <w:rPr>
          <w:sz w:val="28"/>
          <w:szCs w:val="28"/>
        </w:rPr>
        <w:t xml:space="preserve">     </w:t>
      </w:r>
      <w:r w:rsidR="00837D82" w:rsidRPr="000C5C64">
        <w:rPr>
          <w:sz w:val="28"/>
          <w:szCs w:val="28"/>
        </w:rPr>
        <w:t>-  в форме электронного документа (по электронной почте).</w:t>
      </w:r>
    </w:p>
    <w:p w:rsidR="00837D82" w:rsidRPr="000C5C64" w:rsidRDefault="002534A2" w:rsidP="002534A2">
      <w:pPr>
        <w:autoSpaceDE w:val="0"/>
        <w:autoSpaceDN w:val="0"/>
        <w:adjustRightInd w:val="0"/>
        <w:jc w:val="both"/>
        <w:rPr>
          <w:sz w:val="28"/>
          <w:szCs w:val="28"/>
        </w:rPr>
      </w:pPr>
      <w:r>
        <w:rPr>
          <w:sz w:val="28"/>
          <w:szCs w:val="28"/>
        </w:rPr>
        <w:t xml:space="preserve">     </w:t>
      </w:r>
      <w:r w:rsidR="00837D82" w:rsidRPr="000C5C64">
        <w:rPr>
          <w:sz w:val="28"/>
          <w:szCs w:val="28"/>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837D82" w:rsidRPr="000C5C64" w:rsidRDefault="00E26C76" w:rsidP="00E26C76">
      <w:pPr>
        <w:autoSpaceDE w:val="0"/>
        <w:autoSpaceDN w:val="0"/>
        <w:adjustRightInd w:val="0"/>
        <w:jc w:val="both"/>
        <w:rPr>
          <w:sz w:val="28"/>
          <w:szCs w:val="28"/>
        </w:rPr>
      </w:pPr>
      <w:r>
        <w:rPr>
          <w:sz w:val="28"/>
          <w:szCs w:val="28"/>
        </w:rPr>
        <w:t xml:space="preserve">     </w:t>
      </w:r>
      <w:r w:rsidR="00837D82" w:rsidRPr="000C5C64">
        <w:rPr>
          <w:sz w:val="28"/>
          <w:szCs w:val="28"/>
        </w:rPr>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837D82" w:rsidRPr="000C5C64" w:rsidRDefault="005026B9" w:rsidP="005026B9">
      <w:pPr>
        <w:autoSpaceDE w:val="0"/>
        <w:autoSpaceDN w:val="0"/>
        <w:adjustRightInd w:val="0"/>
        <w:jc w:val="both"/>
        <w:rPr>
          <w:sz w:val="28"/>
          <w:szCs w:val="28"/>
        </w:rPr>
      </w:pPr>
      <w:r>
        <w:rPr>
          <w:sz w:val="28"/>
          <w:szCs w:val="28"/>
        </w:rPr>
        <w:t xml:space="preserve">     </w:t>
      </w:r>
      <w:r w:rsidR="00837D82" w:rsidRPr="000C5C64">
        <w:rPr>
          <w:sz w:val="28"/>
          <w:szCs w:val="28"/>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w:t>
      </w:r>
      <w:r w:rsidR="00AF2322">
        <w:rPr>
          <w:sz w:val="28"/>
          <w:szCs w:val="28"/>
        </w:rPr>
        <w:t>дресован (переведё</w:t>
      </w:r>
      <w:r w:rsidR="00837D82" w:rsidRPr="000C5C64">
        <w:rPr>
          <w:sz w:val="28"/>
          <w:szCs w:val="28"/>
        </w:rPr>
        <w:t>н) другому специалисту, обладающему информацией по поставленному вопросу, или обратившем</w:t>
      </w:r>
      <w:r w:rsidR="00AF2322">
        <w:rPr>
          <w:sz w:val="28"/>
          <w:szCs w:val="28"/>
        </w:rPr>
        <w:t>уся заявителю должен быть сообщё</w:t>
      </w:r>
      <w:r w:rsidR="00837D82" w:rsidRPr="000C5C64">
        <w:rPr>
          <w:sz w:val="28"/>
          <w:szCs w:val="28"/>
        </w:rPr>
        <w:t>н номер телефона, по которому можно получить необходимую информацию.</w:t>
      </w:r>
    </w:p>
    <w:p w:rsidR="00837D82" w:rsidRPr="000C5C64" w:rsidRDefault="002534A2" w:rsidP="002534A2">
      <w:pPr>
        <w:autoSpaceDE w:val="0"/>
        <w:autoSpaceDN w:val="0"/>
        <w:adjustRightInd w:val="0"/>
        <w:jc w:val="both"/>
        <w:rPr>
          <w:sz w:val="28"/>
          <w:szCs w:val="28"/>
        </w:rPr>
      </w:pPr>
      <w:r>
        <w:rPr>
          <w:sz w:val="28"/>
          <w:szCs w:val="28"/>
        </w:rPr>
        <w:t xml:space="preserve">     </w:t>
      </w:r>
      <w:r w:rsidR="00837D82" w:rsidRPr="000C5C64">
        <w:rPr>
          <w:sz w:val="28"/>
          <w:szCs w:val="28"/>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837D82" w:rsidRPr="000C5C64" w:rsidRDefault="002534A2" w:rsidP="002534A2">
      <w:pPr>
        <w:autoSpaceDE w:val="0"/>
        <w:autoSpaceDN w:val="0"/>
        <w:adjustRightInd w:val="0"/>
        <w:jc w:val="both"/>
        <w:rPr>
          <w:sz w:val="28"/>
          <w:szCs w:val="28"/>
        </w:rPr>
      </w:pPr>
      <w:r>
        <w:rPr>
          <w:sz w:val="28"/>
          <w:szCs w:val="28"/>
        </w:rPr>
        <w:t xml:space="preserve">     </w:t>
      </w:r>
      <w:r w:rsidR="00837D82" w:rsidRPr="000C5C64">
        <w:rPr>
          <w:sz w:val="28"/>
          <w:szCs w:val="28"/>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837D82" w:rsidRPr="000C5C64" w:rsidRDefault="00EF56F6" w:rsidP="00EF56F6">
      <w:pPr>
        <w:autoSpaceDE w:val="0"/>
        <w:autoSpaceDN w:val="0"/>
        <w:adjustRightInd w:val="0"/>
        <w:jc w:val="both"/>
        <w:rPr>
          <w:sz w:val="28"/>
          <w:szCs w:val="28"/>
        </w:rPr>
      </w:pPr>
      <w:r>
        <w:rPr>
          <w:sz w:val="28"/>
          <w:szCs w:val="28"/>
        </w:rPr>
        <w:t xml:space="preserve">     </w:t>
      </w:r>
      <w:r w:rsidR="00837D82" w:rsidRPr="000C5C64">
        <w:rPr>
          <w:sz w:val="28"/>
          <w:szCs w:val="28"/>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37D82" w:rsidRPr="000C5C64" w:rsidRDefault="00EF56F6" w:rsidP="00EF56F6">
      <w:pPr>
        <w:autoSpaceDE w:val="0"/>
        <w:autoSpaceDN w:val="0"/>
        <w:adjustRightInd w:val="0"/>
        <w:jc w:val="both"/>
        <w:rPr>
          <w:sz w:val="28"/>
          <w:szCs w:val="28"/>
        </w:rPr>
      </w:pPr>
      <w:r>
        <w:rPr>
          <w:sz w:val="28"/>
          <w:szCs w:val="28"/>
        </w:rPr>
        <w:lastRenderedPageBreak/>
        <w:t xml:space="preserve">     </w:t>
      </w:r>
      <w:r w:rsidR="00837D82" w:rsidRPr="000C5C64">
        <w:rPr>
          <w:sz w:val="28"/>
          <w:szCs w:val="28"/>
        </w:rPr>
        <w:t xml:space="preserve">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 </w:t>
      </w:r>
    </w:p>
    <w:p w:rsidR="00837D82" w:rsidRPr="000C5C64" w:rsidRDefault="002973C4" w:rsidP="00837D82">
      <w:pPr>
        <w:jc w:val="both"/>
        <w:rPr>
          <w:sz w:val="28"/>
          <w:szCs w:val="28"/>
        </w:rPr>
      </w:pPr>
      <w:r>
        <w:rPr>
          <w:sz w:val="28"/>
          <w:szCs w:val="28"/>
        </w:rPr>
        <w:t xml:space="preserve">      </w:t>
      </w:r>
      <w:r w:rsidR="00837D82" w:rsidRPr="000C5C64">
        <w:rPr>
          <w:sz w:val="28"/>
          <w:szCs w:val="28"/>
        </w:rPr>
        <w:t>Понедельник – четверг с 08.00  до 17.15</w:t>
      </w:r>
    </w:p>
    <w:p w:rsidR="00837D82" w:rsidRPr="000C5C64" w:rsidRDefault="002973C4" w:rsidP="00837D82">
      <w:pPr>
        <w:jc w:val="both"/>
        <w:rPr>
          <w:sz w:val="28"/>
          <w:szCs w:val="28"/>
        </w:rPr>
      </w:pPr>
      <w:r>
        <w:rPr>
          <w:sz w:val="28"/>
          <w:szCs w:val="28"/>
        </w:rPr>
        <w:t xml:space="preserve">      </w:t>
      </w:r>
      <w:r w:rsidR="00837D82" w:rsidRPr="000C5C64">
        <w:rPr>
          <w:sz w:val="28"/>
          <w:szCs w:val="28"/>
        </w:rPr>
        <w:t>Пятница с 08.00 до 16.00</w:t>
      </w:r>
    </w:p>
    <w:p w:rsidR="00837D82" w:rsidRPr="000C5C64" w:rsidRDefault="002973C4" w:rsidP="00837D82">
      <w:pPr>
        <w:jc w:val="both"/>
        <w:rPr>
          <w:sz w:val="28"/>
          <w:szCs w:val="28"/>
        </w:rPr>
      </w:pPr>
      <w:r>
        <w:rPr>
          <w:sz w:val="28"/>
          <w:szCs w:val="28"/>
        </w:rPr>
        <w:t xml:space="preserve">      </w:t>
      </w:r>
      <w:r w:rsidR="00837D82" w:rsidRPr="000C5C64">
        <w:rPr>
          <w:sz w:val="28"/>
          <w:szCs w:val="28"/>
        </w:rPr>
        <w:t>Выходной день – суббота, воскресенье.</w:t>
      </w:r>
    </w:p>
    <w:p w:rsidR="00837D82" w:rsidRPr="000C5C64" w:rsidRDefault="002973C4" w:rsidP="00837D82">
      <w:pPr>
        <w:jc w:val="both"/>
        <w:rPr>
          <w:sz w:val="28"/>
          <w:szCs w:val="28"/>
        </w:rPr>
      </w:pPr>
      <w:r>
        <w:rPr>
          <w:sz w:val="28"/>
          <w:szCs w:val="28"/>
        </w:rPr>
        <w:t xml:space="preserve">      </w:t>
      </w:r>
      <w:r w:rsidR="00837D82" w:rsidRPr="000C5C64">
        <w:rPr>
          <w:sz w:val="28"/>
          <w:szCs w:val="28"/>
        </w:rPr>
        <w:t>Обед – с 12.00 до 13.00</w:t>
      </w:r>
    </w:p>
    <w:p w:rsidR="00837D82" w:rsidRPr="000C5C64" w:rsidRDefault="002973C4" w:rsidP="002973C4">
      <w:pPr>
        <w:autoSpaceDE w:val="0"/>
        <w:autoSpaceDN w:val="0"/>
        <w:adjustRightInd w:val="0"/>
        <w:jc w:val="both"/>
        <w:rPr>
          <w:sz w:val="28"/>
          <w:szCs w:val="28"/>
        </w:rPr>
      </w:pPr>
      <w:r>
        <w:rPr>
          <w:sz w:val="28"/>
          <w:szCs w:val="28"/>
        </w:rPr>
        <w:t xml:space="preserve">     </w:t>
      </w:r>
      <w:r w:rsidR="00837D82" w:rsidRPr="000C5C64">
        <w:rPr>
          <w:sz w:val="28"/>
          <w:szCs w:val="28"/>
        </w:rPr>
        <w:t>Номер телефона Администрации муниципального образования для спра</w:t>
      </w:r>
      <w:r>
        <w:rPr>
          <w:sz w:val="28"/>
          <w:szCs w:val="28"/>
        </w:rPr>
        <w:t>вок: 8-30-(234)-3-16-01</w:t>
      </w:r>
      <w:r w:rsidR="00837D82" w:rsidRPr="000C5C64">
        <w:rPr>
          <w:sz w:val="28"/>
          <w:szCs w:val="28"/>
        </w:rPr>
        <w:t>.</w:t>
      </w:r>
    </w:p>
    <w:p w:rsidR="00837D82" w:rsidRPr="000C5C64" w:rsidRDefault="0058795C" w:rsidP="0058795C">
      <w:pPr>
        <w:jc w:val="both"/>
        <w:rPr>
          <w:sz w:val="28"/>
          <w:szCs w:val="28"/>
        </w:rPr>
      </w:pPr>
      <w:r>
        <w:rPr>
          <w:sz w:val="28"/>
          <w:szCs w:val="28"/>
        </w:rPr>
        <w:t xml:space="preserve">     </w:t>
      </w:r>
      <w:r w:rsidR="00837D82" w:rsidRPr="000C5C64">
        <w:rPr>
          <w:sz w:val="28"/>
          <w:szCs w:val="28"/>
        </w:rPr>
        <w:t xml:space="preserve">Личное информирование заявителей по вопросам предоставления муниципальной услуги </w:t>
      </w:r>
      <w:r>
        <w:rPr>
          <w:sz w:val="28"/>
          <w:szCs w:val="28"/>
        </w:rPr>
        <w:t>осуществляется по адресу: 673300</w:t>
      </w:r>
      <w:r w:rsidR="00837D82" w:rsidRPr="000C5C64">
        <w:rPr>
          <w:sz w:val="28"/>
          <w:szCs w:val="28"/>
        </w:rPr>
        <w:t xml:space="preserve">, </w:t>
      </w:r>
      <w:r>
        <w:rPr>
          <w:sz w:val="28"/>
          <w:szCs w:val="28"/>
        </w:rPr>
        <w:t>Забайкальский край муниципального района «</w:t>
      </w:r>
      <w:proofErr w:type="spellStart"/>
      <w:r>
        <w:rPr>
          <w:sz w:val="28"/>
          <w:szCs w:val="28"/>
        </w:rPr>
        <w:t>Карымский</w:t>
      </w:r>
      <w:proofErr w:type="spellEnd"/>
      <w:r>
        <w:rPr>
          <w:sz w:val="28"/>
          <w:szCs w:val="28"/>
        </w:rPr>
        <w:t xml:space="preserve"> </w:t>
      </w:r>
      <w:r w:rsidR="00837D82" w:rsidRPr="000C5C64">
        <w:rPr>
          <w:sz w:val="28"/>
          <w:szCs w:val="28"/>
        </w:rPr>
        <w:t>район</w:t>
      </w:r>
      <w:r>
        <w:rPr>
          <w:sz w:val="28"/>
          <w:szCs w:val="28"/>
        </w:rPr>
        <w:t xml:space="preserve">», </w:t>
      </w:r>
      <w:proofErr w:type="spellStart"/>
      <w:r>
        <w:rPr>
          <w:sz w:val="28"/>
          <w:szCs w:val="28"/>
        </w:rPr>
        <w:t>пгт</w:t>
      </w:r>
      <w:proofErr w:type="spellEnd"/>
      <w:r>
        <w:rPr>
          <w:sz w:val="28"/>
          <w:szCs w:val="28"/>
        </w:rPr>
        <w:t xml:space="preserve">. </w:t>
      </w:r>
      <w:proofErr w:type="spellStart"/>
      <w:r>
        <w:rPr>
          <w:sz w:val="28"/>
          <w:szCs w:val="28"/>
        </w:rPr>
        <w:t>Карымское</w:t>
      </w:r>
      <w:proofErr w:type="spellEnd"/>
      <w:r>
        <w:rPr>
          <w:sz w:val="28"/>
          <w:szCs w:val="28"/>
        </w:rPr>
        <w:t>, ул. Верхняя, д. 35</w:t>
      </w:r>
      <w:r w:rsidR="00837D82" w:rsidRPr="000C5C64">
        <w:rPr>
          <w:sz w:val="28"/>
          <w:szCs w:val="28"/>
        </w:rPr>
        <w:t>.</w:t>
      </w:r>
    </w:p>
    <w:p w:rsidR="00837D82" w:rsidRPr="000C5C64" w:rsidRDefault="0019226C" w:rsidP="0019226C">
      <w:pPr>
        <w:autoSpaceDE w:val="0"/>
        <w:autoSpaceDN w:val="0"/>
        <w:adjustRightInd w:val="0"/>
        <w:jc w:val="both"/>
        <w:rPr>
          <w:sz w:val="28"/>
          <w:szCs w:val="28"/>
        </w:rPr>
      </w:pPr>
      <w:r>
        <w:rPr>
          <w:sz w:val="28"/>
          <w:szCs w:val="28"/>
        </w:rPr>
        <w:t xml:space="preserve">     </w:t>
      </w:r>
      <w:r w:rsidR="00837D82" w:rsidRPr="000C5C64">
        <w:rPr>
          <w:sz w:val="28"/>
          <w:szCs w:val="28"/>
        </w:rPr>
        <w:t>Письменные обращения по вопросу предоставления муниципальной услуги подлежит направлению в вышеуказанный адрес.</w:t>
      </w:r>
    </w:p>
    <w:p w:rsidR="00837D82" w:rsidRPr="000C5C64" w:rsidRDefault="0019226C" w:rsidP="0019226C">
      <w:pPr>
        <w:jc w:val="both"/>
        <w:rPr>
          <w:sz w:val="28"/>
          <w:szCs w:val="28"/>
          <w:u w:val="single"/>
        </w:rPr>
      </w:pPr>
      <w:r>
        <w:rPr>
          <w:sz w:val="28"/>
          <w:szCs w:val="28"/>
        </w:rPr>
        <w:t xml:space="preserve">     </w:t>
      </w:r>
      <w:r w:rsidR="00837D82" w:rsidRPr="000C5C64">
        <w:rPr>
          <w:sz w:val="28"/>
          <w:szCs w:val="28"/>
        </w:rPr>
        <w:t xml:space="preserve">Адрес электронной почты Администрации муниципального образования: </w:t>
      </w:r>
      <w:proofErr w:type="spellStart"/>
      <w:r>
        <w:rPr>
          <w:sz w:val="28"/>
          <w:szCs w:val="28"/>
          <w:lang w:val="en-US"/>
        </w:rPr>
        <w:t>gp</w:t>
      </w:r>
      <w:proofErr w:type="spellEnd"/>
      <w:r w:rsidRPr="0019226C">
        <w:rPr>
          <w:sz w:val="28"/>
          <w:szCs w:val="28"/>
        </w:rPr>
        <w:t>_</w:t>
      </w:r>
      <w:proofErr w:type="spellStart"/>
      <w:r>
        <w:rPr>
          <w:sz w:val="28"/>
          <w:szCs w:val="28"/>
          <w:lang w:val="en-US"/>
        </w:rPr>
        <w:t>karymskoe</w:t>
      </w:r>
      <w:proofErr w:type="spellEnd"/>
      <w:r w:rsidR="00837D82" w:rsidRPr="000C5C64">
        <w:rPr>
          <w:sz w:val="28"/>
          <w:szCs w:val="28"/>
        </w:rPr>
        <w:t>@</w:t>
      </w:r>
      <w:r>
        <w:rPr>
          <w:sz w:val="28"/>
          <w:szCs w:val="28"/>
          <w:lang w:val="en-US"/>
        </w:rPr>
        <w:t>mail</w:t>
      </w:r>
      <w:r w:rsidR="00837D82" w:rsidRPr="000C5C64">
        <w:rPr>
          <w:sz w:val="28"/>
          <w:szCs w:val="28"/>
        </w:rPr>
        <w:t>.</w:t>
      </w:r>
      <w:proofErr w:type="spellStart"/>
      <w:r w:rsidR="00837D82" w:rsidRPr="000C5C64">
        <w:rPr>
          <w:sz w:val="28"/>
          <w:szCs w:val="28"/>
          <w:lang w:val="en-US"/>
        </w:rPr>
        <w:t>ru</w:t>
      </w:r>
      <w:proofErr w:type="spellEnd"/>
      <w:r w:rsidR="00837D82" w:rsidRPr="000C5C64">
        <w:rPr>
          <w:sz w:val="28"/>
          <w:szCs w:val="28"/>
        </w:rPr>
        <w:t>.</w:t>
      </w:r>
    </w:p>
    <w:p w:rsidR="00837D82" w:rsidRPr="000C5C64" w:rsidRDefault="002B02A7" w:rsidP="002B02A7">
      <w:pPr>
        <w:jc w:val="both"/>
        <w:rPr>
          <w:sz w:val="28"/>
          <w:szCs w:val="28"/>
        </w:rPr>
      </w:pPr>
      <w:r w:rsidRPr="002B02A7">
        <w:rPr>
          <w:sz w:val="28"/>
          <w:szCs w:val="28"/>
        </w:rPr>
        <w:t xml:space="preserve">     </w:t>
      </w:r>
      <w:r w:rsidR="00837D82" w:rsidRPr="000C5C64">
        <w:rPr>
          <w:sz w:val="28"/>
          <w:szCs w:val="28"/>
        </w:rPr>
        <w:t xml:space="preserve">Информация о порядке предоставления муниципальной услуги также размещается на официальном сайте </w:t>
      </w:r>
      <w:r>
        <w:rPr>
          <w:sz w:val="28"/>
          <w:szCs w:val="28"/>
        </w:rPr>
        <w:t>городского поселения «</w:t>
      </w:r>
      <w:proofErr w:type="spellStart"/>
      <w:r>
        <w:rPr>
          <w:sz w:val="28"/>
          <w:szCs w:val="28"/>
        </w:rPr>
        <w:t>Карымское</w:t>
      </w:r>
      <w:proofErr w:type="spellEnd"/>
      <w:r>
        <w:rPr>
          <w:sz w:val="28"/>
          <w:szCs w:val="28"/>
        </w:rPr>
        <w:t>»</w:t>
      </w:r>
      <w:r w:rsidRPr="003C1497">
        <w:rPr>
          <w:sz w:val="28"/>
          <w:szCs w:val="28"/>
        </w:rPr>
        <w:t xml:space="preserve"> муниципальн</w:t>
      </w:r>
      <w:r>
        <w:rPr>
          <w:sz w:val="28"/>
          <w:szCs w:val="28"/>
        </w:rPr>
        <w:t>ого района «</w:t>
      </w:r>
      <w:proofErr w:type="spellStart"/>
      <w:r>
        <w:rPr>
          <w:sz w:val="28"/>
          <w:szCs w:val="28"/>
        </w:rPr>
        <w:t>Карымский</w:t>
      </w:r>
      <w:proofErr w:type="spellEnd"/>
      <w:r>
        <w:rPr>
          <w:sz w:val="28"/>
          <w:szCs w:val="28"/>
        </w:rPr>
        <w:t xml:space="preserve"> район» Забайкальского края</w:t>
      </w:r>
      <w:r w:rsidRPr="000C5C64">
        <w:rPr>
          <w:sz w:val="28"/>
          <w:szCs w:val="28"/>
        </w:rPr>
        <w:t xml:space="preserve"> </w:t>
      </w:r>
      <w:r w:rsidR="00837D82" w:rsidRPr="000C5C64">
        <w:rPr>
          <w:sz w:val="28"/>
          <w:szCs w:val="28"/>
        </w:rPr>
        <w:t xml:space="preserve">в информационно-телекоммуникационной сети Интернет </w:t>
      </w:r>
      <w:r w:rsidR="00837D82" w:rsidRPr="000C5C64">
        <w:rPr>
          <w:sz w:val="28"/>
          <w:szCs w:val="28"/>
          <w:lang w:val="en-US"/>
        </w:rPr>
        <w:t>http</w:t>
      </w:r>
      <w:r>
        <w:rPr>
          <w:sz w:val="28"/>
          <w:szCs w:val="28"/>
        </w:rPr>
        <w:t>://</w:t>
      </w:r>
      <w:proofErr w:type="spellStart"/>
      <w:r>
        <w:rPr>
          <w:sz w:val="28"/>
          <w:szCs w:val="28"/>
        </w:rPr>
        <w:t>карым</w:t>
      </w:r>
      <w:r w:rsidR="00837D82" w:rsidRPr="000C5C64">
        <w:rPr>
          <w:sz w:val="28"/>
          <w:szCs w:val="28"/>
        </w:rPr>
        <w:t>ское.рф</w:t>
      </w:r>
      <w:proofErr w:type="spellEnd"/>
      <w:r w:rsidR="00837D82" w:rsidRPr="000C5C64">
        <w:rPr>
          <w:sz w:val="28"/>
          <w:szCs w:val="28"/>
        </w:rPr>
        <w:t>.</w:t>
      </w:r>
    </w:p>
    <w:p w:rsidR="00837D82" w:rsidRPr="000C5C64" w:rsidRDefault="00837D82" w:rsidP="00837D82">
      <w:pPr>
        <w:ind w:firstLine="709"/>
        <w:jc w:val="both"/>
        <w:rPr>
          <w:sz w:val="28"/>
          <w:szCs w:val="28"/>
        </w:rPr>
      </w:pPr>
      <w:r w:rsidRPr="000C5C64">
        <w:rPr>
          <w:sz w:val="28"/>
          <w:szCs w:val="28"/>
        </w:rPr>
        <w:t xml:space="preserve">Адрес Единого портала государственных и муниципальных услуг (функций) в сети Интернет (далее - ЕПГУ):  </w:t>
      </w:r>
      <w:hyperlink r:id="rId6" w:history="1">
        <w:r w:rsidRPr="000C5C64">
          <w:rPr>
            <w:sz w:val="28"/>
            <w:szCs w:val="28"/>
            <w:u w:val="single"/>
            <w:lang w:val="en-US"/>
          </w:rPr>
          <w:t>http</w:t>
        </w:r>
        <w:r w:rsidRPr="000C5C64">
          <w:rPr>
            <w:sz w:val="28"/>
            <w:szCs w:val="28"/>
            <w:u w:val="single"/>
          </w:rPr>
          <w:t>://</w:t>
        </w:r>
        <w:r w:rsidRPr="000C5C64">
          <w:rPr>
            <w:sz w:val="28"/>
            <w:szCs w:val="28"/>
            <w:u w:val="single"/>
            <w:lang w:val="en-US"/>
          </w:rPr>
          <w:t>www</w:t>
        </w:r>
        <w:r w:rsidRPr="000C5C64">
          <w:rPr>
            <w:sz w:val="28"/>
            <w:szCs w:val="28"/>
            <w:u w:val="single"/>
          </w:rPr>
          <w:t>.</w:t>
        </w:r>
        <w:proofErr w:type="spellStart"/>
        <w:r w:rsidRPr="000C5C64">
          <w:rPr>
            <w:sz w:val="28"/>
            <w:szCs w:val="28"/>
            <w:u w:val="single"/>
            <w:lang w:val="en-US"/>
          </w:rPr>
          <w:t>gosuslugi</w:t>
        </w:r>
        <w:proofErr w:type="spellEnd"/>
        <w:r w:rsidRPr="000C5C64">
          <w:rPr>
            <w:sz w:val="28"/>
            <w:szCs w:val="28"/>
            <w:u w:val="single"/>
          </w:rPr>
          <w:t>.</w:t>
        </w:r>
        <w:proofErr w:type="spellStart"/>
        <w:r w:rsidRPr="000C5C64">
          <w:rPr>
            <w:sz w:val="28"/>
            <w:szCs w:val="28"/>
            <w:u w:val="single"/>
            <w:lang w:val="en-US"/>
          </w:rPr>
          <w:t>ru</w:t>
        </w:r>
        <w:proofErr w:type="spellEnd"/>
        <w:r w:rsidRPr="000C5C64">
          <w:rPr>
            <w:sz w:val="28"/>
            <w:szCs w:val="28"/>
            <w:u w:val="single"/>
          </w:rPr>
          <w:t>/</w:t>
        </w:r>
      </w:hyperlink>
      <w:r w:rsidRPr="000C5C64">
        <w:rPr>
          <w:sz w:val="28"/>
          <w:szCs w:val="28"/>
          <w:u w:val="single"/>
        </w:rPr>
        <w:t>.</w:t>
      </w:r>
    </w:p>
    <w:p w:rsidR="00837D82" w:rsidRPr="000C5C64" w:rsidRDefault="00837D82" w:rsidP="00837D82">
      <w:pPr>
        <w:widowControl w:val="0"/>
        <w:tabs>
          <w:tab w:val="left" w:pos="142"/>
          <w:tab w:val="left" w:pos="284"/>
        </w:tabs>
        <w:autoSpaceDE w:val="0"/>
        <w:autoSpaceDN w:val="0"/>
        <w:adjustRightInd w:val="0"/>
        <w:ind w:firstLine="709"/>
        <w:jc w:val="center"/>
        <w:outlineLvl w:val="0"/>
        <w:rPr>
          <w:b/>
          <w:bCs/>
          <w:sz w:val="28"/>
          <w:szCs w:val="28"/>
        </w:rPr>
      </w:pPr>
    </w:p>
    <w:p w:rsidR="00837D82" w:rsidRPr="000C5C64" w:rsidRDefault="00837D82" w:rsidP="00837D82">
      <w:pPr>
        <w:widowControl w:val="0"/>
        <w:tabs>
          <w:tab w:val="left" w:pos="142"/>
          <w:tab w:val="left" w:pos="284"/>
        </w:tabs>
        <w:autoSpaceDE w:val="0"/>
        <w:autoSpaceDN w:val="0"/>
        <w:adjustRightInd w:val="0"/>
        <w:ind w:firstLine="709"/>
        <w:jc w:val="center"/>
        <w:outlineLvl w:val="0"/>
        <w:rPr>
          <w:b/>
          <w:bCs/>
          <w:sz w:val="28"/>
          <w:szCs w:val="28"/>
        </w:rPr>
      </w:pPr>
      <w:r w:rsidRPr="000C5C64">
        <w:rPr>
          <w:b/>
          <w:bCs/>
          <w:sz w:val="28"/>
          <w:szCs w:val="28"/>
        </w:rPr>
        <w:t>2. Стандарт предоставления муниципальной услуги</w:t>
      </w:r>
      <w:bookmarkEnd w:id="0"/>
    </w:p>
    <w:p w:rsidR="00837D82" w:rsidRPr="000C5C64" w:rsidRDefault="00837D82" w:rsidP="00837D82">
      <w:pPr>
        <w:widowControl w:val="0"/>
        <w:tabs>
          <w:tab w:val="left" w:pos="142"/>
          <w:tab w:val="left" w:pos="284"/>
        </w:tabs>
        <w:autoSpaceDE w:val="0"/>
        <w:autoSpaceDN w:val="0"/>
        <w:adjustRightInd w:val="0"/>
        <w:ind w:firstLine="709"/>
        <w:jc w:val="both"/>
        <w:rPr>
          <w:sz w:val="28"/>
          <w:szCs w:val="28"/>
        </w:rPr>
      </w:pPr>
      <w:bookmarkStart w:id="1" w:name="sub_1021"/>
    </w:p>
    <w:p w:rsidR="00837D82" w:rsidRPr="000C5C64" w:rsidRDefault="00B10B77" w:rsidP="00B10B77">
      <w:pPr>
        <w:autoSpaceDE w:val="0"/>
        <w:autoSpaceDN w:val="0"/>
        <w:adjustRightInd w:val="0"/>
        <w:jc w:val="both"/>
        <w:rPr>
          <w:sz w:val="28"/>
          <w:szCs w:val="28"/>
        </w:rPr>
      </w:pPr>
      <w:r>
        <w:rPr>
          <w:sz w:val="28"/>
          <w:szCs w:val="28"/>
        </w:rPr>
        <w:t xml:space="preserve">     </w:t>
      </w:r>
      <w:r w:rsidR="00837D82" w:rsidRPr="000C5C64">
        <w:rPr>
          <w:sz w:val="28"/>
          <w:szCs w:val="28"/>
        </w:rPr>
        <w:t xml:space="preserve">2.1. </w:t>
      </w:r>
      <w:bookmarkStart w:id="2" w:name="sub_1022"/>
      <w:bookmarkEnd w:id="1"/>
      <w:proofErr w:type="gramStart"/>
      <w:r w:rsidR="00837D82" w:rsidRPr="000C5C64">
        <w:rPr>
          <w:sz w:val="28"/>
          <w:szCs w:val="28"/>
        </w:rPr>
        <w:t>Наименование муниципальной услуги – «Выдача разрешения на выполнение авиационных работ, парашютных прыжков, демонстрационн</w:t>
      </w:r>
      <w:r>
        <w:rPr>
          <w:sz w:val="28"/>
          <w:szCs w:val="28"/>
        </w:rPr>
        <w:t>ых полетов воздушных судов, полё</w:t>
      </w:r>
      <w:r w:rsidR="00837D82" w:rsidRPr="000C5C64">
        <w:rPr>
          <w:sz w:val="28"/>
          <w:szCs w:val="28"/>
        </w:rPr>
        <w:t>тов беспилот</w:t>
      </w:r>
      <w:r>
        <w:rPr>
          <w:sz w:val="28"/>
          <w:szCs w:val="28"/>
        </w:rPr>
        <w:t>ных летательных аппаратов, подъё</w:t>
      </w:r>
      <w:r w:rsidR="00837D82" w:rsidRPr="000C5C64">
        <w:rPr>
          <w:sz w:val="28"/>
          <w:szCs w:val="28"/>
        </w:rPr>
        <w:t xml:space="preserve">мов привязных аэростатов над </w:t>
      </w:r>
      <w:r>
        <w:rPr>
          <w:bCs/>
          <w:sz w:val="28"/>
          <w:szCs w:val="28"/>
        </w:rPr>
        <w:t>населё</w:t>
      </w:r>
      <w:r w:rsidR="00837D82" w:rsidRPr="000C5C64">
        <w:rPr>
          <w:bCs/>
          <w:sz w:val="28"/>
          <w:szCs w:val="28"/>
        </w:rPr>
        <w:t>нными пунктами</w:t>
      </w:r>
      <w:r w:rsidR="00837D82" w:rsidRPr="000C5C64">
        <w:rPr>
          <w:sz w:val="28"/>
          <w:szCs w:val="28"/>
        </w:rPr>
        <w:t xml:space="preserve"> муниципального образования</w:t>
      </w:r>
      <w:r>
        <w:rPr>
          <w:sz w:val="28"/>
          <w:szCs w:val="28"/>
        </w:rPr>
        <w:t xml:space="preserve"> городское поселение «</w:t>
      </w:r>
      <w:proofErr w:type="spellStart"/>
      <w:r>
        <w:rPr>
          <w:sz w:val="28"/>
          <w:szCs w:val="28"/>
        </w:rPr>
        <w:t>Карымское</w:t>
      </w:r>
      <w:proofErr w:type="spellEnd"/>
      <w:r>
        <w:rPr>
          <w:sz w:val="28"/>
          <w:szCs w:val="28"/>
        </w:rPr>
        <w:t>»</w:t>
      </w:r>
      <w:r w:rsidRPr="003C1497">
        <w:rPr>
          <w:sz w:val="28"/>
          <w:szCs w:val="28"/>
        </w:rPr>
        <w:t xml:space="preserve"> муниципальн</w:t>
      </w:r>
      <w:r>
        <w:rPr>
          <w:sz w:val="28"/>
          <w:szCs w:val="28"/>
        </w:rPr>
        <w:t>ого района «</w:t>
      </w:r>
      <w:proofErr w:type="spellStart"/>
      <w:r>
        <w:rPr>
          <w:sz w:val="28"/>
          <w:szCs w:val="28"/>
        </w:rPr>
        <w:t>Карымский</w:t>
      </w:r>
      <w:proofErr w:type="spellEnd"/>
      <w:r>
        <w:rPr>
          <w:sz w:val="28"/>
          <w:szCs w:val="28"/>
        </w:rPr>
        <w:t xml:space="preserve"> район» Забайкальского края, а также посадки (взлё</w:t>
      </w:r>
      <w:r w:rsidR="00837D82" w:rsidRPr="000C5C64">
        <w:rPr>
          <w:sz w:val="28"/>
          <w:szCs w:val="28"/>
        </w:rPr>
        <w:t xml:space="preserve">та) на расположенные в границах муниципального образования </w:t>
      </w:r>
      <w:r>
        <w:rPr>
          <w:sz w:val="28"/>
          <w:szCs w:val="28"/>
        </w:rPr>
        <w:t>городское поселение «</w:t>
      </w:r>
      <w:proofErr w:type="spellStart"/>
      <w:r>
        <w:rPr>
          <w:sz w:val="28"/>
          <w:szCs w:val="28"/>
        </w:rPr>
        <w:t>Карымское</w:t>
      </w:r>
      <w:proofErr w:type="spellEnd"/>
      <w:r>
        <w:rPr>
          <w:sz w:val="28"/>
          <w:szCs w:val="28"/>
        </w:rPr>
        <w:t>»</w:t>
      </w:r>
      <w:r w:rsidRPr="003C1497">
        <w:rPr>
          <w:sz w:val="28"/>
          <w:szCs w:val="28"/>
        </w:rPr>
        <w:t xml:space="preserve"> муниципальн</w:t>
      </w:r>
      <w:r>
        <w:rPr>
          <w:sz w:val="28"/>
          <w:szCs w:val="28"/>
        </w:rPr>
        <w:t>ого района «</w:t>
      </w:r>
      <w:proofErr w:type="spellStart"/>
      <w:r>
        <w:rPr>
          <w:sz w:val="28"/>
          <w:szCs w:val="28"/>
        </w:rPr>
        <w:t>Карымский</w:t>
      </w:r>
      <w:proofErr w:type="spellEnd"/>
      <w:r>
        <w:rPr>
          <w:sz w:val="28"/>
          <w:szCs w:val="28"/>
        </w:rPr>
        <w:t xml:space="preserve"> район» Забайкальского края</w:t>
      </w:r>
      <w:r w:rsidRPr="000C5C64">
        <w:rPr>
          <w:sz w:val="28"/>
          <w:szCs w:val="28"/>
        </w:rPr>
        <w:t xml:space="preserve"> </w:t>
      </w:r>
      <w:r w:rsidR="00837D82" w:rsidRPr="000C5C64">
        <w:rPr>
          <w:sz w:val="28"/>
          <w:szCs w:val="28"/>
        </w:rPr>
        <w:t>площадки, сведения о которых не</w:t>
      </w:r>
      <w:proofErr w:type="gramEnd"/>
      <w:r w:rsidR="00837D82" w:rsidRPr="000C5C64">
        <w:rPr>
          <w:sz w:val="28"/>
          <w:szCs w:val="28"/>
        </w:rPr>
        <w:t xml:space="preserve"> </w:t>
      </w:r>
      <w:proofErr w:type="gramStart"/>
      <w:r w:rsidR="00837D82" w:rsidRPr="000C5C64">
        <w:rPr>
          <w:sz w:val="28"/>
          <w:szCs w:val="28"/>
        </w:rPr>
        <w:t>опубликованы в документах аэронавигационной информации».</w:t>
      </w:r>
      <w:proofErr w:type="gramEnd"/>
    </w:p>
    <w:p w:rsidR="00837D82" w:rsidRPr="000C5C64" w:rsidRDefault="007E7CC8" w:rsidP="007E7CC8">
      <w:pPr>
        <w:widowControl w:val="0"/>
        <w:tabs>
          <w:tab w:val="left" w:pos="142"/>
          <w:tab w:val="left" w:pos="284"/>
        </w:tabs>
        <w:autoSpaceDE w:val="0"/>
        <w:autoSpaceDN w:val="0"/>
        <w:adjustRightInd w:val="0"/>
        <w:jc w:val="both"/>
        <w:rPr>
          <w:iCs/>
          <w:sz w:val="28"/>
          <w:szCs w:val="28"/>
        </w:rPr>
      </w:pPr>
      <w:bookmarkStart w:id="3" w:name="sub_1023"/>
      <w:bookmarkEnd w:id="2"/>
      <w:r>
        <w:rPr>
          <w:sz w:val="28"/>
          <w:szCs w:val="28"/>
        </w:rPr>
        <w:t xml:space="preserve">     </w:t>
      </w:r>
      <w:r w:rsidR="00837D82" w:rsidRPr="000C5C64">
        <w:rPr>
          <w:sz w:val="28"/>
          <w:szCs w:val="28"/>
        </w:rPr>
        <w:t>2.2. Орган,  предоставляющий муниципальную услугу и отвечающий за предоставление муниципальной услуги - Администрация муниципального образования</w:t>
      </w:r>
      <w:r w:rsidRPr="007E7CC8">
        <w:rPr>
          <w:sz w:val="28"/>
          <w:szCs w:val="28"/>
        </w:rPr>
        <w:t xml:space="preserve"> </w:t>
      </w:r>
      <w:r>
        <w:rPr>
          <w:sz w:val="28"/>
          <w:szCs w:val="28"/>
        </w:rPr>
        <w:t>городское поселение «</w:t>
      </w:r>
      <w:proofErr w:type="spellStart"/>
      <w:r>
        <w:rPr>
          <w:sz w:val="28"/>
          <w:szCs w:val="28"/>
        </w:rPr>
        <w:t>Карымское</w:t>
      </w:r>
      <w:proofErr w:type="spellEnd"/>
      <w:r>
        <w:rPr>
          <w:sz w:val="28"/>
          <w:szCs w:val="28"/>
        </w:rPr>
        <w:t>»</w:t>
      </w:r>
      <w:r w:rsidRPr="003C1497">
        <w:rPr>
          <w:sz w:val="28"/>
          <w:szCs w:val="28"/>
        </w:rPr>
        <w:t xml:space="preserve"> муниципальн</w:t>
      </w:r>
      <w:r>
        <w:rPr>
          <w:sz w:val="28"/>
          <w:szCs w:val="28"/>
        </w:rPr>
        <w:t>ого района «</w:t>
      </w:r>
      <w:proofErr w:type="spellStart"/>
      <w:r>
        <w:rPr>
          <w:sz w:val="28"/>
          <w:szCs w:val="28"/>
        </w:rPr>
        <w:t>Карымский</w:t>
      </w:r>
      <w:proofErr w:type="spellEnd"/>
      <w:r>
        <w:rPr>
          <w:sz w:val="28"/>
          <w:szCs w:val="28"/>
        </w:rPr>
        <w:t xml:space="preserve"> район» Забайкальского края</w:t>
      </w:r>
      <w:r w:rsidR="00837D82" w:rsidRPr="000C5C64">
        <w:rPr>
          <w:sz w:val="28"/>
          <w:szCs w:val="28"/>
        </w:rPr>
        <w:t>.</w:t>
      </w:r>
    </w:p>
    <w:p w:rsidR="00837D82" w:rsidRPr="000C5C64" w:rsidRDefault="007E7CC8" w:rsidP="00837D82">
      <w:pPr>
        <w:autoSpaceDE w:val="0"/>
        <w:autoSpaceDN w:val="0"/>
        <w:adjustRightInd w:val="0"/>
        <w:jc w:val="both"/>
        <w:rPr>
          <w:sz w:val="28"/>
          <w:szCs w:val="28"/>
        </w:rPr>
      </w:pPr>
      <w:r>
        <w:rPr>
          <w:sz w:val="28"/>
          <w:szCs w:val="28"/>
        </w:rPr>
        <w:t xml:space="preserve">     </w:t>
      </w:r>
      <w:r w:rsidR="00837D82" w:rsidRPr="000C5C64">
        <w:rPr>
          <w:sz w:val="28"/>
          <w:szCs w:val="28"/>
        </w:rPr>
        <w:t xml:space="preserve">2.3. </w:t>
      </w:r>
      <w:bookmarkStart w:id="4" w:name="sub_1025"/>
      <w:bookmarkEnd w:id="3"/>
      <w:r w:rsidR="00837D82" w:rsidRPr="000C5C64">
        <w:rPr>
          <w:sz w:val="28"/>
          <w:szCs w:val="28"/>
        </w:rPr>
        <w:t xml:space="preserve"> Результатом предоставления муниципальной услуги является:</w:t>
      </w:r>
    </w:p>
    <w:p w:rsidR="00837D82" w:rsidRPr="000C5C64" w:rsidRDefault="007E7CC8" w:rsidP="007E7CC8">
      <w:pPr>
        <w:autoSpaceDE w:val="0"/>
        <w:autoSpaceDN w:val="0"/>
        <w:adjustRightInd w:val="0"/>
        <w:jc w:val="both"/>
        <w:rPr>
          <w:sz w:val="28"/>
          <w:szCs w:val="28"/>
        </w:rPr>
      </w:pPr>
      <w:r>
        <w:rPr>
          <w:sz w:val="28"/>
          <w:szCs w:val="28"/>
        </w:rPr>
        <w:t xml:space="preserve">     </w:t>
      </w:r>
      <w:proofErr w:type="gramStart"/>
      <w:r w:rsidR="00837D82" w:rsidRPr="000C5C64">
        <w:rPr>
          <w:sz w:val="28"/>
          <w:szCs w:val="28"/>
        </w:rPr>
        <w:t xml:space="preserve">Выдача заявителю </w:t>
      </w:r>
      <w:hyperlink r:id="rId7" w:history="1">
        <w:r w:rsidR="00837D82" w:rsidRPr="000C5C64">
          <w:rPr>
            <w:sz w:val="28"/>
            <w:szCs w:val="28"/>
          </w:rPr>
          <w:t>разрешения</w:t>
        </w:r>
      </w:hyperlink>
      <w:r w:rsidR="00837D82" w:rsidRPr="000C5C64">
        <w:rPr>
          <w:sz w:val="28"/>
          <w:szCs w:val="28"/>
        </w:rPr>
        <w:t xml:space="preserve"> на выполнение авиационных работ, парашютны</w:t>
      </w:r>
      <w:r>
        <w:rPr>
          <w:sz w:val="28"/>
          <w:szCs w:val="28"/>
        </w:rPr>
        <w:t>х прыжков, демонстрационных полётов воздушных судов, полё</w:t>
      </w:r>
      <w:r w:rsidR="00837D82" w:rsidRPr="000C5C64">
        <w:rPr>
          <w:sz w:val="28"/>
          <w:szCs w:val="28"/>
        </w:rPr>
        <w:t>тов беспилот</w:t>
      </w:r>
      <w:r>
        <w:rPr>
          <w:sz w:val="28"/>
          <w:szCs w:val="28"/>
        </w:rPr>
        <w:t>ных летательных аппаратов, подъё</w:t>
      </w:r>
      <w:r w:rsidR="00837D82" w:rsidRPr="000C5C64">
        <w:rPr>
          <w:sz w:val="28"/>
          <w:szCs w:val="28"/>
        </w:rPr>
        <w:t xml:space="preserve">мов привязных аэростатов над </w:t>
      </w:r>
      <w:r>
        <w:rPr>
          <w:bCs/>
          <w:sz w:val="28"/>
          <w:szCs w:val="28"/>
        </w:rPr>
        <w:t>населё</w:t>
      </w:r>
      <w:r w:rsidR="00837D82" w:rsidRPr="000C5C64">
        <w:rPr>
          <w:bCs/>
          <w:sz w:val="28"/>
          <w:szCs w:val="28"/>
        </w:rPr>
        <w:t>нными пунктами</w:t>
      </w:r>
      <w:r w:rsidR="00837D82" w:rsidRPr="000C5C64">
        <w:rPr>
          <w:sz w:val="28"/>
          <w:szCs w:val="28"/>
        </w:rPr>
        <w:t xml:space="preserve"> муниципального образования</w:t>
      </w:r>
      <w:r>
        <w:rPr>
          <w:sz w:val="28"/>
          <w:szCs w:val="28"/>
        </w:rPr>
        <w:t xml:space="preserve"> </w:t>
      </w:r>
      <w:r>
        <w:rPr>
          <w:sz w:val="28"/>
          <w:szCs w:val="28"/>
        </w:rPr>
        <w:lastRenderedPageBreak/>
        <w:t>городское поселение «</w:t>
      </w:r>
      <w:proofErr w:type="spellStart"/>
      <w:r>
        <w:rPr>
          <w:sz w:val="28"/>
          <w:szCs w:val="28"/>
        </w:rPr>
        <w:t>Карымское</w:t>
      </w:r>
      <w:proofErr w:type="spellEnd"/>
      <w:r>
        <w:rPr>
          <w:sz w:val="28"/>
          <w:szCs w:val="28"/>
        </w:rPr>
        <w:t>»</w:t>
      </w:r>
      <w:r w:rsidRPr="003C1497">
        <w:rPr>
          <w:sz w:val="28"/>
          <w:szCs w:val="28"/>
        </w:rPr>
        <w:t xml:space="preserve"> муниципальн</w:t>
      </w:r>
      <w:r>
        <w:rPr>
          <w:sz w:val="28"/>
          <w:szCs w:val="28"/>
        </w:rPr>
        <w:t>ого района «</w:t>
      </w:r>
      <w:proofErr w:type="spellStart"/>
      <w:r>
        <w:rPr>
          <w:sz w:val="28"/>
          <w:szCs w:val="28"/>
        </w:rPr>
        <w:t>Карымский</w:t>
      </w:r>
      <w:proofErr w:type="spellEnd"/>
      <w:r>
        <w:rPr>
          <w:sz w:val="28"/>
          <w:szCs w:val="28"/>
        </w:rPr>
        <w:t xml:space="preserve"> район» Забайкальского края, а также посадки (взлё</w:t>
      </w:r>
      <w:r w:rsidR="00837D82" w:rsidRPr="000C5C64">
        <w:rPr>
          <w:sz w:val="28"/>
          <w:szCs w:val="28"/>
        </w:rPr>
        <w:t xml:space="preserve">та) на расположенные в границах муниципального образования </w:t>
      </w:r>
      <w:r>
        <w:rPr>
          <w:sz w:val="28"/>
          <w:szCs w:val="28"/>
        </w:rPr>
        <w:t>городское поселение «</w:t>
      </w:r>
      <w:proofErr w:type="spellStart"/>
      <w:r>
        <w:rPr>
          <w:sz w:val="28"/>
          <w:szCs w:val="28"/>
        </w:rPr>
        <w:t>Карымское</w:t>
      </w:r>
      <w:proofErr w:type="spellEnd"/>
      <w:r>
        <w:rPr>
          <w:sz w:val="28"/>
          <w:szCs w:val="28"/>
        </w:rPr>
        <w:t>»</w:t>
      </w:r>
      <w:r w:rsidRPr="003C1497">
        <w:rPr>
          <w:sz w:val="28"/>
          <w:szCs w:val="28"/>
        </w:rPr>
        <w:t xml:space="preserve"> муниципальн</w:t>
      </w:r>
      <w:r>
        <w:rPr>
          <w:sz w:val="28"/>
          <w:szCs w:val="28"/>
        </w:rPr>
        <w:t>ого района «</w:t>
      </w:r>
      <w:proofErr w:type="spellStart"/>
      <w:r>
        <w:rPr>
          <w:sz w:val="28"/>
          <w:szCs w:val="28"/>
        </w:rPr>
        <w:t>Карымский</w:t>
      </w:r>
      <w:proofErr w:type="spellEnd"/>
      <w:r>
        <w:rPr>
          <w:sz w:val="28"/>
          <w:szCs w:val="28"/>
        </w:rPr>
        <w:t xml:space="preserve"> район» Забайкальского края</w:t>
      </w:r>
      <w:r w:rsidRPr="000C5C64">
        <w:rPr>
          <w:sz w:val="28"/>
          <w:szCs w:val="28"/>
        </w:rPr>
        <w:t xml:space="preserve"> </w:t>
      </w:r>
      <w:r w:rsidR="00837D82" w:rsidRPr="000C5C64">
        <w:rPr>
          <w:sz w:val="28"/>
          <w:szCs w:val="28"/>
        </w:rPr>
        <w:t>площадки, сведения о которых не опубликованы в</w:t>
      </w:r>
      <w:proofErr w:type="gramEnd"/>
      <w:r w:rsidR="00837D82" w:rsidRPr="000C5C64">
        <w:rPr>
          <w:sz w:val="28"/>
          <w:szCs w:val="28"/>
        </w:rPr>
        <w:t xml:space="preserve"> </w:t>
      </w:r>
      <w:proofErr w:type="gramStart"/>
      <w:r w:rsidR="00837D82" w:rsidRPr="000C5C64">
        <w:rPr>
          <w:sz w:val="28"/>
          <w:szCs w:val="28"/>
        </w:rPr>
        <w:t>документах</w:t>
      </w:r>
      <w:proofErr w:type="gramEnd"/>
      <w:r w:rsidR="00837D82" w:rsidRPr="000C5C64">
        <w:rPr>
          <w:sz w:val="28"/>
          <w:szCs w:val="28"/>
        </w:rPr>
        <w:t xml:space="preserve"> аэронавигационной информации  (далее - разрешение). </w:t>
      </w:r>
    </w:p>
    <w:p w:rsidR="00837D82" w:rsidRPr="000C5C64" w:rsidRDefault="00E87D8F" w:rsidP="00E87D8F">
      <w:pPr>
        <w:autoSpaceDE w:val="0"/>
        <w:autoSpaceDN w:val="0"/>
        <w:adjustRightInd w:val="0"/>
        <w:jc w:val="both"/>
        <w:rPr>
          <w:sz w:val="28"/>
          <w:szCs w:val="28"/>
        </w:rPr>
      </w:pPr>
      <w:r>
        <w:rPr>
          <w:sz w:val="28"/>
          <w:szCs w:val="28"/>
        </w:rPr>
        <w:t xml:space="preserve">     </w:t>
      </w:r>
      <w:r w:rsidR="00837D82" w:rsidRPr="000C5C64">
        <w:rPr>
          <w:sz w:val="28"/>
          <w:szCs w:val="28"/>
        </w:rPr>
        <w:t>Направление (выдача) решения об отказе в предоставлении муниципальной услуги.</w:t>
      </w:r>
    </w:p>
    <w:p w:rsidR="00837D82" w:rsidRPr="000C5C64" w:rsidRDefault="00E87D8F" w:rsidP="00E87D8F">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2.4.</w:t>
      </w:r>
      <w:r w:rsidR="00837D82" w:rsidRPr="000C5C64">
        <w:rPr>
          <w:sz w:val="28"/>
          <w:szCs w:val="28"/>
        </w:rPr>
        <w:t xml:space="preserve"> </w:t>
      </w:r>
      <w:r w:rsidR="00837D82" w:rsidRPr="000C5C64">
        <w:rPr>
          <w:rFonts w:ascii="Times New Roman" w:hAnsi="Times New Roman"/>
          <w:sz w:val="28"/>
          <w:szCs w:val="28"/>
        </w:rPr>
        <w:t>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rsidR="00837D82" w:rsidRPr="000C5C64" w:rsidRDefault="00BE03BA" w:rsidP="00BE03BA">
      <w:pPr>
        <w:pStyle w:val="a5"/>
        <w:jc w:val="both"/>
        <w:rPr>
          <w:sz w:val="28"/>
          <w:szCs w:val="28"/>
        </w:rPr>
      </w:pPr>
      <w:r>
        <w:rPr>
          <w:rFonts w:ascii="Times New Roman" w:hAnsi="Times New Roman"/>
          <w:sz w:val="28"/>
          <w:szCs w:val="28"/>
        </w:rPr>
        <w:t xml:space="preserve">     </w:t>
      </w:r>
      <w:r w:rsidR="00837D82" w:rsidRPr="000C5C64">
        <w:rPr>
          <w:rFonts w:ascii="Times New Roman" w:hAnsi="Times New Roman"/>
          <w:sz w:val="28"/>
          <w:szCs w:val="28"/>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r w:rsidR="00837D82" w:rsidRPr="000C5C64">
        <w:rPr>
          <w:sz w:val="28"/>
          <w:szCs w:val="28"/>
        </w:rPr>
        <w:t>.</w:t>
      </w:r>
    </w:p>
    <w:p w:rsidR="00837D82" w:rsidRPr="000C5C64" w:rsidRDefault="007E5D4D" w:rsidP="007E5D4D">
      <w:pPr>
        <w:pStyle w:val="a5"/>
        <w:jc w:val="both"/>
        <w:rPr>
          <w:rFonts w:ascii="Times New Roman" w:hAnsi="Times New Roman"/>
          <w:color w:val="000000"/>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2.5. </w:t>
      </w:r>
      <w:r w:rsidR="00837D82" w:rsidRPr="000C5C64">
        <w:rPr>
          <w:rFonts w:ascii="Times New Roman" w:hAnsi="Times New Roman"/>
          <w:color w:val="000000"/>
          <w:sz w:val="28"/>
          <w:szCs w:val="28"/>
        </w:rPr>
        <w:t>Срок предоставления муниципальной услуги не может превышать 30 дней со дня получения заявления о выдаче разрешения.</w:t>
      </w:r>
    </w:p>
    <w:p w:rsidR="00837D82" w:rsidRPr="000C5C64" w:rsidRDefault="007E5D4D" w:rsidP="00837D82">
      <w:pPr>
        <w:widowControl w:val="0"/>
        <w:tabs>
          <w:tab w:val="left" w:pos="142"/>
          <w:tab w:val="left" w:pos="284"/>
        </w:tabs>
        <w:autoSpaceDE w:val="0"/>
        <w:autoSpaceDN w:val="0"/>
        <w:adjustRightInd w:val="0"/>
        <w:jc w:val="both"/>
        <w:rPr>
          <w:sz w:val="28"/>
          <w:szCs w:val="28"/>
        </w:rPr>
      </w:pPr>
      <w:bookmarkStart w:id="5" w:name="sub_1027"/>
      <w:bookmarkEnd w:id="4"/>
      <w:r>
        <w:rPr>
          <w:sz w:val="28"/>
          <w:szCs w:val="28"/>
        </w:rPr>
        <w:t xml:space="preserve">    </w:t>
      </w:r>
      <w:r w:rsidR="00837D82" w:rsidRPr="000C5C64">
        <w:rPr>
          <w:sz w:val="28"/>
          <w:szCs w:val="28"/>
        </w:rPr>
        <w:t>2.6. Правовые основания для предоставления муниципальной услуги</w:t>
      </w:r>
      <w:bookmarkStart w:id="6" w:name="sub_121028"/>
      <w:bookmarkStart w:id="7" w:name="sub_1028"/>
      <w:bookmarkEnd w:id="5"/>
      <w:r w:rsidR="00837D82" w:rsidRPr="000C5C64">
        <w:rPr>
          <w:sz w:val="28"/>
          <w:szCs w:val="28"/>
        </w:rPr>
        <w:t>:</w:t>
      </w:r>
    </w:p>
    <w:p w:rsidR="00837D82" w:rsidRPr="000C5C64" w:rsidRDefault="00837D82" w:rsidP="00837D82">
      <w:pPr>
        <w:autoSpaceDE w:val="0"/>
        <w:autoSpaceDN w:val="0"/>
        <w:adjustRightInd w:val="0"/>
        <w:jc w:val="both"/>
        <w:rPr>
          <w:sz w:val="28"/>
          <w:szCs w:val="28"/>
        </w:rPr>
      </w:pPr>
      <w:r w:rsidRPr="000C5C64">
        <w:rPr>
          <w:sz w:val="28"/>
          <w:szCs w:val="28"/>
        </w:rPr>
        <w:t xml:space="preserve">- Воздушный </w:t>
      </w:r>
      <w:hyperlink r:id="rId8" w:history="1">
        <w:r w:rsidRPr="000C5C64">
          <w:rPr>
            <w:sz w:val="28"/>
            <w:szCs w:val="28"/>
          </w:rPr>
          <w:t>кодекс</w:t>
        </w:r>
      </w:hyperlink>
      <w:r w:rsidRPr="000C5C64">
        <w:rPr>
          <w:sz w:val="28"/>
          <w:szCs w:val="28"/>
        </w:rPr>
        <w:t xml:space="preserve"> Российской Федерации («Российская газета», № 59-60, 26.03.1997);</w:t>
      </w:r>
    </w:p>
    <w:p w:rsidR="00837D82" w:rsidRPr="000C5C64" w:rsidRDefault="007E5D4D" w:rsidP="00837D82">
      <w:pPr>
        <w:autoSpaceDE w:val="0"/>
        <w:autoSpaceDN w:val="0"/>
        <w:adjustRightInd w:val="0"/>
        <w:jc w:val="both"/>
        <w:rPr>
          <w:sz w:val="28"/>
          <w:szCs w:val="28"/>
        </w:rPr>
      </w:pPr>
      <w:r>
        <w:rPr>
          <w:sz w:val="28"/>
          <w:szCs w:val="28"/>
        </w:rPr>
        <w:t xml:space="preserve">    </w:t>
      </w:r>
      <w:r w:rsidR="00837D82" w:rsidRPr="000C5C64">
        <w:rPr>
          <w:sz w:val="28"/>
          <w:szCs w:val="28"/>
        </w:rPr>
        <w:t xml:space="preserve">-  </w:t>
      </w:r>
      <w:hyperlink r:id="rId9" w:history="1">
        <w:r w:rsidR="00837D82" w:rsidRPr="000C5C64">
          <w:rPr>
            <w:sz w:val="28"/>
            <w:szCs w:val="28"/>
          </w:rPr>
          <w:t>Постановление</w:t>
        </w:r>
      </w:hyperlink>
      <w:r w:rsidR="00837D82" w:rsidRPr="000C5C64">
        <w:rPr>
          <w:sz w:val="28"/>
          <w:szCs w:val="28"/>
        </w:rPr>
        <w:t xml:space="preserve"> Правительства Российской Федерации от 11.03.2010 </w:t>
      </w:r>
      <w:r w:rsidR="003E1E9D">
        <w:rPr>
          <w:sz w:val="28"/>
          <w:szCs w:val="28"/>
        </w:rPr>
        <w:t xml:space="preserve">          </w:t>
      </w:r>
      <w:r w:rsidR="00837D82" w:rsidRPr="000C5C64">
        <w:rPr>
          <w:sz w:val="28"/>
          <w:szCs w:val="28"/>
        </w:rPr>
        <w:t>№ 138 «Об утверждении Федеральных правил использования воздушного пространства Российской Федерации» («Собрание законодательства РФ», 05.04.2010, № 14, ст. 1649).</w:t>
      </w:r>
    </w:p>
    <w:p w:rsidR="00837D82" w:rsidRPr="000C5C64" w:rsidRDefault="003E1E9D" w:rsidP="003E1E9D">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2.7. Для получения разрешения заявитель направляет заявление в Администрацию муниципального образования. </w:t>
      </w:r>
    </w:p>
    <w:p w:rsidR="00837D82" w:rsidRPr="000C5C64" w:rsidRDefault="003E1E9D" w:rsidP="003E1E9D">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Документы, указанные в настоящем пункте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p w:rsidR="00837D82" w:rsidRPr="000C5C64" w:rsidRDefault="0083191D" w:rsidP="0083191D">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Исчерпывающий перечень документов, необходимых в соответствии с нормативными</w:t>
      </w:r>
      <w:r w:rsidR="00837D82" w:rsidRPr="000C5C64">
        <w:rPr>
          <w:sz w:val="28"/>
          <w:szCs w:val="28"/>
        </w:rPr>
        <w:t xml:space="preserve"> </w:t>
      </w:r>
      <w:r w:rsidR="00837D82" w:rsidRPr="000C5C64">
        <w:rPr>
          <w:rFonts w:ascii="Times New Roman" w:hAnsi="Times New Roman"/>
          <w:sz w:val="28"/>
          <w:szCs w:val="28"/>
        </w:rPr>
        <w:t>правовыми актами для предоставления муниципальной услуги, подлежащих представлению заявителем:</w:t>
      </w:r>
    </w:p>
    <w:p w:rsidR="00837D82" w:rsidRPr="000C5C64" w:rsidRDefault="009F76C6" w:rsidP="009F76C6">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2.7.1. Для получения разрешения юридическими лицами, физическими лицами и индивидуальными пре</w:t>
      </w:r>
      <w:r>
        <w:rPr>
          <w:rFonts w:ascii="Times New Roman" w:hAnsi="Times New Roman"/>
          <w:sz w:val="28"/>
          <w:szCs w:val="28"/>
        </w:rPr>
        <w:t>дпринимателями, использующими лё</w:t>
      </w:r>
      <w:r w:rsidR="00837D82" w:rsidRPr="000C5C64">
        <w:rPr>
          <w:rFonts w:ascii="Times New Roman" w:hAnsi="Times New Roman"/>
          <w:sz w:val="28"/>
          <w:szCs w:val="28"/>
        </w:rPr>
        <w:t>гкие гражданские воздушные суда авиаци</w:t>
      </w:r>
      <w:r>
        <w:rPr>
          <w:rFonts w:ascii="Times New Roman" w:hAnsi="Times New Roman"/>
          <w:sz w:val="28"/>
          <w:szCs w:val="28"/>
        </w:rPr>
        <w:t>и общего назначения либо сверхлё</w:t>
      </w:r>
      <w:r w:rsidR="00837D82" w:rsidRPr="000C5C64">
        <w:rPr>
          <w:rFonts w:ascii="Times New Roman" w:hAnsi="Times New Roman"/>
          <w:sz w:val="28"/>
          <w:szCs w:val="28"/>
        </w:rPr>
        <w:t>гкие гражданские воздушные суда авиации общего назначения:</w:t>
      </w:r>
    </w:p>
    <w:p w:rsidR="00837D82" w:rsidRPr="000C5C64" w:rsidRDefault="009F76C6" w:rsidP="009F76C6">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2.7.1.1. на выполнение авиационных работ:</w:t>
      </w:r>
    </w:p>
    <w:p w:rsidR="00837D82" w:rsidRPr="000C5C64" w:rsidRDefault="00620AF8" w:rsidP="00620AF8">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1) </w:t>
      </w:r>
      <w:hyperlink r:id="rId10" w:history="1">
        <w:r w:rsidR="00837D82" w:rsidRPr="000C5C64">
          <w:rPr>
            <w:rFonts w:ascii="Times New Roman" w:hAnsi="Times New Roman"/>
            <w:color w:val="000000"/>
            <w:sz w:val="28"/>
            <w:szCs w:val="28"/>
          </w:rPr>
          <w:t>заявление</w:t>
        </w:r>
      </w:hyperlink>
      <w:r w:rsidR="00837D82" w:rsidRPr="000C5C64">
        <w:rPr>
          <w:rFonts w:ascii="Times New Roman" w:hAnsi="Times New Roman"/>
          <w:color w:val="000000"/>
          <w:sz w:val="28"/>
          <w:szCs w:val="28"/>
        </w:rPr>
        <w:t>,</w:t>
      </w:r>
      <w:r w:rsidR="00837D82" w:rsidRPr="000C5C64">
        <w:rPr>
          <w:rFonts w:ascii="Times New Roman" w:hAnsi="Times New Roman"/>
          <w:sz w:val="28"/>
          <w:szCs w:val="28"/>
        </w:rPr>
        <w:t xml:space="preserve"> составленное по форме согласно приложению 1 к настоящему Административному регламенту, с указанием типа, </w:t>
      </w:r>
      <w:r w:rsidR="00837D82" w:rsidRPr="000C5C64">
        <w:rPr>
          <w:rFonts w:ascii="Times New Roman" w:hAnsi="Times New Roman"/>
          <w:sz w:val="28"/>
          <w:szCs w:val="28"/>
        </w:rPr>
        <w:lastRenderedPageBreak/>
        <w:t>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37D82" w:rsidRPr="000C5C64" w:rsidRDefault="00620AF8" w:rsidP="00620AF8">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 устав юридического лица, если заявителем является юридическое лицо;</w:t>
      </w:r>
    </w:p>
    <w:p w:rsidR="00837D82" w:rsidRPr="000C5C64" w:rsidRDefault="00620AF8" w:rsidP="00620AF8">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37D82" w:rsidRPr="000C5C64" w:rsidRDefault="00620AF8" w:rsidP="00620AF8">
      <w:pPr>
        <w:pStyle w:val="a5"/>
        <w:jc w:val="both"/>
        <w:rPr>
          <w:rFonts w:ascii="Times New Roman" w:hAnsi="Times New Roman"/>
          <w:color w:val="000000"/>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4) договор обязательного страхования в соответствии с Воздушным </w:t>
      </w:r>
      <w:hyperlink r:id="rId11" w:history="1">
        <w:r w:rsidR="00837D82" w:rsidRPr="000C5C64">
          <w:rPr>
            <w:rFonts w:ascii="Times New Roman" w:hAnsi="Times New Roman"/>
            <w:color w:val="000000"/>
            <w:sz w:val="28"/>
            <w:szCs w:val="28"/>
          </w:rPr>
          <w:t>кодексом</w:t>
        </w:r>
      </w:hyperlink>
      <w:r w:rsidR="00837D82" w:rsidRPr="000C5C64">
        <w:rPr>
          <w:rFonts w:ascii="Times New Roman" w:hAnsi="Times New Roman"/>
          <w:color w:val="000000"/>
          <w:sz w:val="28"/>
          <w:szCs w:val="28"/>
        </w:rPr>
        <w:t xml:space="preserve"> Российской Федерации или копии полисов (сертификатов) к данным договорам;</w:t>
      </w:r>
    </w:p>
    <w:p w:rsidR="00837D82" w:rsidRPr="000C5C64" w:rsidRDefault="00620AF8" w:rsidP="00620AF8">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5) проект порядка выполнения авиационных работ либо раздел </w:t>
      </w:r>
      <w:r w:rsidR="007F0665">
        <w:rPr>
          <w:rFonts w:ascii="Times New Roman" w:hAnsi="Times New Roman"/>
          <w:sz w:val="28"/>
          <w:szCs w:val="28"/>
        </w:rPr>
        <w:t>Руководства по производству полё</w:t>
      </w:r>
      <w:r w:rsidR="00837D82" w:rsidRPr="000C5C64">
        <w:rPr>
          <w:rFonts w:ascii="Times New Roman" w:hAnsi="Times New Roman"/>
          <w:sz w:val="28"/>
          <w:szCs w:val="28"/>
        </w:rPr>
        <w:t>тов, включающий в себя особенности выполнения заявленных видов авиационных работ;</w:t>
      </w:r>
    </w:p>
    <w:p w:rsidR="00837D82" w:rsidRPr="000C5C64" w:rsidRDefault="007F0665" w:rsidP="007F0665">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6) договор с третьим лицом на выполнение заявленных авиационных работ;</w:t>
      </w:r>
    </w:p>
    <w:p w:rsidR="00837D82" w:rsidRPr="000C5C64" w:rsidRDefault="007F0665" w:rsidP="007F0665">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7)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37D82" w:rsidRPr="000C5C64" w:rsidRDefault="00507340" w:rsidP="00507340">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8) документы, подтверждающие полномочия лица, подписавшего заявление.</w:t>
      </w:r>
    </w:p>
    <w:p w:rsidR="00837D82" w:rsidRPr="000C5C64" w:rsidRDefault="00507340" w:rsidP="00507340">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2.7.1.2. на выполнение парашютных прыжков:</w:t>
      </w:r>
    </w:p>
    <w:p w:rsidR="00837D82" w:rsidRPr="000C5C64" w:rsidRDefault="00507340" w:rsidP="00507340">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1) </w:t>
      </w:r>
      <w:hyperlink r:id="rId12" w:history="1">
        <w:r w:rsidR="00837D82" w:rsidRPr="000C5C64">
          <w:rPr>
            <w:rFonts w:ascii="Times New Roman" w:hAnsi="Times New Roman"/>
            <w:color w:val="000000"/>
            <w:sz w:val="28"/>
            <w:szCs w:val="28"/>
          </w:rPr>
          <w:t>заявление</w:t>
        </w:r>
      </w:hyperlink>
      <w:r w:rsidR="00837D82" w:rsidRPr="000C5C64">
        <w:rPr>
          <w:rFonts w:ascii="Times New Roman" w:hAnsi="Times New Roman"/>
          <w:color w:val="000000"/>
          <w:sz w:val="28"/>
          <w:szCs w:val="28"/>
        </w:rPr>
        <w:t xml:space="preserve">, </w:t>
      </w:r>
      <w:r w:rsidR="00837D82" w:rsidRPr="000C5C64">
        <w:rPr>
          <w:rFonts w:ascii="Times New Roman" w:hAnsi="Times New Roman"/>
          <w:sz w:val="28"/>
          <w:szCs w:val="28"/>
        </w:rPr>
        <w:t>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37D82" w:rsidRPr="000C5C64" w:rsidRDefault="00507340" w:rsidP="00507340">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     устав юридического лица, если заявителем является юридическое лицо;</w:t>
      </w:r>
    </w:p>
    <w:p w:rsidR="00837D82" w:rsidRPr="000C5C64" w:rsidRDefault="00507340" w:rsidP="00507340">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37D82" w:rsidRPr="000C5C64" w:rsidRDefault="00507340" w:rsidP="00507340">
      <w:pPr>
        <w:pStyle w:val="a5"/>
        <w:jc w:val="both"/>
        <w:rPr>
          <w:rFonts w:ascii="Times New Roman" w:hAnsi="Times New Roman"/>
          <w:color w:val="000000"/>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4) договор обязательного страхования в соответствии с </w:t>
      </w:r>
      <w:r w:rsidR="00837D82" w:rsidRPr="000C5C64">
        <w:rPr>
          <w:rFonts w:ascii="Times New Roman" w:hAnsi="Times New Roman"/>
          <w:color w:val="000000"/>
          <w:sz w:val="28"/>
          <w:szCs w:val="28"/>
        </w:rPr>
        <w:t xml:space="preserve">Воздушным </w:t>
      </w:r>
      <w:hyperlink r:id="rId13" w:history="1">
        <w:r w:rsidR="00837D82" w:rsidRPr="000C5C64">
          <w:rPr>
            <w:rFonts w:ascii="Times New Roman" w:hAnsi="Times New Roman"/>
            <w:color w:val="000000"/>
            <w:sz w:val="28"/>
            <w:szCs w:val="28"/>
          </w:rPr>
          <w:t>кодексом</w:t>
        </w:r>
      </w:hyperlink>
      <w:r w:rsidR="00837D82" w:rsidRPr="000C5C64">
        <w:rPr>
          <w:rFonts w:ascii="Times New Roman" w:hAnsi="Times New Roman"/>
          <w:color w:val="000000"/>
          <w:sz w:val="28"/>
          <w:szCs w:val="28"/>
        </w:rPr>
        <w:t xml:space="preserve"> Российской Федерации или копии полисов (сертификатов) к данным договорам;</w:t>
      </w:r>
    </w:p>
    <w:p w:rsidR="00837D82" w:rsidRPr="000C5C64" w:rsidRDefault="00407457" w:rsidP="00407457">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5) проект порядка выполнения десантирования парашютистов с указанием времени, места, высоты выброс</w:t>
      </w:r>
      <w:r>
        <w:rPr>
          <w:rFonts w:ascii="Times New Roman" w:hAnsi="Times New Roman"/>
          <w:sz w:val="28"/>
          <w:szCs w:val="28"/>
        </w:rPr>
        <w:t>ки и количества подъё</w:t>
      </w:r>
      <w:r w:rsidR="00837D82" w:rsidRPr="000C5C64">
        <w:rPr>
          <w:rFonts w:ascii="Times New Roman" w:hAnsi="Times New Roman"/>
          <w:sz w:val="28"/>
          <w:szCs w:val="28"/>
        </w:rPr>
        <w:t>мов воздушного судна;</w:t>
      </w:r>
    </w:p>
    <w:p w:rsidR="00837D82" w:rsidRPr="000C5C64" w:rsidRDefault="00407457" w:rsidP="00407457">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37D82" w:rsidRPr="000C5C64" w:rsidRDefault="00407457" w:rsidP="00407457">
      <w:pPr>
        <w:pStyle w:val="a5"/>
        <w:jc w:val="both"/>
        <w:rPr>
          <w:rFonts w:ascii="Times New Roman" w:hAnsi="Times New Roman"/>
          <w:sz w:val="28"/>
          <w:szCs w:val="28"/>
        </w:rPr>
      </w:pPr>
      <w:r>
        <w:rPr>
          <w:rFonts w:ascii="Times New Roman" w:hAnsi="Times New Roman"/>
          <w:sz w:val="28"/>
          <w:szCs w:val="28"/>
        </w:rPr>
        <w:lastRenderedPageBreak/>
        <w:t xml:space="preserve">     </w:t>
      </w:r>
      <w:r w:rsidR="00837D82" w:rsidRPr="000C5C64">
        <w:rPr>
          <w:rFonts w:ascii="Times New Roman" w:hAnsi="Times New Roman"/>
          <w:sz w:val="28"/>
          <w:szCs w:val="28"/>
        </w:rPr>
        <w:t xml:space="preserve">7) документы, подтверждающие полномочия лица, подписавшего заявление. </w:t>
      </w:r>
    </w:p>
    <w:p w:rsidR="00837D82" w:rsidRPr="000C5C64" w:rsidRDefault="00407457" w:rsidP="00407457">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2.7.1.3. на выполнение привязных аэростатов:</w:t>
      </w:r>
    </w:p>
    <w:p w:rsidR="00837D82" w:rsidRPr="000C5C64" w:rsidRDefault="00407457" w:rsidP="00407457">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1) </w:t>
      </w:r>
      <w:hyperlink r:id="rId14" w:history="1">
        <w:r w:rsidR="00837D82" w:rsidRPr="000C5C64">
          <w:rPr>
            <w:rFonts w:ascii="Times New Roman" w:hAnsi="Times New Roman"/>
            <w:color w:val="000000"/>
            <w:sz w:val="28"/>
            <w:szCs w:val="28"/>
          </w:rPr>
          <w:t>заявление</w:t>
        </w:r>
      </w:hyperlink>
      <w:r w:rsidR="00837D82" w:rsidRPr="000C5C64">
        <w:rPr>
          <w:rFonts w:ascii="Times New Roman" w:hAnsi="Times New Roman"/>
          <w:color w:val="000000"/>
          <w:sz w:val="28"/>
          <w:szCs w:val="28"/>
        </w:rPr>
        <w:t>,</w:t>
      </w:r>
      <w:r w:rsidR="00837D82" w:rsidRPr="000C5C64">
        <w:rPr>
          <w:rFonts w:ascii="Times New Roman" w:hAnsi="Times New Roman"/>
          <w:sz w:val="28"/>
          <w:szCs w:val="28"/>
        </w:rPr>
        <w:t xml:space="preserve">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37D82" w:rsidRPr="000C5C64" w:rsidRDefault="00407457" w:rsidP="00407457">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 устав юридического лица, если заявителем является юридическое лицо;</w:t>
      </w:r>
    </w:p>
    <w:p w:rsidR="00837D82" w:rsidRPr="000C5C64" w:rsidRDefault="00407457" w:rsidP="00407457">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37D82" w:rsidRPr="000C5C64" w:rsidRDefault="00407457" w:rsidP="00407457">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4) договор обязательного страхования в соответствии с Воздушным </w:t>
      </w:r>
      <w:hyperlink r:id="rId15" w:history="1">
        <w:r w:rsidR="00837D82" w:rsidRPr="000C5C64">
          <w:rPr>
            <w:rFonts w:ascii="Times New Roman" w:hAnsi="Times New Roman"/>
            <w:color w:val="000000"/>
            <w:sz w:val="28"/>
            <w:szCs w:val="28"/>
          </w:rPr>
          <w:t>кодексом</w:t>
        </w:r>
      </w:hyperlink>
      <w:r w:rsidR="00837D82" w:rsidRPr="000C5C64">
        <w:rPr>
          <w:rFonts w:ascii="Times New Roman" w:hAnsi="Times New Roman"/>
          <w:color w:val="000000"/>
          <w:sz w:val="28"/>
          <w:szCs w:val="28"/>
        </w:rPr>
        <w:t xml:space="preserve"> </w:t>
      </w:r>
      <w:r w:rsidR="00837D82" w:rsidRPr="000C5C64">
        <w:rPr>
          <w:rFonts w:ascii="Times New Roman" w:hAnsi="Times New Roman"/>
          <w:sz w:val="28"/>
          <w:szCs w:val="28"/>
        </w:rPr>
        <w:t>Российской Федерации или копии полисов (сертификатов) к данным договорам;</w:t>
      </w:r>
    </w:p>
    <w:p w:rsidR="00837D82" w:rsidRPr="000C5C64" w:rsidRDefault="00407457" w:rsidP="00407457">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5)</w:t>
      </w:r>
      <w:r w:rsidR="00DF4EEA">
        <w:rPr>
          <w:rFonts w:ascii="Times New Roman" w:hAnsi="Times New Roman"/>
          <w:sz w:val="28"/>
          <w:szCs w:val="28"/>
        </w:rPr>
        <w:t xml:space="preserve"> проект порядка выполнения подъё</w:t>
      </w:r>
      <w:r w:rsidR="00837D82" w:rsidRPr="000C5C64">
        <w:rPr>
          <w:rFonts w:ascii="Times New Roman" w:hAnsi="Times New Roman"/>
          <w:sz w:val="28"/>
          <w:szCs w:val="28"/>
        </w:rPr>
        <w:t>мов привязных аэростатов с указан</w:t>
      </w:r>
      <w:r w:rsidR="00DF4EEA">
        <w:rPr>
          <w:rFonts w:ascii="Times New Roman" w:hAnsi="Times New Roman"/>
          <w:sz w:val="28"/>
          <w:szCs w:val="28"/>
        </w:rPr>
        <w:t>ием времени, места, высоты подъё</w:t>
      </w:r>
      <w:r w:rsidR="00837D82" w:rsidRPr="000C5C64">
        <w:rPr>
          <w:rFonts w:ascii="Times New Roman" w:hAnsi="Times New Roman"/>
          <w:sz w:val="28"/>
          <w:szCs w:val="28"/>
        </w:rPr>
        <w:t>ма привязных аэроста</w:t>
      </w:r>
      <w:r w:rsidR="00DF4EEA">
        <w:rPr>
          <w:rFonts w:ascii="Times New Roman" w:hAnsi="Times New Roman"/>
          <w:sz w:val="28"/>
          <w:szCs w:val="28"/>
        </w:rPr>
        <w:t>тов в случае осуществления подъё</w:t>
      </w:r>
      <w:r w:rsidR="00837D82" w:rsidRPr="000C5C64">
        <w:rPr>
          <w:rFonts w:ascii="Times New Roman" w:hAnsi="Times New Roman"/>
          <w:sz w:val="28"/>
          <w:szCs w:val="28"/>
        </w:rPr>
        <w:t>мов на высоту свыше 50 метров;</w:t>
      </w:r>
    </w:p>
    <w:p w:rsidR="00837D82" w:rsidRPr="000C5C64" w:rsidRDefault="00DF4EEA" w:rsidP="00DF4EEA">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37D82" w:rsidRPr="000C5C64" w:rsidRDefault="00ED353B" w:rsidP="00ED353B">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7) документы, подтверждающие полномочия лица, подписавшего заявление.</w:t>
      </w:r>
    </w:p>
    <w:p w:rsidR="00837D82" w:rsidRPr="000C5C64" w:rsidRDefault="00ED353B" w:rsidP="00ED353B">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2.7.2.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w:t>
      </w:r>
      <w:proofErr w:type="spellStart"/>
      <w:r w:rsidR="00837D82" w:rsidRPr="000C5C64">
        <w:rPr>
          <w:rFonts w:ascii="Times New Roman" w:hAnsi="Times New Roman"/>
          <w:sz w:val="28"/>
          <w:szCs w:val="28"/>
        </w:rPr>
        <w:t>эксплуатанта</w:t>
      </w:r>
      <w:proofErr w:type="spellEnd"/>
      <w:r w:rsidR="00837D82" w:rsidRPr="000C5C64">
        <w:rPr>
          <w:rFonts w:ascii="Times New Roman" w:hAnsi="Times New Roman"/>
          <w:sz w:val="28"/>
          <w:szCs w:val="28"/>
        </w:rPr>
        <w:t xml:space="preserve"> для осуществления коммерческих воздушных перевозок/сертификат (свидетельство) </w:t>
      </w:r>
      <w:proofErr w:type="spellStart"/>
      <w:r w:rsidR="00837D82" w:rsidRPr="000C5C64">
        <w:rPr>
          <w:rFonts w:ascii="Times New Roman" w:hAnsi="Times New Roman"/>
          <w:sz w:val="28"/>
          <w:szCs w:val="28"/>
        </w:rPr>
        <w:t>эксплуатанта</w:t>
      </w:r>
      <w:proofErr w:type="spellEnd"/>
      <w:r w:rsidR="00837D82" w:rsidRPr="000C5C64">
        <w:rPr>
          <w:rFonts w:ascii="Times New Roman" w:hAnsi="Times New Roman"/>
          <w:sz w:val="28"/>
          <w:szCs w:val="28"/>
        </w:rPr>
        <w:t xml:space="preserve"> на выполнение авиационных работ/свидетельство </w:t>
      </w:r>
      <w:proofErr w:type="spellStart"/>
      <w:r w:rsidR="00837D82" w:rsidRPr="000C5C64">
        <w:rPr>
          <w:rFonts w:ascii="Times New Roman" w:hAnsi="Times New Roman"/>
          <w:sz w:val="28"/>
          <w:szCs w:val="28"/>
        </w:rPr>
        <w:t>эксплуатанта</w:t>
      </w:r>
      <w:proofErr w:type="spellEnd"/>
      <w:r w:rsidR="00837D82" w:rsidRPr="000C5C64">
        <w:rPr>
          <w:rFonts w:ascii="Times New Roman" w:hAnsi="Times New Roman"/>
          <w:sz w:val="28"/>
          <w:szCs w:val="28"/>
        </w:rPr>
        <w:t xml:space="preserve"> авиации общего назначения:</w:t>
      </w:r>
    </w:p>
    <w:p w:rsidR="00837D82" w:rsidRPr="000C5C64" w:rsidRDefault="00DD562B" w:rsidP="00DD562B">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2.7.2.1. на выполнение авиационных работ:</w:t>
      </w:r>
    </w:p>
    <w:p w:rsidR="00837D82" w:rsidRPr="000C5C64" w:rsidRDefault="00DD562B" w:rsidP="00DD562B">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1) </w:t>
      </w:r>
      <w:hyperlink r:id="rId16" w:history="1">
        <w:r w:rsidR="00837D82" w:rsidRPr="000C5C64">
          <w:rPr>
            <w:rFonts w:ascii="Times New Roman" w:hAnsi="Times New Roman"/>
            <w:color w:val="000000"/>
            <w:sz w:val="28"/>
            <w:szCs w:val="28"/>
          </w:rPr>
          <w:t>заявление</w:t>
        </w:r>
      </w:hyperlink>
      <w:r w:rsidR="00837D82" w:rsidRPr="000C5C64">
        <w:rPr>
          <w:rFonts w:ascii="Times New Roman" w:hAnsi="Times New Roman"/>
          <w:color w:val="000000"/>
          <w:sz w:val="28"/>
          <w:szCs w:val="28"/>
        </w:rPr>
        <w:t xml:space="preserve">, </w:t>
      </w:r>
      <w:r w:rsidR="00837D82" w:rsidRPr="000C5C64">
        <w:rPr>
          <w:rFonts w:ascii="Times New Roman" w:hAnsi="Times New Roman"/>
          <w:sz w:val="28"/>
          <w:szCs w:val="28"/>
        </w:rPr>
        <w:t>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37D82" w:rsidRPr="000C5C64" w:rsidRDefault="00DD562B" w:rsidP="00DD562B">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 устав юридического лица, если заявителем является юридическое лицо;</w:t>
      </w:r>
    </w:p>
    <w:p w:rsidR="00837D82" w:rsidRPr="000C5C64" w:rsidRDefault="00DD562B" w:rsidP="00DD562B">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37D82" w:rsidRPr="000C5C64" w:rsidRDefault="00DD562B" w:rsidP="00DD562B">
      <w:pPr>
        <w:pStyle w:val="a5"/>
        <w:jc w:val="both"/>
        <w:rPr>
          <w:rFonts w:ascii="Times New Roman" w:hAnsi="Times New Roman"/>
          <w:color w:val="000000"/>
          <w:sz w:val="28"/>
          <w:szCs w:val="28"/>
        </w:rPr>
      </w:pPr>
      <w:r>
        <w:rPr>
          <w:rFonts w:ascii="Times New Roman" w:hAnsi="Times New Roman"/>
          <w:sz w:val="28"/>
          <w:szCs w:val="28"/>
        </w:rPr>
        <w:t xml:space="preserve">     </w:t>
      </w:r>
      <w:r w:rsidR="002A4611">
        <w:rPr>
          <w:rFonts w:ascii="Times New Roman" w:hAnsi="Times New Roman"/>
          <w:sz w:val="28"/>
          <w:szCs w:val="28"/>
        </w:rPr>
        <w:t xml:space="preserve"> </w:t>
      </w:r>
      <w:r w:rsidR="00837D82" w:rsidRPr="000C5C64">
        <w:rPr>
          <w:rFonts w:ascii="Times New Roman" w:hAnsi="Times New Roman"/>
          <w:sz w:val="28"/>
          <w:szCs w:val="28"/>
        </w:rPr>
        <w:t xml:space="preserve">4) договор обязательного страхования в соответствии с Воздушным </w:t>
      </w:r>
      <w:hyperlink r:id="rId17" w:history="1">
        <w:r w:rsidR="00837D82" w:rsidRPr="000C5C64">
          <w:rPr>
            <w:rFonts w:ascii="Times New Roman" w:hAnsi="Times New Roman"/>
            <w:color w:val="000000"/>
            <w:sz w:val="28"/>
            <w:szCs w:val="28"/>
          </w:rPr>
          <w:t>кодексом</w:t>
        </w:r>
      </w:hyperlink>
      <w:r w:rsidR="00837D82" w:rsidRPr="000C5C64">
        <w:rPr>
          <w:rFonts w:ascii="Times New Roman" w:hAnsi="Times New Roman"/>
          <w:color w:val="000000"/>
          <w:sz w:val="28"/>
          <w:szCs w:val="28"/>
        </w:rPr>
        <w:t xml:space="preserve"> Российской Федерации или копии полисов (сертификатов) к данным договорам;</w:t>
      </w:r>
    </w:p>
    <w:p w:rsidR="00837D82" w:rsidRPr="000C5C64" w:rsidRDefault="002A4611" w:rsidP="002A4611">
      <w:pPr>
        <w:pStyle w:val="a5"/>
        <w:jc w:val="both"/>
        <w:rPr>
          <w:rFonts w:ascii="Times New Roman" w:hAnsi="Times New Roman"/>
          <w:sz w:val="28"/>
          <w:szCs w:val="28"/>
        </w:rPr>
      </w:pPr>
      <w:r>
        <w:rPr>
          <w:rFonts w:ascii="Times New Roman" w:hAnsi="Times New Roman"/>
          <w:sz w:val="28"/>
          <w:szCs w:val="28"/>
        </w:rPr>
        <w:lastRenderedPageBreak/>
        <w:t xml:space="preserve">     </w:t>
      </w:r>
      <w:r w:rsidR="00837D82" w:rsidRPr="000C5C64">
        <w:rPr>
          <w:rFonts w:ascii="Times New Roman" w:hAnsi="Times New Roman"/>
          <w:sz w:val="28"/>
          <w:szCs w:val="28"/>
        </w:rPr>
        <w:t xml:space="preserve">5) проект порядка выполнения авиационных работ либо раздел </w:t>
      </w:r>
      <w:r>
        <w:rPr>
          <w:rFonts w:ascii="Times New Roman" w:hAnsi="Times New Roman"/>
          <w:sz w:val="28"/>
          <w:szCs w:val="28"/>
        </w:rPr>
        <w:t>Руководства по производству полё</w:t>
      </w:r>
      <w:r w:rsidR="00837D82" w:rsidRPr="000C5C64">
        <w:rPr>
          <w:rFonts w:ascii="Times New Roman" w:hAnsi="Times New Roman"/>
          <w:sz w:val="28"/>
          <w:szCs w:val="28"/>
        </w:rPr>
        <w:t>тов, включающий в себя особенности выполнения заявленных видов авиационных работ;</w:t>
      </w:r>
    </w:p>
    <w:p w:rsidR="00837D82" w:rsidRPr="000C5C64" w:rsidRDefault="006508E2" w:rsidP="006508E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6) договор с третьим лицом на выполнение заявленных авиационных работ;</w:t>
      </w:r>
    </w:p>
    <w:p w:rsidR="00837D82" w:rsidRPr="000C5C64" w:rsidRDefault="006508E2" w:rsidP="006508E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37D82" w:rsidRPr="000C5C64" w:rsidRDefault="006508E2" w:rsidP="006508E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8) документы, подтверждающие полномочия лица, подписавшего заявление.</w:t>
      </w:r>
    </w:p>
    <w:p w:rsidR="00837D82" w:rsidRPr="000C5C64" w:rsidRDefault="006508E2" w:rsidP="006508E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2.7.2.2. на выполнение парашютных прыжков:</w:t>
      </w:r>
    </w:p>
    <w:p w:rsidR="00837D82" w:rsidRPr="000C5C64" w:rsidRDefault="006508E2" w:rsidP="006508E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1) </w:t>
      </w:r>
      <w:hyperlink r:id="rId18" w:history="1">
        <w:r w:rsidR="00837D82" w:rsidRPr="000C5C64">
          <w:rPr>
            <w:rFonts w:ascii="Times New Roman" w:hAnsi="Times New Roman"/>
            <w:color w:val="000000"/>
            <w:sz w:val="28"/>
            <w:szCs w:val="28"/>
          </w:rPr>
          <w:t>заявление</w:t>
        </w:r>
      </w:hyperlink>
      <w:r w:rsidR="00837D82" w:rsidRPr="000C5C64">
        <w:rPr>
          <w:rFonts w:ascii="Times New Roman" w:hAnsi="Times New Roman"/>
          <w:color w:val="000000"/>
          <w:sz w:val="28"/>
          <w:szCs w:val="28"/>
        </w:rPr>
        <w:t>,</w:t>
      </w:r>
      <w:r w:rsidR="00837D82" w:rsidRPr="000C5C64">
        <w:rPr>
          <w:rFonts w:ascii="Times New Roman" w:hAnsi="Times New Roman"/>
          <w:sz w:val="28"/>
          <w:szCs w:val="28"/>
        </w:rPr>
        <w:t xml:space="preserve">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37D82" w:rsidRPr="000C5C64" w:rsidRDefault="006508E2" w:rsidP="006508E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 устав юридического лица, если заявителем является юридическое лицо;</w:t>
      </w:r>
    </w:p>
    <w:p w:rsidR="00837D82" w:rsidRPr="000C5C64" w:rsidRDefault="002A09F4" w:rsidP="002A09F4">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37D82" w:rsidRPr="000C5C64" w:rsidRDefault="002A09F4" w:rsidP="002A09F4">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4) договор обязательного страхования в соответствии с Воздушным </w:t>
      </w:r>
      <w:hyperlink r:id="rId19" w:history="1">
        <w:r w:rsidR="00837D82" w:rsidRPr="000C5C64">
          <w:rPr>
            <w:rFonts w:ascii="Times New Roman" w:hAnsi="Times New Roman"/>
            <w:color w:val="000000"/>
            <w:sz w:val="28"/>
            <w:szCs w:val="28"/>
          </w:rPr>
          <w:t>кодексом</w:t>
        </w:r>
      </w:hyperlink>
      <w:r w:rsidR="00837D82" w:rsidRPr="000C5C64">
        <w:rPr>
          <w:rFonts w:ascii="Times New Roman" w:hAnsi="Times New Roman"/>
          <w:color w:val="000000"/>
          <w:sz w:val="28"/>
          <w:szCs w:val="28"/>
        </w:rPr>
        <w:t xml:space="preserve"> </w:t>
      </w:r>
      <w:r w:rsidR="00837D82" w:rsidRPr="000C5C64">
        <w:rPr>
          <w:rFonts w:ascii="Times New Roman" w:hAnsi="Times New Roman"/>
          <w:sz w:val="28"/>
          <w:szCs w:val="28"/>
        </w:rPr>
        <w:t>Российской Федерации или копии полисов (сертификатов) к данным договорам;</w:t>
      </w:r>
    </w:p>
    <w:p w:rsidR="00837D82" w:rsidRPr="000C5C64" w:rsidRDefault="002A09F4" w:rsidP="002A09F4">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5) проект порядка выполнения десантирования парашютистов с указанием времени, места, вы</w:t>
      </w:r>
      <w:r w:rsidR="0098327F">
        <w:rPr>
          <w:rFonts w:ascii="Times New Roman" w:hAnsi="Times New Roman"/>
          <w:sz w:val="28"/>
          <w:szCs w:val="28"/>
        </w:rPr>
        <w:t>соты выброски и количества подъё</w:t>
      </w:r>
      <w:r w:rsidR="00837D82" w:rsidRPr="000C5C64">
        <w:rPr>
          <w:rFonts w:ascii="Times New Roman" w:hAnsi="Times New Roman"/>
          <w:sz w:val="28"/>
          <w:szCs w:val="28"/>
        </w:rPr>
        <w:t>мов воздушного судна;</w:t>
      </w:r>
    </w:p>
    <w:p w:rsidR="00837D82" w:rsidRPr="000C5C64" w:rsidRDefault="005E06F2" w:rsidP="005E06F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37D82" w:rsidRPr="000C5C64" w:rsidRDefault="005E06F2" w:rsidP="005E06F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7) документы, подтверждающие полномочия лица, подписавшего заявление.</w:t>
      </w:r>
    </w:p>
    <w:p w:rsidR="00837D82" w:rsidRPr="000C5C64" w:rsidRDefault="005E06F2" w:rsidP="005E06F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2.7.2.3. на выполн</w:t>
      </w:r>
      <w:r>
        <w:rPr>
          <w:rFonts w:ascii="Times New Roman" w:hAnsi="Times New Roman"/>
          <w:sz w:val="28"/>
          <w:szCs w:val="28"/>
        </w:rPr>
        <w:t>ение подъё</w:t>
      </w:r>
      <w:r w:rsidR="00837D82" w:rsidRPr="000C5C64">
        <w:rPr>
          <w:rFonts w:ascii="Times New Roman" w:hAnsi="Times New Roman"/>
          <w:sz w:val="28"/>
          <w:szCs w:val="28"/>
        </w:rPr>
        <w:t>мов привязных аэростатов:</w:t>
      </w:r>
    </w:p>
    <w:p w:rsidR="00837D82" w:rsidRPr="000C5C64" w:rsidRDefault="005E06F2" w:rsidP="005E06F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1) </w:t>
      </w:r>
      <w:hyperlink r:id="rId20" w:history="1">
        <w:r w:rsidR="00837D82" w:rsidRPr="000C5C64">
          <w:rPr>
            <w:rFonts w:ascii="Times New Roman" w:hAnsi="Times New Roman"/>
            <w:color w:val="000000"/>
            <w:sz w:val="28"/>
            <w:szCs w:val="28"/>
          </w:rPr>
          <w:t>заявление</w:t>
        </w:r>
      </w:hyperlink>
      <w:r w:rsidR="00837D82" w:rsidRPr="000C5C64">
        <w:rPr>
          <w:rFonts w:ascii="Times New Roman" w:hAnsi="Times New Roman"/>
          <w:color w:val="000000"/>
          <w:sz w:val="28"/>
          <w:szCs w:val="28"/>
        </w:rPr>
        <w:t>,</w:t>
      </w:r>
      <w:r w:rsidR="00837D82" w:rsidRPr="000C5C64">
        <w:rPr>
          <w:rFonts w:ascii="Times New Roman" w:hAnsi="Times New Roman"/>
          <w:sz w:val="28"/>
          <w:szCs w:val="28"/>
        </w:rPr>
        <w:t xml:space="preserve">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37D82" w:rsidRPr="000C5C64" w:rsidRDefault="005E06F2" w:rsidP="005E06F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 устав юридического лица, если заявителем является юридическое лицо;</w:t>
      </w:r>
    </w:p>
    <w:p w:rsidR="00837D82" w:rsidRPr="000C5C64" w:rsidRDefault="00997D83" w:rsidP="00997D83">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37D82" w:rsidRPr="000C5C64" w:rsidRDefault="00997D83" w:rsidP="00997D83">
      <w:pPr>
        <w:pStyle w:val="a5"/>
        <w:jc w:val="both"/>
        <w:rPr>
          <w:rFonts w:ascii="Times New Roman" w:hAnsi="Times New Roman"/>
          <w:sz w:val="28"/>
          <w:szCs w:val="28"/>
        </w:rPr>
      </w:pPr>
      <w:r>
        <w:rPr>
          <w:rFonts w:ascii="Times New Roman" w:hAnsi="Times New Roman"/>
          <w:sz w:val="28"/>
          <w:szCs w:val="28"/>
        </w:rPr>
        <w:lastRenderedPageBreak/>
        <w:t xml:space="preserve">     </w:t>
      </w:r>
      <w:r w:rsidR="00837D82" w:rsidRPr="000C5C64">
        <w:rPr>
          <w:rFonts w:ascii="Times New Roman" w:hAnsi="Times New Roman"/>
          <w:sz w:val="28"/>
          <w:szCs w:val="28"/>
        </w:rPr>
        <w:t xml:space="preserve">4) договор обязательного страхования в соответствии с Воздушным </w:t>
      </w:r>
      <w:hyperlink r:id="rId21" w:history="1">
        <w:r w:rsidR="00837D82" w:rsidRPr="000C5C64">
          <w:rPr>
            <w:rFonts w:ascii="Times New Roman" w:hAnsi="Times New Roman"/>
            <w:color w:val="000000"/>
            <w:sz w:val="28"/>
            <w:szCs w:val="28"/>
          </w:rPr>
          <w:t>кодексом</w:t>
        </w:r>
      </w:hyperlink>
      <w:r w:rsidR="00837D82" w:rsidRPr="000C5C64">
        <w:rPr>
          <w:rFonts w:ascii="Times New Roman" w:hAnsi="Times New Roman"/>
          <w:color w:val="000000"/>
          <w:sz w:val="28"/>
          <w:szCs w:val="28"/>
        </w:rPr>
        <w:t xml:space="preserve"> </w:t>
      </w:r>
      <w:r w:rsidR="00837D82" w:rsidRPr="000C5C64">
        <w:rPr>
          <w:rFonts w:ascii="Times New Roman" w:hAnsi="Times New Roman"/>
          <w:sz w:val="28"/>
          <w:szCs w:val="28"/>
        </w:rPr>
        <w:t>Российской Федерации или копии полисов (сертификатов) к данным договорам;</w:t>
      </w:r>
    </w:p>
    <w:p w:rsidR="00837D82" w:rsidRPr="000C5C64" w:rsidRDefault="00997D83" w:rsidP="00997D83">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5)</w:t>
      </w:r>
      <w:r>
        <w:rPr>
          <w:rFonts w:ascii="Times New Roman" w:hAnsi="Times New Roman"/>
          <w:sz w:val="28"/>
          <w:szCs w:val="28"/>
        </w:rPr>
        <w:t xml:space="preserve"> проект порядка выполнения подъё</w:t>
      </w:r>
      <w:r w:rsidR="00837D82" w:rsidRPr="000C5C64">
        <w:rPr>
          <w:rFonts w:ascii="Times New Roman" w:hAnsi="Times New Roman"/>
          <w:sz w:val="28"/>
          <w:szCs w:val="28"/>
        </w:rPr>
        <w:t>мов привязных аэростатов с указанием времен</w:t>
      </w:r>
      <w:r>
        <w:rPr>
          <w:rFonts w:ascii="Times New Roman" w:hAnsi="Times New Roman"/>
          <w:sz w:val="28"/>
          <w:szCs w:val="28"/>
        </w:rPr>
        <w:t>и, места, высоты подъё</w:t>
      </w:r>
      <w:r w:rsidR="00837D82" w:rsidRPr="000C5C64">
        <w:rPr>
          <w:rFonts w:ascii="Times New Roman" w:hAnsi="Times New Roman"/>
          <w:sz w:val="28"/>
          <w:szCs w:val="28"/>
        </w:rPr>
        <w:t>ма привязных аэроста</w:t>
      </w:r>
      <w:r>
        <w:rPr>
          <w:rFonts w:ascii="Times New Roman" w:hAnsi="Times New Roman"/>
          <w:sz w:val="28"/>
          <w:szCs w:val="28"/>
        </w:rPr>
        <w:t>тов в случае осуществления подъё</w:t>
      </w:r>
      <w:r w:rsidR="00837D82" w:rsidRPr="000C5C64">
        <w:rPr>
          <w:rFonts w:ascii="Times New Roman" w:hAnsi="Times New Roman"/>
          <w:sz w:val="28"/>
          <w:szCs w:val="28"/>
        </w:rPr>
        <w:t>мов на высоту свыше 50 метров;</w:t>
      </w:r>
    </w:p>
    <w:p w:rsidR="00837D82" w:rsidRPr="000C5C64" w:rsidRDefault="001878A2" w:rsidP="001878A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37D82" w:rsidRPr="000C5C64" w:rsidRDefault="001878A2" w:rsidP="00837D8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7) документы, подтверждающие полномочия лица, подписавшего заявление.</w:t>
      </w:r>
    </w:p>
    <w:p w:rsidR="00837D82" w:rsidRPr="000C5C64" w:rsidRDefault="001878A2" w:rsidP="001878A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2.7.3. Для получения разрешения на выполнение авиационной деятельности заявителями, относящимися к государственной авиации:</w:t>
      </w:r>
    </w:p>
    <w:p w:rsidR="00837D82" w:rsidRPr="000C5C64" w:rsidRDefault="001878A2" w:rsidP="001878A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2.7.3.1. на выполнение авиационных работ:</w:t>
      </w:r>
    </w:p>
    <w:p w:rsidR="00837D82" w:rsidRPr="000C5C64" w:rsidRDefault="001878A2" w:rsidP="001878A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1) </w:t>
      </w:r>
      <w:hyperlink r:id="rId22" w:history="1">
        <w:r w:rsidR="00837D82" w:rsidRPr="000C5C64">
          <w:rPr>
            <w:rFonts w:ascii="Times New Roman" w:hAnsi="Times New Roman"/>
            <w:color w:val="000000"/>
            <w:sz w:val="28"/>
            <w:szCs w:val="28"/>
          </w:rPr>
          <w:t>заявление</w:t>
        </w:r>
      </w:hyperlink>
      <w:r w:rsidR="00837D82" w:rsidRPr="000C5C64">
        <w:rPr>
          <w:rFonts w:ascii="Times New Roman" w:hAnsi="Times New Roman"/>
          <w:color w:val="000000"/>
          <w:sz w:val="28"/>
          <w:szCs w:val="28"/>
        </w:rPr>
        <w:t>,</w:t>
      </w:r>
      <w:r w:rsidR="00837D82" w:rsidRPr="000C5C64">
        <w:rPr>
          <w:rFonts w:ascii="Times New Roman" w:hAnsi="Times New Roman"/>
          <w:sz w:val="28"/>
          <w:szCs w:val="28"/>
        </w:rPr>
        <w:t xml:space="preserve">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37D82" w:rsidRPr="000C5C64" w:rsidRDefault="005D1446" w:rsidP="005D1446">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837D82" w:rsidRPr="000C5C64" w:rsidRDefault="005D1446" w:rsidP="005D1446">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3) приказ о допуске командиров воздушных судов к</w:t>
      </w:r>
      <w:r>
        <w:rPr>
          <w:rFonts w:ascii="Times New Roman" w:hAnsi="Times New Roman"/>
          <w:sz w:val="28"/>
          <w:szCs w:val="28"/>
        </w:rPr>
        <w:t xml:space="preserve"> полё</w:t>
      </w:r>
      <w:r w:rsidR="00837D82" w:rsidRPr="000C5C64">
        <w:rPr>
          <w:rFonts w:ascii="Times New Roman" w:hAnsi="Times New Roman"/>
          <w:sz w:val="28"/>
          <w:szCs w:val="28"/>
        </w:rPr>
        <w:t>там;</w:t>
      </w:r>
    </w:p>
    <w:p w:rsidR="00837D82" w:rsidRPr="000C5C64" w:rsidRDefault="005D1446" w:rsidP="005D1446">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4) порядок (инструкция), в соответствии с которы</w:t>
      </w:r>
      <w:proofErr w:type="gramStart"/>
      <w:r w:rsidR="00837D82" w:rsidRPr="000C5C64">
        <w:rPr>
          <w:rFonts w:ascii="Times New Roman" w:hAnsi="Times New Roman"/>
          <w:sz w:val="28"/>
          <w:szCs w:val="28"/>
        </w:rPr>
        <w:t>м(</w:t>
      </w:r>
      <w:proofErr w:type="gramEnd"/>
      <w:r w:rsidR="00837D82" w:rsidRPr="000C5C64">
        <w:rPr>
          <w:rFonts w:ascii="Times New Roman" w:hAnsi="Times New Roman"/>
          <w:sz w:val="28"/>
          <w:szCs w:val="28"/>
        </w:rPr>
        <w:t>ой) заявитель планирует выполнять заявленные авиационные работы.</w:t>
      </w:r>
    </w:p>
    <w:p w:rsidR="00837D82" w:rsidRPr="000C5C64" w:rsidRDefault="005D1446" w:rsidP="005D1446">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2.7.3.2. на выполнение парашютных прыжков:</w:t>
      </w:r>
    </w:p>
    <w:p w:rsidR="00837D82" w:rsidRPr="000C5C64" w:rsidRDefault="005D1446" w:rsidP="005D1446">
      <w:pPr>
        <w:pStyle w:val="a5"/>
        <w:jc w:val="both"/>
        <w:rPr>
          <w:rFonts w:ascii="Times New Roman" w:hAnsi="Times New Roman"/>
          <w:color w:val="000000"/>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1) </w:t>
      </w:r>
      <w:hyperlink r:id="rId23" w:history="1">
        <w:r w:rsidR="00837D82" w:rsidRPr="000C5C64">
          <w:rPr>
            <w:rFonts w:ascii="Times New Roman" w:hAnsi="Times New Roman"/>
            <w:color w:val="000000"/>
            <w:sz w:val="28"/>
            <w:szCs w:val="28"/>
          </w:rPr>
          <w:t>заявление</w:t>
        </w:r>
      </w:hyperlink>
      <w:r w:rsidR="00837D82" w:rsidRPr="000C5C64">
        <w:rPr>
          <w:rFonts w:ascii="Times New Roman" w:hAnsi="Times New Roman"/>
          <w:color w:val="000000"/>
          <w:sz w:val="28"/>
          <w:szCs w:val="28"/>
        </w:rPr>
        <w:t>,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37D82" w:rsidRPr="000C5C64" w:rsidRDefault="005D1446" w:rsidP="005D1446">
      <w:pPr>
        <w:pStyle w:val="a5"/>
        <w:jc w:val="both"/>
        <w:rPr>
          <w:rFonts w:ascii="Times New Roman" w:hAnsi="Times New Roman"/>
          <w:color w:val="000000"/>
          <w:sz w:val="28"/>
          <w:szCs w:val="28"/>
        </w:rPr>
      </w:pPr>
      <w:r>
        <w:rPr>
          <w:rFonts w:ascii="Times New Roman" w:hAnsi="Times New Roman"/>
          <w:color w:val="000000"/>
          <w:sz w:val="28"/>
          <w:szCs w:val="28"/>
        </w:rPr>
        <w:t xml:space="preserve">     </w:t>
      </w:r>
      <w:r w:rsidR="00837D82" w:rsidRPr="000C5C64">
        <w:rPr>
          <w:rFonts w:ascii="Times New Roman" w:hAnsi="Times New Roman"/>
          <w:color w:val="000000"/>
          <w:sz w:val="28"/>
          <w:szCs w:val="28"/>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837D82" w:rsidRPr="000C5C64" w:rsidRDefault="008B7E52" w:rsidP="005D1446">
      <w:pPr>
        <w:pStyle w:val="a5"/>
        <w:jc w:val="both"/>
        <w:rPr>
          <w:rFonts w:ascii="Times New Roman" w:hAnsi="Times New Roman"/>
          <w:color w:val="000000"/>
          <w:sz w:val="28"/>
          <w:szCs w:val="28"/>
        </w:rPr>
      </w:pPr>
      <w:r>
        <w:rPr>
          <w:rFonts w:ascii="Times New Roman" w:hAnsi="Times New Roman"/>
          <w:color w:val="000000"/>
          <w:sz w:val="28"/>
          <w:szCs w:val="28"/>
        </w:rPr>
        <w:t xml:space="preserve">    </w:t>
      </w:r>
      <w:r w:rsidR="00837D82" w:rsidRPr="000C5C64">
        <w:rPr>
          <w:rFonts w:ascii="Times New Roman" w:hAnsi="Times New Roman"/>
          <w:color w:val="000000"/>
          <w:sz w:val="28"/>
          <w:szCs w:val="28"/>
        </w:rPr>
        <w:t>3) приказ о допуске к</w:t>
      </w:r>
      <w:r w:rsidR="004C568A">
        <w:rPr>
          <w:rFonts w:ascii="Times New Roman" w:hAnsi="Times New Roman"/>
          <w:color w:val="000000"/>
          <w:sz w:val="28"/>
          <w:szCs w:val="28"/>
        </w:rPr>
        <w:t>омандиров воздушных судов к полё</w:t>
      </w:r>
      <w:r w:rsidR="00837D82" w:rsidRPr="000C5C64">
        <w:rPr>
          <w:rFonts w:ascii="Times New Roman" w:hAnsi="Times New Roman"/>
          <w:color w:val="000000"/>
          <w:sz w:val="28"/>
          <w:szCs w:val="28"/>
        </w:rPr>
        <w:t>там;</w:t>
      </w:r>
    </w:p>
    <w:p w:rsidR="00837D82" w:rsidRPr="000C5C64" w:rsidRDefault="008B7E52" w:rsidP="008B7E52">
      <w:pPr>
        <w:pStyle w:val="a5"/>
        <w:jc w:val="both"/>
        <w:rPr>
          <w:rFonts w:ascii="Times New Roman" w:hAnsi="Times New Roman"/>
          <w:color w:val="000000"/>
          <w:sz w:val="28"/>
          <w:szCs w:val="28"/>
        </w:rPr>
      </w:pPr>
      <w:r>
        <w:rPr>
          <w:rFonts w:ascii="Times New Roman" w:hAnsi="Times New Roman"/>
          <w:color w:val="000000"/>
          <w:sz w:val="28"/>
          <w:szCs w:val="28"/>
        </w:rPr>
        <w:t xml:space="preserve">    </w:t>
      </w:r>
      <w:r w:rsidR="00837D82" w:rsidRPr="000C5C64">
        <w:rPr>
          <w:rFonts w:ascii="Times New Roman" w:hAnsi="Times New Roman"/>
          <w:color w:val="000000"/>
          <w:sz w:val="28"/>
          <w:szCs w:val="28"/>
        </w:rPr>
        <w:t>4) положение об организации Парашютно-десантной службы на базе заявителя.</w:t>
      </w:r>
    </w:p>
    <w:p w:rsidR="00837D82" w:rsidRPr="000C5C64" w:rsidRDefault="008B7E52" w:rsidP="00220642">
      <w:pPr>
        <w:pStyle w:val="a5"/>
        <w:jc w:val="both"/>
        <w:rPr>
          <w:rFonts w:ascii="Times New Roman" w:hAnsi="Times New Roman"/>
          <w:color w:val="000000"/>
          <w:sz w:val="28"/>
          <w:szCs w:val="28"/>
        </w:rPr>
      </w:pPr>
      <w:r>
        <w:rPr>
          <w:rFonts w:ascii="Times New Roman" w:hAnsi="Times New Roman"/>
          <w:color w:val="000000"/>
          <w:sz w:val="28"/>
          <w:szCs w:val="28"/>
        </w:rPr>
        <w:t xml:space="preserve">     2.7.3.3. на выполнение подъё</w:t>
      </w:r>
      <w:r w:rsidR="00837D82" w:rsidRPr="000C5C64">
        <w:rPr>
          <w:rFonts w:ascii="Times New Roman" w:hAnsi="Times New Roman"/>
          <w:color w:val="000000"/>
          <w:sz w:val="28"/>
          <w:szCs w:val="28"/>
        </w:rPr>
        <w:t>мов привязных аэростатов:</w:t>
      </w:r>
    </w:p>
    <w:p w:rsidR="00837D82" w:rsidRPr="000C5C64" w:rsidRDefault="008B7E52" w:rsidP="00220642">
      <w:pPr>
        <w:pStyle w:val="a5"/>
        <w:jc w:val="both"/>
        <w:rPr>
          <w:rFonts w:ascii="Times New Roman" w:hAnsi="Times New Roman"/>
          <w:sz w:val="28"/>
          <w:szCs w:val="28"/>
        </w:rPr>
      </w:pPr>
      <w:r>
        <w:rPr>
          <w:rFonts w:ascii="Times New Roman" w:hAnsi="Times New Roman"/>
          <w:color w:val="000000"/>
          <w:sz w:val="28"/>
          <w:szCs w:val="28"/>
        </w:rPr>
        <w:t xml:space="preserve">     </w:t>
      </w:r>
      <w:r w:rsidR="00837D82" w:rsidRPr="000C5C64">
        <w:rPr>
          <w:rFonts w:ascii="Times New Roman" w:hAnsi="Times New Roman"/>
          <w:color w:val="000000"/>
          <w:sz w:val="28"/>
          <w:szCs w:val="28"/>
        </w:rPr>
        <w:t xml:space="preserve">1) </w:t>
      </w:r>
      <w:hyperlink r:id="rId24" w:history="1">
        <w:r w:rsidR="00837D82" w:rsidRPr="000C5C64">
          <w:rPr>
            <w:rFonts w:ascii="Times New Roman" w:hAnsi="Times New Roman"/>
            <w:color w:val="000000"/>
            <w:sz w:val="28"/>
            <w:szCs w:val="28"/>
          </w:rPr>
          <w:t>заявление</w:t>
        </w:r>
      </w:hyperlink>
      <w:r w:rsidR="00837D82" w:rsidRPr="000C5C64">
        <w:rPr>
          <w:rFonts w:ascii="Times New Roman" w:hAnsi="Times New Roman"/>
          <w:color w:val="000000"/>
          <w:sz w:val="28"/>
          <w:szCs w:val="28"/>
        </w:rPr>
        <w:t xml:space="preserve">, составленное по форме согласно приложению № 1 к настоящему Административному </w:t>
      </w:r>
      <w:r w:rsidR="00837D82" w:rsidRPr="000C5C64">
        <w:rPr>
          <w:rFonts w:ascii="Times New Roman" w:hAnsi="Times New Roman"/>
          <w:sz w:val="28"/>
          <w:szCs w:val="28"/>
        </w:rPr>
        <w:t>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37D82" w:rsidRPr="000C5C64" w:rsidRDefault="00220642" w:rsidP="00220642">
      <w:pPr>
        <w:pStyle w:val="a5"/>
        <w:jc w:val="both"/>
        <w:rPr>
          <w:rFonts w:ascii="Times New Roman" w:hAnsi="Times New Roman"/>
          <w:sz w:val="28"/>
          <w:szCs w:val="28"/>
        </w:rPr>
      </w:pPr>
      <w:r>
        <w:rPr>
          <w:rFonts w:ascii="Times New Roman" w:hAnsi="Times New Roman"/>
          <w:sz w:val="28"/>
          <w:szCs w:val="28"/>
        </w:rPr>
        <w:lastRenderedPageBreak/>
        <w:t xml:space="preserve">     </w:t>
      </w:r>
      <w:r w:rsidR="00837D82" w:rsidRPr="000C5C64">
        <w:rPr>
          <w:rFonts w:ascii="Times New Roman" w:hAnsi="Times New Roman"/>
          <w:sz w:val="28"/>
          <w:szCs w:val="28"/>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837D82" w:rsidRPr="000C5C64" w:rsidRDefault="00930478" w:rsidP="00930478">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3) приказ о допуске к</w:t>
      </w:r>
      <w:r>
        <w:rPr>
          <w:rFonts w:ascii="Times New Roman" w:hAnsi="Times New Roman"/>
          <w:sz w:val="28"/>
          <w:szCs w:val="28"/>
        </w:rPr>
        <w:t>омандиров воздушных судов к полё</w:t>
      </w:r>
      <w:r w:rsidR="00837D82" w:rsidRPr="000C5C64">
        <w:rPr>
          <w:rFonts w:ascii="Times New Roman" w:hAnsi="Times New Roman"/>
          <w:sz w:val="28"/>
          <w:szCs w:val="28"/>
        </w:rPr>
        <w:t>там;</w:t>
      </w:r>
    </w:p>
    <w:p w:rsidR="00837D82" w:rsidRPr="000C5C64" w:rsidRDefault="00930478" w:rsidP="00930478">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4)</w:t>
      </w:r>
      <w:r w:rsidR="002F0DD7">
        <w:rPr>
          <w:rFonts w:ascii="Times New Roman" w:hAnsi="Times New Roman"/>
          <w:sz w:val="28"/>
          <w:szCs w:val="28"/>
        </w:rPr>
        <w:t xml:space="preserve"> проект порядка выполнения подъё</w:t>
      </w:r>
      <w:r w:rsidR="00837D82" w:rsidRPr="000C5C64">
        <w:rPr>
          <w:rFonts w:ascii="Times New Roman" w:hAnsi="Times New Roman"/>
          <w:sz w:val="28"/>
          <w:szCs w:val="28"/>
        </w:rPr>
        <w:t>мов привязных аэростатов с указан</w:t>
      </w:r>
      <w:r w:rsidR="002F0DD7">
        <w:rPr>
          <w:rFonts w:ascii="Times New Roman" w:hAnsi="Times New Roman"/>
          <w:sz w:val="28"/>
          <w:szCs w:val="28"/>
        </w:rPr>
        <w:t>ием времени, места, высоты подъё</w:t>
      </w:r>
      <w:r w:rsidR="00837D82" w:rsidRPr="000C5C64">
        <w:rPr>
          <w:rFonts w:ascii="Times New Roman" w:hAnsi="Times New Roman"/>
          <w:sz w:val="28"/>
          <w:szCs w:val="28"/>
        </w:rPr>
        <w:t>ма привязных аэроста</w:t>
      </w:r>
      <w:r w:rsidR="002F0DD7">
        <w:rPr>
          <w:rFonts w:ascii="Times New Roman" w:hAnsi="Times New Roman"/>
          <w:sz w:val="28"/>
          <w:szCs w:val="28"/>
        </w:rPr>
        <w:t>тов в случае осуществления подъё</w:t>
      </w:r>
      <w:r w:rsidR="00837D82" w:rsidRPr="000C5C64">
        <w:rPr>
          <w:rFonts w:ascii="Times New Roman" w:hAnsi="Times New Roman"/>
          <w:sz w:val="28"/>
          <w:szCs w:val="28"/>
        </w:rPr>
        <w:t>мов на высоту свыше 50 метров.</w:t>
      </w:r>
    </w:p>
    <w:p w:rsidR="00837D82" w:rsidRPr="000C5C64" w:rsidRDefault="00375954" w:rsidP="00375954">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2.8. </w:t>
      </w:r>
      <w:proofErr w:type="gramStart"/>
      <w:r w:rsidR="00837D82" w:rsidRPr="000C5C64">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и которые заявитель вправе представить:</w:t>
      </w:r>
      <w:proofErr w:type="gramEnd"/>
    </w:p>
    <w:p w:rsidR="00837D82" w:rsidRPr="000C5C64" w:rsidRDefault="00375954" w:rsidP="00375954">
      <w:pPr>
        <w:pStyle w:val="a5"/>
        <w:jc w:val="both"/>
        <w:rPr>
          <w:rFonts w:ascii="Times New Roman" w:hAnsi="Times New Roman"/>
          <w:color w:val="000000"/>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выписка из ЕГРЮЛ (сведения, содержащиеся в ЕГРЮЛ, предоставляются налоговым органом в соответствии с </w:t>
      </w:r>
      <w:hyperlink r:id="rId25" w:history="1">
        <w:r w:rsidR="00837D82" w:rsidRPr="000C5C64">
          <w:rPr>
            <w:rFonts w:ascii="Times New Roman" w:hAnsi="Times New Roman"/>
            <w:color w:val="000000"/>
            <w:sz w:val="28"/>
            <w:szCs w:val="28"/>
          </w:rPr>
          <w:t>приказом</w:t>
        </w:r>
      </w:hyperlink>
      <w:r w:rsidR="00837D82" w:rsidRPr="000C5C64">
        <w:rPr>
          <w:rFonts w:ascii="Times New Roman" w:hAnsi="Times New Roman"/>
          <w:color w:val="000000"/>
          <w:sz w:val="28"/>
          <w:szCs w:val="28"/>
        </w:rPr>
        <w:t xml:space="preserve">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837D82" w:rsidRPr="000C5C64" w:rsidRDefault="006C7608" w:rsidP="006C7608">
      <w:pPr>
        <w:pStyle w:val="a5"/>
        <w:jc w:val="both"/>
        <w:rPr>
          <w:rFonts w:ascii="Times New Roman" w:hAnsi="Times New Roman"/>
          <w:sz w:val="28"/>
          <w:szCs w:val="28"/>
        </w:rPr>
      </w:pPr>
      <w:r>
        <w:rPr>
          <w:rFonts w:ascii="Times New Roman" w:hAnsi="Times New Roman"/>
          <w:color w:val="000000"/>
          <w:sz w:val="28"/>
          <w:szCs w:val="28"/>
        </w:rPr>
        <w:t xml:space="preserve">     </w:t>
      </w:r>
      <w:r w:rsidR="00837D82" w:rsidRPr="000C5C64">
        <w:rPr>
          <w:rFonts w:ascii="Times New Roman" w:hAnsi="Times New Roman"/>
          <w:color w:val="000000"/>
          <w:sz w:val="28"/>
          <w:szCs w:val="28"/>
        </w:rPr>
        <w:t xml:space="preserve">выписка из ЕГРИП (сведения, содержащиеся в ЕГРИП, предоставляются налоговым органом в соответствии с </w:t>
      </w:r>
      <w:hyperlink r:id="rId26" w:history="1">
        <w:r w:rsidR="00837D82" w:rsidRPr="000C5C64">
          <w:rPr>
            <w:rFonts w:ascii="Times New Roman" w:hAnsi="Times New Roman"/>
            <w:color w:val="000000"/>
            <w:sz w:val="28"/>
            <w:szCs w:val="28"/>
          </w:rPr>
          <w:t>приказом</w:t>
        </w:r>
      </w:hyperlink>
      <w:r w:rsidR="00837D82" w:rsidRPr="000C5C64">
        <w:rPr>
          <w:rFonts w:ascii="Times New Roman" w:hAnsi="Times New Roman"/>
          <w:color w:val="000000"/>
          <w:sz w:val="28"/>
          <w:szCs w:val="28"/>
        </w:rPr>
        <w:t xml:space="preserve"> Министерства финансов Российской Федерации от 15.01.2015 № 5н «Об утверждении Адм</w:t>
      </w:r>
      <w:r w:rsidR="00837D82" w:rsidRPr="000C5C64">
        <w:rPr>
          <w:rFonts w:ascii="Times New Roman" w:hAnsi="Times New Roman"/>
          <w:sz w:val="28"/>
          <w:szCs w:val="28"/>
        </w:rPr>
        <w:t>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837D82" w:rsidRPr="000C5C64" w:rsidRDefault="006C7608" w:rsidP="006C7608">
      <w:pPr>
        <w:pStyle w:val="a5"/>
        <w:jc w:val="both"/>
        <w:rPr>
          <w:rFonts w:ascii="Times New Roman" w:hAnsi="Times New Roman"/>
          <w:color w:val="000000"/>
          <w:sz w:val="28"/>
          <w:szCs w:val="28"/>
        </w:rPr>
      </w:pPr>
      <w:r>
        <w:rPr>
          <w:rFonts w:ascii="Times New Roman" w:hAnsi="Times New Roman"/>
          <w:sz w:val="28"/>
          <w:szCs w:val="28"/>
        </w:rPr>
        <w:t xml:space="preserve">     </w:t>
      </w:r>
      <w:r w:rsidR="00837D82" w:rsidRPr="000C5C64">
        <w:rPr>
          <w:rFonts w:ascii="Times New Roman" w:hAnsi="Times New Roman"/>
          <w:sz w:val="28"/>
          <w:szCs w:val="28"/>
        </w:rPr>
        <w:t xml:space="preserve">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посредством направления </w:t>
      </w:r>
      <w:r w:rsidR="00837D82" w:rsidRPr="000C5C64">
        <w:rPr>
          <w:rFonts w:ascii="Times New Roman" w:hAnsi="Times New Roman"/>
          <w:color w:val="000000"/>
          <w:sz w:val="28"/>
          <w:szCs w:val="28"/>
        </w:rPr>
        <w:t>запроса в СЗ МТУ ВТ ФАВТ);</w:t>
      </w:r>
    </w:p>
    <w:p w:rsidR="00837D82" w:rsidRPr="000C5C64" w:rsidRDefault="006C7608" w:rsidP="006C7608">
      <w:pPr>
        <w:pStyle w:val="a5"/>
        <w:jc w:val="both"/>
        <w:rPr>
          <w:rFonts w:ascii="Times New Roman" w:hAnsi="Times New Roman"/>
          <w:sz w:val="28"/>
          <w:szCs w:val="28"/>
        </w:rPr>
      </w:pPr>
      <w:r>
        <w:rPr>
          <w:rFonts w:ascii="Times New Roman" w:hAnsi="Times New Roman"/>
          <w:color w:val="000000"/>
          <w:sz w:val="28"/>
          <w:szCs w:val="28"/>
        </w:rPr>
        <w:t xml:space="preserve">     </w:t>
      </w:r>
      <w:proofErr w:type="gramStart"/>
      <w:r w:rsidR="00837D82" w:rsidRPr="000C5C64">
        <w:rPr>
          <w:rFonts w:ascii="Times New Roman" w:hAnsi="Times New Roman"/>
          <w:color w:val="000000"/>
          <w:sz w:val="28"/>
          <w:szCs w:val="28"/>
        </w:rPr>
        <w:t xml:space="preserve">выписка из ЕГРП (содержащая общедоступные сведения о зарегистрированных правах на воздушные суда и сделок с ними) (предоставляется ФАВТ в соответствии с Федеральным </w:t>
      </w:r>
      <w:hyperlink r:id="rId27" w:history="1">
        <w:r w:rsidR="00837D82" w:rsidRPr="000C5C64">
          <w:rPr>
            <w:rFonts w:ascii="Times New Roman" w:hAnsi="Times New Roman"/>
            <w:color w:val="000000"/>
            <w:sz w:val="28"/>
            <w:szCs w:val="28"/>
          </w:rPr>
          <w:t>законом</w:t>
        </w:r>
      </w:hyperlink>
      <w:r w:rsidR="00837D82" w:rsidRPr="000C5C64">
        <w:rPr>
          <w:rFonts w:ascii="Times New Roman" w:hAnsi="Times New Roman"/>
          <w:color w:val="000000"/>
          <w:sz w:val="28"/>
          <w:szCs w:val="28"/>
        </w:rPr>
        <w:t xml:space="preserve"> от 14.03.2009 № 31-ФЗ «О государственной регистрации прав на воздушные суда и сделок с ними», </w:t>
      </w:r>
      <w:hyperlink r:id="rId28" w:history="1">
        <w:r w:rsidR="00837D82" w:rsidRPr="000C5C64">
          <w:rPr>
            <w:rFonts w:ascii="Times New Roman" w:hAnsi="Times New Roman"/>
            <w:color w:val="000000"/>
            <w:sz w:val="28"/>
            <w:szCs w:val="28"/>
          </w:rPr>
          <w:t>постановлением</w:t>
        </w:r>
      </w:hyperlink>
      <w:r w:rsidR="00837D82" w:rsidRPr="000C5C64">
        <w:rPr>
          <w:rFonts w:ascii="Times New Roman" w:hAnsi="Times New Roman"/>
          <w:color w:val="000000"/>
          <w:sz w:val="28"/>
          <w:szCs w:val="28"/>
        </w:rPr>
        <w:t xml:space="preserve"> Правительства Российской Федерации от 28.11.2009 № 958 «Об утверждении Правил ведения Единого государственного реестра прав на воздушные суда и сделок с ними», </w:t>
      </w:r>
      <w:hyperlink r:id="rId29" w:history="1">
        <w:r w:rsidR="00837D82" w:rsidRPr="000C5C64">
          <w:rPr>
            <w:rFonts w:ascii="Times New Roman" w:hAnsi="Times New Roman"/>
            <w:color w:val="000000"/>
            <w:sz w:val="28"/>
            <w:szCs w:val="28"/>
          </w:rPr>
          <w:t>приказом</w:t>
        </w:r>
        <w:proofErr w:type="gramEnd"/>
      </w:hyperlink>
      <w:r w:rsidR="00837D82" w:rsidRPr="000C5C64">
        <w:rPr>
          <w:rFonts w:ascii="Times New Roman" w:hAnsi="Times New Roman"/>
          <w:color w:val="000000"/>
          <w:sz w:val="28"/>
          <w:szCs w:val="28"/>
        </w:rPr>
        <w:t xml:space="preserve"> </w:t>
      </w:r>
      <w:proofErr w:type="gramStart"/>
      <w:r w:rsidR="00837D82" w:rsidRPr="000C5C64">
        <w:rPr>
          <w:rFonts w:ascii="Times New Roman" w:hAnsi="Times New Roman"/>
          <w:color w:val="000000"/>
          <w:sz w:val="28"/>
          <w:szCs w:val="28"/>
        </w:rPr>
        <w:t>Минтранса России от 06.05.2013 № 170 «Об утверждении Административного регламента</w:t>
      </w:r>
      <w:r w:rsidR="00837D82" w:rsidRPr="000C5C64">
        <w:rPr>
          <w:rFonts w:ascii="Times New Roman" w:hAnsi="Times New Roman"/>
          <w:sz w:val="28"/>
          <w:szCs w:val="28"/>
        </w:rPr>
        <w:t xml:space="preserve"> Федерального агентства воздушного </w:t>
      </w:r>
      <w:r w:rsidR="00837D82" w:rsidRPr="000C5C64">
        <w:rPr>
          <w:rFonts w:ascii="Times New Roman" w:hAnsi="Times New Roman"/>
          <w:sz w:val="28"/>
          <w:szCs w:val="28"/>
        </w:rPr>
        <w:lastRenderedPageBreak/>
        <w:t>транспорта предоставления государственной услуги по государственной регистрации прав на воздушные суда и сделок с ними»);</w:t>
      </w:r>
      <w:proofErr w:type="gramEnd"/>
    </w:p>
    <w:p w:rsidR="00837D82" w:rsidRPr="000C5C64" w:rsidRDefault="00940374" w:rsidP="00940374">
      <w:pPr>
        <w:pStyle w:val="a5"/>
        <w:jc w:val="both"/>
        <w:rPr>
          <w:rFonts w:ascii="Times New Roman" w:hAnsi="Times New Roman"/>
          <w:sz w:val="28"/>
          <w:szCs w:val="28"/>
        </w:rPr>
      </w:pPr>
      <w:r>
        <w:rPr>
          <w:rFonts w:ascii="Times New Roman" w:hAnsi="Times New Roman"/>
          <w:sz w:val="28"/>
          <w:szCs w:val="28"/>
        </w:rPr>
        <w:t xml:space="preserve">     </w:t>
      </w:r>
      <w:proofErr w:type="gramStart"/>
      <w:r w:rsidR="00837D82" w:rsidRPr="000C5C64">
        <w:rPr>
          <w:rFonts w:ascii="Times New Roman" w:hAnsi="Times New Roman"/>
          <w:sz w:val="28"/>
          <w:szCs w:val="28"/>
        </w:rPr>
        <w:t xml:space="preserve">сертификат (свидетельство) </w:t>
      </w:r>
      <w:proofErr w:type="spellStart"/>
      <w:r w:rsidR="00837D82" w:rsidRPr="000C5C64">
        <w:rPr>
          <w:rFonts w:ascii="Times New Roman" w:hAnsi="Times New Roman"/>
          <w:sz w:val="28"/>
          <w:szCs w:val="28"/>
        </w:rPr>
        <w:t>эксплуатанта</w:t>
      </w:r>
      <w:proofErr w:type="spellEnd"/>
      <w:r w:rsidR="00837D82" w:rsidRPr="000C5C64">
        <w:rPr>
          <w:rFonts w:ascii="Times New Roman" w:hAnsi="Times New Roman"/>
          <w:sz w:val="28"/>
          <w:szCs w:val="28"/>
        </w:rPr>
        <w:t xml:space="preserve"> на выполнение авиационных работ вместе с приложением к нему/сертификат (свидетельство) </w:t>
      </w:r>
      <w:proofErr w:type="spellStart"/>
      <w:r w:rsidR="00837D82" w:rsidRPr="000C5C64">
        <w:rPr>
          <w:rFonts w:ascii="Times New Roman" w:hAnsi="Times New Roman"/>
          <w:sz w:val="28"/>
          <w:szCs w:val="28"/>
        </w:rPr>
        <w:t>эксплуатанта</w:t>
      </w:r>
      <w:proofErr w:type="spellEnd"/>
      <w:r w:rsidR="00837D82" w:rsidRPr="000C5C64">
        <w:rPr>
          <w:rFonts w:ascii="Times New Roman" w:hAnsi="Times New Roman"/>
          <w:sz w:val="28"/>
          <w:szCs w:val="28"/>
        </w:rPr>
        <w:t xml:space="preserve"> для осуществления коммерческих воздушных перевозок вместе с приложением к нему/свидетельство </w:t>
      </w:r>
      <w:proofErr w:type="spellStart"/>
      <w:r w:rsidR="00837D82" w:rsidRPr="000C5C64">
        <w:rPr>
          <w:rFonts w:ascii="Times New Roman" w:hAnsi="Times New Roman"/>
          <w:sz w:val="28"/>
          <w:szCs w:val="28"/>
        </w:rPr>
        <w:t>эксплуатанта</w:t>
      </w:r>
      <w:proofErr w:type="spellEnd"/>
      <w:r w:rsidR="00837D82" w:rsidRPr="000C5C64">
        <w:rPr>
          <w:rFonts w:ascii="Times New Roman" w:hAnsi="Times New Roman"/>
          <w:sz w:val="28"/>
          <w:szCs w:val="28"/>
        </w:rPr>
        <w:t xml:space="preserve"> авиации </w:t>
      </w:r>
      <w:r w:rsidR="00837D82" w:rsidRPr="000C5C64">
        <w:rPr>
          <w:rFonts w:ascii="Times New Roman" w:hAnsi="Times New Roman"/>
          <w:color w:val="000000"/>
          <w:sz w:val="28"/>
          <w:szCs w:val="28"/>
        </w:rPr>
        <w:t>общего назначения вмес</w:t>
      </w:r>
      <w:r>
        <w:rPr>
          <w:rFonts w:ascii="Times New Roman" w:hAnsi="Times New Roman"/>
          <w:color w:val="000000"/>
          <w:sz w:val="28"/>
          <w:szCs w:val="28"/>
        </w:rPr>
        <w:t>те с приложением к нему (выдаё</w:t>
      </w:r>
      <w:r w:rsidR="00837D82" w:rsidRPr="000C5C64">
        <w:rPr>
          <w:rFonts w:ascii="Times New Roman" w:hAnsi="Times New Roman"/>
          <w:color w:val="000000"/>
          <w:sz w:val="28"/>
          <w:szCs w:val="28"/>
        </w:rPr>
        <w:t xml:space="preserve">тся территориальным органом уполномоченного органа в области гражданской авиации в соответствии с </w:t>
      </w:r>
      <w:hyperlink r:id="rId30" w:history="1">
        <w:r w:rsidR="00837D82" w:rsidRPr="000C5C64">
          <w:rPr>
            <w:rFonts w:ascii="Times New Roman" w:hAnsi="Times New Roman"/>
            <w:color w:val="000000"/>
            <w:sz w:val="28"/>
            <w:szCs w:val="28"/>
          </w:rPr>
          <w:t>приказом</w:t>
        </w:r>
      </w:hyperlink>
      <w:r w:rsidR="00837D82" w:rsidRPr="000C5C64">
        <w:rPr>
          <w:rFonts w:ascii="Times New Roman" w:hAnsi="Times New Roman"/>
          <w:color w:val="000000"/>
          <w:sz w:val="28"/>
          <w:szCs w:val="28"/>
        </w:rPr>
        <w:t xml:space="preserve"> Минтранса России от 23.12.2009 № 249 «Об утверждении Федеральных авиационных</w:t>
      </w:r>
      <w:r w:rsidR="00837D82" w:rsidRPr="000C5C64">
        <w:rPr>
          <w:rFonts w:ascii="Times New Roman" w:hAnsi="Times New Roman"/>
          <w:sz w:val="28"/>
          <w:szCs w:val="28"/>
        </w:rPr>
        <w:t xml:space="preserve"> правил «Требования к</w:t>
      </w:r>
      <w:proofErr w:type="gramEnd"/>
      <w:r w:rsidR="00837D82" w:rsidRPr="000C5C64">
        <w:rPr>
          <w:rFonts w:ascii="Times New Roman" w:hAnsi="Times New Roman"/>
          <w:sz w:val="28"/>
          <w:szCs w:val="28"/>
        </w:rPr>
        <w:t xml:space="preserve"> проведению обязательной сертификации физических лиц, юридических лиц, выполняющих авиационные работы. </w:t>
      </w:r>
      <w:proofErr w:type="gramStart"/>
      <w:r w:rsidR="00837D82" w:rsidRPr="000C5C64">
        <w:rPr>
          <w:rFonts w:ascii="Times New Roman" w:hAnsi="Times New Roman"/>
          <w:sz w:val="28"/>
          <w:szCs w:val="28"/>
        </w:rPr>
        <w:t>Порядок проведения сертификации»).</w:t>
      </w:r>
      <w:proofErr w:type="gramEnd"/>
    </w:p>
    <w:p w:rsidR="00837D82" w:rsidRPr="000C5C64" w:rsidRDefault="0000458C" w:rsidP="0000458C">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837D82" w:rsidRPr="000C5C64" w:rsidRDefault="0000458C" w:rsidP="0000458C">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2.9. Специалистам Администрации муниципального образования запрещено требовать от заявителя:</w:t>
      </w:r>
    </w:p>
    <w:p w:rsidR="00837D82" w:rsidRPr="000C5C64" w:rsidRDefault="0000458C" w:rsidP="0000458C">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7D82" w:rsidRPr="000C5C64" w:rsidRDefault="00CA5B77" w:rsidP="00CA5B77">
      <w:pPr>
        <w:autoSpaceDE w:val="0"/>
        <w:autoSpaceDN w:val="0"/>
        <w:adjustRightInd w:val="0"/>
        <w:jc w:val="both"/>
        <w:rPr>
          <w:color w:val="000000"/>
          <w:sz w:val="28"/>
          <w:szCs w:val="28"/>
        </w:rPr>
      </w:pPr>
      <w:r>
        <w:rPr>
          <w:sz w:val="28"/>
          <w:szCs w:val="28"/>
        </w:rPr>
        <w:t xml:space="preserve">     </w:t>
      </w:r>
      <w:r w:rsidR="00837D82" w:rsidRPr="000C5C64">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Pr>
          <w:sz w:val="28"/>
          <w:szCs w:val="28"/>
        </w:rPr>
        <w:t>Забайкальского края</w:t>
      </w:r>
      <w:r w:rsidR="00837D82" w:rsidRPr="000C5C64">
        <w:rPr>
          <w:sz w:val="28"/>
          <w:szCs w:val="28"/>
        </w:rPr>
        <w:t xml:space="preserve"> и муниципальными правовыми актами находятся в распоряжении государственных органов, иных государственных органов, органов местного самоуправления </w:t>
      </w:r>
      <w:proofErr w:type="gramStart"/>
      <w:r w:rsidR="00837D82" w:rsidRPr="000C5C64">
        <w:rPr>
          <w:sz w:val="28"/>
          <w:szCs w:val="28"/>
        </w:rPr>
        <w:t>и(</w:t>
      </w:r>
      <w:proofErr w:type="gramEnd"/>
      <w:r w:rsidR="00837D82" w:rsidRPr="000C5C64">
        <w:rPr>
          <w:sz w:val="28"/>
          <w:szCs w:val="28"/>
        </w:rPr>
        <w:t xml:space="preserve">или) подведомственных государственным органам организаций, участвующих в предоставлении услуги, за исключением документов, указанных </w:t>
      </w:r>
      <w:r w:rsidR="00837D82" w:rsidRPr="000C5C64">
        <w:rPr>
          <w:color w:val="000000"/>
          <w:sz w:val="28"/>
          <w:szCs w:val="28"/>
        </w:rPr>
        <w:t xml:space="preserve">в </w:t>
      </w:r>
      <w:hyperlink r:id="rId31" w:history="1">
        <w:r w:rsidR="00837D82" w:rsidRPr="000C5C64">
          <w:rPr>
            <w:color w:val="000000"/>
            <w:sz w:val="28"/>
            <w:szCs w:val="28"/>
          </w:rPr>
          <w:t>части 6 статьи 7</w:t>
        </w:r>
      </w:hyperlink>
      <w:r w:rsidR="00837D82" w:rsidRPr="000C5C64">
        <w:rPr>
          <w:color w:val="000000"/>
          <w:sz w:val="28"/>
          <w:szCs w:val="28"/>
        </w:rPr>
        <w:t xml:space="preserve"> </w:t>
      </w:r>
      <w:r w:rsidR="00837D82" w:rsidRPr="000C5C64">
        <w:rPr>
          <w:sz w:val="28"/>
          <w:szCs w:val="28"/>
        </w:rPr>
        <w:t>от 27.07.2010 № 210-ФЗ «Об организации предоставления государственных и муниципальных услуг»</w:t>
      </w:r>
      <w:r w:rsidR="00837D82" w:rsidRPr="000C5C64">
        <w:rPr>
          <w:color w:val="000000"/>
          <w:sz w:val="28"/>
          <w:szCs w:val="28"/>
        </w:rPr>
        <w:t>.</w:t>
      </w:r>
    </w:p>
    <w:p w:rsidR="00837D82" w:rsidRPr="000C5C64" w:rsidRDefault="00946E24" w:rsidP="00946E24">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2.10. Исчерпывающий пере</w:t>
      </w:r>
      <w:r>
        <w:rPr>
          <w:rFonts w:ascii="Times New Roman" w:hAnsi="Times New Roman"/>
          <w:sz w:val="28"/>
          <w:szCs w:val="28"/>
        </w:rPr>
        <w:t>чень оснований для отказа в приё</w:t>
      </w:r>
      <w:r w:rsidR="00837D82" w:rsidRPr="000C5C64">
        <w:rPr>
          <w:rFonts w:ascii="Times New Roman" w:hAnsi="Times New Roman"/>
          <w:sz w:val="28"/>
          <w:szCs w:val="28"/>
        </w:rPr>
        <w:t>ме документов, необходимых для предоставления муниципальной услуги.</w:t>
      </w:r>
    </w:p>
    <w:p w:rsidR="00837D82" w:rsidRPr="000C5C64" w:rsidRDefault="00946E24" w:rsidP="00946E24">
      <w:pPr>
        <w:pStyle w:val="a5"/>
        <w:jc w:val="both"/>
        <w:rPr>
          <w:rFonts w:ascii="Times New Roman" w:hAnsi="Times New Roman"/>
          <w:sz w:val="28"/>
          <w:szCs w:val="28"/>
        </w:rPr>
      </w:pPr>
      <w:r>
        <w:rPr>
          <w:rFonts w:ascii="Times New Roman" w:hAnsi="Times New Roman"/>
          <w:sz w:val="28"/>
          <w:szCs w:val="28"/>
        </w:rPr>
        <w:t xml:space="preserve">     Основания для отказа в приё</w:t>
      </w:r>
      <w:r w:rsidR="00837D82" w:rsidRPr="000C5C64">
        <w:rPr>
          <w:rFonts w:ascii="Times New Roman" w:hAnsi="Times New Roman"/>
          <w:sz w:val="28"/>
          <w:szCs w:val="28"/>
        </w:rPr>
        <w:t>ме документов, необходимых для предоставления муниципальной услуги, действующим законодательством не предусмотрены.</w:t>
      </w:r>
    </w:p>
    <w:p w:rsidR="00837D82" w:rsidRPr="000C5C64" w:rsidRDefault="0052623E" w:rsidP="0052623E">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2.11. Исчерпывающий перечень оснований для приостановления или отказа в предоставлении муниципальной услуги.</w:t>
      </w:r>
    </w:p>
    <w:p w:rsidR="00837D82" w:rsidRPr="000C5C64" w:rsidRDefault="0052623E" w:rsidP="0052623E">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Основанием для отказа в предоставлении муниципальной услуги является:</w:t>
      </w:r>
    </w:p>
    <w:p w:rsidR="00837D82" w:rsidRPr="000C5C64" w:rsidRDefault="0052623E" w:rsidP="0052623E">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rsidR="00837D82" w:rsidRPr="000C5C64" w:rsidRDefault="00627CD4" w:rsidP="00627CD4">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заявителем представлен неполный комплект документов, указанных в настоящем Административном регламенте в качестве документов, подлежащих обязательному представлению заявителем;</w:t>
      </w:r>
    </w:p>
    <w:p w:rsidR="00837D82" w:rsidRPr="000C5C64" w:rsidRDefault="00627CD4" w:rsidP="00627CD4">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 представленные документы содержат недостоверные и (или) противоречивые сведения;</w:t>
      </w:r>
    </w:p>
    <w:p w:rsidR="00837D82" w:rsidRPr="000C5C64" w:rsidRDefault="00627CD4" w:rsidP="00627CD4">
      <w:pPr>
        <w:pStyle w:val="a5"/>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837D82" w:rsidRPr="000C5C64">
        <w:rPr>
          <w:rFonts w:ascii="Times New Roman" w:hAnsi="Times New Roman"/>
          <w:color w:val="000000"/>
          <w:sz w:val="28"/>
          <w:szCs w:val="28"/>
        </w:rPr>
        <w:t>- отсутствие положительных заключений (согласований) государственных органов и организаций в порядке межведомственного взаимодействия в соответствии с настоящим Административным регламентом.</w:t>
      </w:r>
    </w:p>
    <w:p w:rsidR="00837D82" w:rsidRPr="000C5C64" w:rsidRDefault="00627CD4" w:rsidP="00627CD4">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Основания для приостановления предоставления муниципальной услуги действующим законодательством не предусмотрены.</w:t>
      </w:r>
    </w:p>
    <w:p w:rsidR="00837D82" w:rsidRPr="000C5C64" w:rsidRDefault="008C34EC" w:rsidP="008C34EC">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37D82" w:rsidRPr="000C5C64" w:rsidRDefault="008C34EC" w:rsidP="008C34EC">
      <w:pPr>
        <w:pStyle w:val="a5"/>
        <w:jc w:val="both"/>
        <w:rPr>
          <w:rFonts w:ascii="Times New Roman" w:hAnsi="Times New Roman"/>
          <w:sz w:val="28"/>
          <w:szCs w:val="28"/>
        </w:rPr>
      </w:pPr>
      <w:r>
        <w:rPr>
          <w:rFonts w:ascii="Times New Roman" w:hAnsi="Times New Roman"/>
          <w:sz w:val="28"/>
          <w:szCs w:val="28"/>
        </w:rPr>
        <w:t xml:space="preserve">     </w:t>
      </w:r>
      <w:proofErr w:type="gramStart"/>
      <w:r w:rsidR="00837D82" w:rsidRPr="000C5C64">
        <w:rPr>
          <w:rFonts w:ascii="Times New Roman" w:hAnsi="Times New Roman"/>
          <w:sz w:val="28"/>
          <w:szCs w:val="28"/>
        </w:rPr>
        <w:t>Услуги, которые являются необходимыми и обязательными для предоставления муниципальной, не предусмотрены.</w:t>
      </w:r>
      <w:proofErr w:type="gramEnd"/>
    </w:p>
    <w:p w:rsidR="00837D82" w:rsidRPr="000C5C64" w:rsidRDefault="008C34EC" w:rsidP="008C34EC">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837D82" w:rsidRPr="000C5C64" w:rsidRDefault="008C34EC" w:rsidP="008C34EC">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Взимание государственной пошлины или иной платы, взимаемой за предоставление муниципальной услуги, не предусмотрено.</w:t>
      </w:r>
    </w:p>
    <w:p w:rsidR="00837D82" w:rsidRPr="000C5C64" w:rsidRDefault="000036D2" w:rsidP="000036D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Выдача разрешения осуществляется на безвозмездной основе.</w:t>
      </w:r>
    </w:p>
    <w:p w:rsidR="00837D82" w:rsidRPr="000C5C64" w:rsidRDefault="000036D2" w:rsidP="00837D82">
      <w:pPr>
        <w:autoSpaceDE w:val="0"/>
        <w:autoSpaceDN w:val="0"/>
        <w:adjustRightInd w:val="0"/>
        <w:jc w:val="both"/>
        <w:outlineLvl w:val="1"/>
        <w:rPr>
          <w:sz w:val="28"/>
          <w:szCs w:val="28"/>
        </w:rPr>
      </w:pPr>
      <w:r>
        <w:rPr>
          <w:sz w:val="28"/>
          <w:szCs w:val="28"/>
        </w:rPr>
        <w:t xml:space="preserve">      </w:t>
      </w:r>
      <w:r w:rsidR="00837D82" w:rsidRPr="000C5C64">
        <w:rPr>
          <w:sz w:val="28"/>
          <w:szCs w:val="28"/>
        </w:rPr>
        <w:t>2.14. Максимальный срок ожидания в очереди при подаче документов для предоставления и получения результатов муниципальной услуги составляет 15 минут.</w:t>
      </w:r>
    </w:p>
    <w:bookmarkEnd w:id="6"/>
    <w:bookmarkEnd w:id="7"/>
    <w:p w:rsidR="00837D82" w:rsidRPr="000C5C64" w:rsidRDefault="000036D2" w:rsidP="00837D82">
      <w:pPr>
        <w:tabs>
          <w:tab w:val="left" w:pos="142"/>
          <w:tab w:val="left" w:pos="284"/>
        </w:tabs>
        <w:jc w:val="both"/>
        <w:rPr>
          <w:sz w:val="28"/>
          <w:szCs w:val="28"/>
        </w:rPr>
      </w:pPr>
      <w:r>
        <w:rPr>
          <w:sz w:val="28"/>
          <w:szCs w:val="28"/>
        </w:rPr>
        <w:t xml:space="preserve">     </w:t>
      </w:r>
      <w:r w:rsidR="00837D82" w:rsidRPr="000C5C64">
        <w:rPr>
          <w:sz w:val="28"/>
          <w:szCs w:val="28"/>
        </w:rPr>
        <w:t>2.15. Требования к помещениям, в которых предоставляется государственная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37D82" w:rsidRPr="000C5C64" w:rsidRDefault="007A5D1B" w:rsidP="007A5D1B">
      <w:pPr>
        <w:tabs>
          <w:tab w:val="left" w:pos="142"/>
          <w:tab w:val="left" w:pos="284"/>
        </w:tabs>
        <w:jc w:val="both"/>
        <w:rPr>
          <w:sz w:val="28"/>
          <w:szCs w:val="28"/>
        </w:rPr>
      </w:pPr>
      <w:r>
        <w:rPr>
          <w:sz w:val="28"/>
          <w:szCs w:val="28"/>
        </w:rPr>
        <w:t xml:space="preserve">     </w:t>
      </w:r>
      <w:r w:rsidR="00837D82" w:rsidRPr="000C5C64">
        <w:rPr>
          <w:sz w:val="28"/>
          <w:szCs w:val="28"/>
        </w:rPr>
        <w:t>Предоставление муниципальной услуги осуществляется в специально выделенных для этих целей помещениях ОМСУ.</w:t>
      </w:r>
    </w:p>
    <w:p w:rsidR="00837D82" w:rsidRPr="000C5C64" w:rsidRDefault="007A5D1B" w:rsidP="007A5D1B">
      <w:pPr>
        <w:tabs>
          <w:tab w:val="left" w:pos="142"/>
          <w:tab w:val="left" w:pos="284"/>
        </w:tabs>
        <w:jc w:val="both"/>
        <w:rPr>
          <w:sz w:val="28"/>
          <w:szCs w:val="28"/>
        </w:rPr>
      </w:pPr>
      <w:r>
        <w:rPr>
          <w:sz w:val="28"/>
          <w:szCs w:val="28"/>
        </w:rPr>
        <w:t xml:space="preserve">     </w:t>
      </w:r>
      <w:r w:rsidR="00837D82" w:rsidRPr="000C5C64">
        <w:rPr>
          <w:sz w:val="28"/>
          <w:szCs w:val="28"/>
        </w:rPr>
        <w:t xml:space="preserve">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837D82" w:rsidRPr="000C5C64" w:rsidRDefault="00EF5554" w:rsidP="00EF5554">
      <w:pPr>
        <w:tabs>
          <w:tab w:val="left" w:pos="142"/>
          <w:tab w:val="left" w:pos="284"/>
        </w:tabs>
        <w:jc w:val="both"/>
        <w:rPr>
          <w:sz w:val="28"/>
          <w:szCs w:val="28"/>
        </w:rPr>
      </w:pPr>
      <w:r>
        <w:rPr>
          <w:sz w:val="28"/>
          <w:szCs w:val="28"/>
        </w:rPr>
        <w:t xml:space="preserve">     </w:t>
      </w:r>
      <w:r w:rsidR="00837D82" w:rsidRPr="000C5C64">
        <w:rPr>
          <w:sz w:val="28"/>
          <w:szCs w:val="28"/>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837D82" w:rsidRPr="000C5C64" w:rsidRDefault="00EF5554" w:rsidP="00EF5554">
      <w:pPr>
        <w:tabs>
          <w:tab w:val="left" w:pos="142"/>
          <w:tab w:val="left" w:pos="284"/>
        </w:tabs>
        <w:jc w:val="both"/>
        <w:rPr>
          <w:strike/>
          <w:sz w:val="28"/>
          <w:szCs w:val="28"/>
        </w:rPr>
      </w:pPr>
      <w:r>
        <w:rPr>
          <w:sz w:val="28"/>
          <w:szCs w:val="28"/>
        </w:rPr>
        <w:t xml:space="preserve">     </w:t>
      </w:r>
      <w:r w:rsidR="00837D82" w:rsidRPr="000C5C64">
        <w:rPr>
          <w:sz w:val="28"/>
          <w:szCs w:val="28"/>
        </w:rPr>
        <w:t>Здание (помещение) оборудуется информационной табличкой (вывеской), содержащей полное наименование ОМСУ, а также информацию о режиме его работы.</w:t>
      </w:r>
    </w:p>
    <w:p w:rsidR="00837D82" w:rsidRPr="000C5C64" w:rsidRDefault="00EF5554" w:rsidP="00EF5554">
      <w:pPr>
        <w:tabs>
          <w:tab w:val="left" w:pos="142"/>
          <w:tab w:val="left" w:pos="284"/>
        </w:tabs>
        <w:jc w:val="both"/>
        <w:rPr>
          <w:sz w:val="28"/>
          <w:szCs w:val="28"/>
        </w:rPr>
      </w:pPr>
      <w:r>
        <w:rPr>
          <w:sz w:val="28"/>
          <w:szCs w:val="28"/>
        </w:rPr>
        <w:t xml:space="preserve">     </w:t>
      </w:r>
      <w:r w:rsidR="00837D82" w:rsidRPr="000C5C64">
        <w:rPr>
          <w:sz w:val="28"/>
          <w:szCs w:val="28"/>
        </w:rPr>
        <w:t>Вход в здание (помещение) и выход из него оборудуются лестницами с поручнями и пандусами для передвижения детских и инвалидных колясок.</w:t>
      </w:r>
    </w:p>
    <w:p w:rsidR="00837D82" w:rsidRPr="000C5C64" w:rsidRDefault="00EF5554" w:rsidP="00EF5554">
      <w:pPr>
        <w:tabs>
          <w:tab w:val="left" w:pos="142"/>
          <w:tab w:val="left" w:pos="284"/>
        </w:tabs>
        <w:jc w:val="both"/>
        <w:rPr>
          <w:sz w:val="28"/>
          <w:szCs w:val="28"/>
        </w:rPr>
      </w:pPr>
      <w:r>
        <w:rPr>
          <w:sz w:val="28"/>
          <w:szCs w:val="28"/>
        </w:rPr>
        <w:t xml:space="preserve">     </w:t>
      </w:r>
      <w:r w:rsidR="00837D82" w:rsidRPr="000C5C64">
        <w:rPr>
          <w:sz w:val="28"/>
          <w:szCs w:val="28"/>
        </w:rPr>
        <w:t>В помещении организуется бесплатный туалет для посетителей, в том числе, предназначенный для инвалидов.</w:t>
      </w:r>
    </w:p>
    <w:p w:rsidR="00837D82" w:rsidRPr="000C5C64" w:rsidRDefault="00F916DA" w:rsidP="00F916DA">
      <w:pPr>
        <w:tabs>
          <w:tab w:val="left" w:pos="142"/>
          <w:tab w:val="left" w:pos="284"/>
        </w:tabs>
        <w:jc w:val="both"/>
        <w:rPr>
          <w:sz w:val="28"/>
          <w:szCs w:val="28"/>
        </w:rPr>
      </w:pPr>
      <w:r>
        <w:rPr>
          <w:sz w:val="28"/>
          <w:szCs w:val="28"/>
        </w:rPr>
        <w:t xml:space="preserve">     </w:t>
      </w:r>
      <w:r w:rsidR="00837D82" w:rsidRPr="000C5C64">
        <w:rPr>
          <w:sz w:val="28"/>
          <w:szCs w:val="28"/>
        </w:rPr>
        <w:t>При необходимости работником ОМСУ инвалиду оказывается помощь в преодолении барьеров, мешающих получению ими услуг наравне с другими лицами.</w:t>
      </w:r>
    </w:p>
    <w:p w:rsidR="00837D82" w:rsidRPr="000C5C64" w:rsidRDefault="00F916DA" w:rsidP="00F916DA">
      <w:pPr>
        <w:tabs>
          <w:tab w:val="left" w:pos="142"/>
          <w:tab w:val="left" w:pos="284"/>
        </w:tabs>
        <w:jc w:val="both"/>
        <w:rPr>
          <w:sz w:val="28"/>
          <w:szCs w:val="28"/>
        </w:rPr>
      </w:pPr>
      <w:r>
        <w:rPr>
          <w:sz w:val="28"/>
          <w:szCs w:val="28"/>
        </w:rPr>
        <w:lastRenderedPageBreak/>
        <w:t xml:space="preserve">     </w:t>
      </w:r>
      <w:r w:rsidR="00837D82" w:rsidRPr="000C5C64">
        <w:rPr>
          <w:sz w:val="28"/>
          <w:szCs w:val="28"/>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37D82" w:rsidRPr="000C5C64" w:rsidRDefault="00F916DA" w:rsidP="00F916DA">
      <w:pPr>
        <w:tabs>
          <w:tab w:val="left" w:pos="142"/>
          <w:tab w:val="left" w:pos="284"/>
        </w:tabs>
        <w:jc w:val="both"/>
        <w:rPr>
          <w:sz w:val="28"/>
          <w:szCs w:val="28"/>
        </w:rPr>
      </w:pPr>
      <w:r>
        <w:rPr>
          <w:sz w:val="28"/>
          <w:szCs w:val="28"/>
        </w:rPr>
        <w:t xml:space="preserve">     </w:t>
      </w:r>
      <w:r w:rsidR="00837D82" w:rsidRPr="000C5C64">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837D82" w:rsidRPr="000C5C64">
        <w:rPr>
          <w:sz w:val="28"/>
          <w:szCs w:val="28"/>
        </w:rPr>
        <w:t>сурдопереводчика</w:t>
      </w:r>
      <w:proofErr w:type="spellEnd"/>
      <w:r w:rsidR="00837D82" w:rsidRPr="000C5C64">
        <w:rPr>
          <w:sz w:val="28"/>
          <w:szCs w:val="28"/>
        </w:rPr>
        <w:t xml:space="preserve"> и </w:t>
      </w:r>
      <w:proofErr w:type="spellStart"/>
      <w:r w:rsidR="00837D82" w:rsidRPr="000C5C64">
        <w:rPr>
          <w:sz w:val="28"/>
          <w:szCs w:val="28"/>
        </w:rPr>
        <w:t>тифлосурдопереводчика</w:t>
      </w:r>
      <w:proofErr w:type="spellEnd"/>
      <w:r w:rsidR="00837D82" w:rsidRPr="000C5C64">
        <w:rPr>
          <w:sz w:val="28"/>
          <w:szCs w:val="28"/>
        </w:rPr>
        <w:t>.</w:t>
      </w:r>
    </w:p>
    <w:p w:rsidR="00837D82" w:rsidRPr="000C5C64" w:rsidRDefault="00F916DA" w:rsidP="00F916DA">
      <w:pPr>
        <w:tabs>
          <w:tab w:val="left" w:pos="142"/>
          <w:tab w:val="left" w:pos="284"/>
        </w:tabs>
        <w:jc w:val="both"/>
        <w:rPr>
          <w:sz w:val="28"/>
          <w:szCs w:val="28"/>
        </w:rPr>
      </w:pPr>
      <w:r>
        <w:rPr>
          <w:sz w:val="28"/>
          <w:szCs w:val="28"/>
        </w:rPr>
        <w:t xml:space="preserve">     </w:t>
      </w:r>
      <w:r w:rsidR="00837D82" w:rsidRPr="000C5C64">
        <w:rPr>
          <w:sz w:val="28"/>
          <w:szCs w:val="28"/>
        </w:rPr>
        <w:t>Оборудование мест повышенного удобства с дополнительным местом для собаки-проводника и устрой</w:t>
      </w:r>
      <w:proofErr w:type="gramStart"/>
      <w:r w:rsidR="00837D82" w:rsidRPr="000C5C64">
        <w:rPr>
          <w:sz w:val="28"/>
          <w:szCs w:val="28"/>
        </w:rPr>
        <w:t>ств дл</w:t>
      </w:r>
      <w:proofErr w:type="gramEnd"/>
      <w:r w:rsidR="00837D82" w:rsidRPr="000C5C64">
        <w:rPr>
          <w:sz w:val="28"/>
          <w:szCs w:val="28"/>
        </w:rPr>
        <w:t>я передвижения инвалида (костылей, ходунков).</w:t>
      </w:r>
    </w:p>
    <w:p w:rsidR="00837D82" w:rsidRPr="000C5C64" w:rsidRDefault="00F916DA" w:rsidP="00F916DA">
      <w:pPr>
        <w:tabs>
          <w:tab w:val="left" w:pos="142"/>
          <w:tab w:val="left" w:pos="284"/>
        </w:tabs>
        <w:jc w:val="both"/>
        <w:rPr>
          <w:sz w:val="28"/>
          <w:szCs w:val="28"/>
        </w:rPr>
      </w:pPr>
      <w:r>
        <w:rPr>
          <w:sz w:val="28"/>
          <w:szCs w:val="28"/>
        </w:rPr>
        <w:t xml:space="preserve">     Характеристики помещений приё</w:t>
      </w:r>
      <w:r w:rsidR="00837D82" w:rsidRPr="000C5C64">
        <w:rPr>
          <w:sz w:val="28"/>
          <w:szCs w:val="28"/>
        </w:rPr>
        <w:t xml:space="preserve">ма </w:t>
      </w:r>
      <w:r>
        <w:rPr>
          <w:sz w:val="28"/>
          <w:szCs w:val="28"/>
        </w:rPr>
        <w:t>и выдачи документов в части объё</w:t>
      </w:r>
      <w:r w:rsidR="00837D82" w:rsidRPr="000C5C64">
        <w:rPr>
          <w:sz w:val="28"/>
          <w:szCs w:val="28"/>
        </w:rPr>
        <w:t>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37D82" w:rsidRPr="000C5C64" w:rsidRDefault="00F916DA" w:rsidP="00F916DA">
      <w:pPr>
        <w:tabs>
          <w:tab w:val="left" w:pos="142"/>
          <w:tab w:val="left" w:pos="284"/>
        </w:tabs>
        <w:jc w:val="both"/>
        <w:rPr>
          <w:sz w:val="28"/>
          <w:szCs w:val="28"/>
        </w:rPr>
      </w:pPr>
      <w:r>
        <w:rPr>
          <w:sz w:val="28"/>
          <w:szCs w:val="28"/>
        </w:rPr>
        <w:t xml:space="preserve">     Помещения приё</w:t>
      </w:r>
      <w:r w:rsidR="00837D82" w:rsidRPr="000C5C64">
        <w:rPr>
          <w:sz w:val="28"/>
          <w:szCs w:val="28"/>
        </w:rPr>
        <w:t>ма и выдачи документов должны предусматривать места для</w:t>
      </w:r>
      <w:r>
        <w:rPr>
          <w:sz w:val="28"/>
          <w:szCs w:val="28"/>
        </w:rPr>
        <w:t xml:space="preserve"> ожидания, информирования и приё</w:t>
      </w:r>
      <w:r w:rsidR="00837D82" w:rsidRPr="000C5C64">
        <w:rPr>
          <w:sz w:val="28"/>
          <w:szCs w:val="28"/>
        </w:rPr>
        <w:t xml:space="preserve">ма заявителей. </w:t>
      </w:r>
    </w:p>
    <w:p w:rsidR="00837D82" w:rsidRPr="000C5C64" w:rsidRDefault="00F916DA" w:rsidP="00F916DA">
      <w:pPr>
        <w:tabs>
          <w:tab w:val="left" w:pos="142"/>
          <w:tab w:val="left" w:pos="284"/>
        </w:tabs>
        <w:jc w:val="both"/>
        <w:rPr>
          <w:sz w:val="28"/>
          <w:szCs w:val="28"/>
        </w:rPr>
      </w:pPr>
      <w:r>
        <w:rPr>
          <w:sz w:val="28"/>
          <w:szCs w:val="28"/>
        </w:rPr>
        <w:t xml:space="preserve">     </w:t>
      </w:r>
      <w:r w:rsidR="00837D82" w:rsidRPr="000C5C64">
        <w:rPr>
          <w:sz w:val="28"/>
          <w:szCs w:val="28"/>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w:t>
      </w:r>
      <w:r>
        <w:rPr>
          <w:sz w:val="28"/>
          <w:szCs w:val="28"/>
        </w:rPr>
        <w:t>слуги, и информацию о часах приё</w:t>
      </w:r>
      <w:r w:rsidR="00837D82" w:rsidRPr="000C5C64">
        <w:rPr>
          <w:sz w:val="28"/>
          <w:szCs w:val="28"/>
        </w:rPr>
        <w:t>ма заявлений.</w:t>
      </w:r>
    </w:p>
    <w:p w:rsidR="00837D82" w:rsidRPr="000C5C64" w:rsidRDefault="00837D82" w:rsidP="00837D82">
      <w:pPr>
        <w:tabs>
          <w:tab w:val="left" w:pos="142"/>
          <w:tab w:val="left" w:pos="284"/>
        </w:tabs>
        <w:ind w:firstLine="709"/>
        <w:jc w:val="both"/>
        <w:rPr>
          <w:sz w:val="28"/>
          <w:szCs w:val="28"/>
        </w:rPr>
      </w:pPr>
      <w:r w:rsidRPr="000C5C64">
        <w:rPr>
          <w:sz w:val="28"/>
          <w:szCs w:val="28"/>
        </w:rPr>
        <w:t xml:space="preserve"> М</w:t>
      </w:r>
      <w:r w:rsidR="00F916DA">
        <w:rPr>
          <w:sz w:val="28"/>
          <w:szCs w:val="28"/>
        </w:rPr>
        <w:t>еста для проведения личного приё</w:t>
      </w:r>
      <w:r w:rsidRPr="000C5C64">
        <w:rPr>
          <w:sz w:val="28"/>
          <w:szCs w:val="28"/>
        </w:rPr>
        <w:t>ма заявителей оборудуются столами, стульями, обеспечиваются канцелярскими принадлежностями для написания письменных обращений.</w:t>
      </w:r>
    </w:p>
    <w:p w:rsidR="00837D82" w:rsidRPr="00F916DA" w:rsidRDefault="00837D82" w:rsidP="00F916DA">
      <w:pPr>
        <w:pStyle w:val="p2"/>
        <w:spacing w:before="0" w:beforeAutospacing="0" w:after="0" w:afterAutospacing="0"/>
        <w:jc w:val="both"/>
        <w:rPr>
          <w:i/>
          <w:sz w:val="28"/>
          <w:szCs w:val="28"/>
        </w:rPr>
      </w:pPr>
      <w:r w:rsidRPr="000C5C64">
        <w:rPr>
          <w:i/>
          <w:sz w:val="28"/>
          <w:szCs w:val="28"/>
          <w:u w:val="single"/>
        </w:rPr>
        <w:t xml:space="preserve">     Примечание:</w:t>
      </w:r>
      <w:r w:rsidRPr="000C5C64">
        <w:rPr>
          <w:i/>
          <w:sz w:val="28"/>
          <w:szCs w:val="28"/>
        </w:rPr>
        <w:t xml:space="preserve"> </w:t>
      </w:r>
      <w:proofErr w:type="gramStart"/>
      <w:r w:rsidRPr="000C5C64">
        <w:rPr>
          <w:i/>
          <w:sz w:val="28"/>
          <w:szCs w:val="28"/>
        </w:rPr>
        <w:t>Положения данного пункта Регл</w:t>
      </w:r>
      <w:r w:rsidR="003151D6">
        <w:rPr>
          <w:i/>
          <w:sz w:val="28"/>
          <w:szCs w:val="28"/>
        </w:rPr>
        <w:t>амента, в соответствии со статьё</w:t>
      </w:r>
      <w:r w:rsidRPr="000C5C64">
        <w:rPr>
          <w:i/>
          <w:sz w:val="28"/>
          <w:szCs w:val="28"/>
        </w:rPr>
        <w:t xml:space="preserve">й 26 Федерального закона от 01.12.2014 г. №419-ФЗ «О внесении изменений в отдельные законодательные акты Российской Федерации по вопросам социальной защиты инвалидов…» в части обеспечения доступности для инвалидов объектов Администрации </w:t>
      </w:r>
      <w:r w:rsidR="00F916DA">
        <w:rPr>
          <w:i/>
          <w:sz w:val="28"/>
          <w:szCs w:val="28"/>
        </w:rPr>
        <w:t>городского поселения «</w:t>
      </w:r>
      <w:proofErr w:type="spellStart"/>
      <w:r w:rsidR="00F916DA">
        <w:rPr>
          <w:i/>
          <w:sz w:val="28"/>
          <w:szCs w:val="28"/>
        </w:rPr>
        <w:t>Карымское</w:t>
      </w:r>
      <w:proofErr w:type="spellEnd"/>
      <w:r w:rsidR="00F916DA">
        <w:rPr>
          <w:i/>
          <w:sz w:val="28"/>
          <w:szCs w:val="28"/>
        </w:rPr>
        <w:t>»</w:t>
      </w:r>
      <w:r w:rsidRPr="000C5C64">
        <w:rPr>
          <w:i/>
          <w:sz w:val="28"/>
          <w:szCs w:val="28"/>
        </w:rPr>
        <w:t xml:space="preserve"> применяются к вновь вводимым в эксплуатацию этим объектам или прошедшим реконструкцию,  модернизацию. </w:t>
      </w:r>
      <w:proofErr w:type="gramEnd"/>
    </w:p>
    <w:p w:rsidR="00837D82" w:rsidRPr="000C5C64" w:rsidRDefault="003E24CA" w:rsidP="003E24CA">
      <w:pPr>
        <w:tabs>
          <w:tab w:val="left" w:pos="142"/>
          <w:tab w:val="left" w:pos="284"/>
        </w:tabs>
        <w:jc w:val="both"/>
        <w:rPr>
          <w:sz w:val="28"/>
          <w:szCs w:val="28"/>
        </w:rPr>
      </w:pPr>
      <w:r>
        <w:rPr>
          <w:sz w:val="28"/>
          <w:szCs w:val="28"/>
        </w:rPr>
        <w:t xml:space="preserve">     </w:t>
      </w:r>
      <w:r w:rsidR="00837D82" w:rsidRPr="000C5C64">
        <w:rPr>
          <w:sz w:val="28"/>
          <w:szCs w:val="28"/>
        </w:rPr>
        <w:t>2.16. Показатели доступности и качества муниципальной услуги.</w:t>
      </w:r>
    </w:p>
    <w:p w:rsidR="00837D82" w:rsidRPr="000C5C64" w:rsidRDefault="003E24CA" w:rsidP="003E24CA">
      <w:pPr>
        <w:tabs>
          <w:tab w:val="left" w:pos="142"/>
          <w:tab w:val="left" w:pos="284"/>
        </w:tabs>
        <w:jc w:val="both"/>
        <w:rPr>
          <w:color w:val="FF0000"/>
          <w:sz w:val="28"/>
          <w:szCs w:val="28"/>
        </w:rPr>
      </w:pPr>
      <w:r>
        <w:rPr>
          <w:sz w:val="28"/>
          <w:szCs w:val="28"/>
        </w:rPr>
        <w:t xml:space="preserve">     </w:t>
      </w:r>
      <w:r w:rsidR="00837D82" w:rsidRPr="000C5C64">
        <w:rPr>
          <w:sz w:val="28"/>
          <w:szCs w:val="28"/>
        </w:rPr>
        <w:t>2.16.1. Показатели доступности муниципальной услуги (общие, применимые в отношении всех заявителей):</w:t>
      </w:r>
    </w:p>
    <w:p w:rsidR="00837D82" w:rsidRPr="000C5C64" w:rsidRDefault="003E24CA" w:rsidP="003E24CA">
      <w:pPr>
        <w:tabs>
          <w:tab w:val="left" w:pos="142"/>
          <w:tab w:val="left" w:pos="284"/>
        </w:tabs>
        <w:jc w:val="both"/>
        <w:rPr>
          <w:sz w:val="28"/>
          <w:szCs w:val="28"/>
        </w:rPr>
      </w:pPr>
      <w:r>
        <w:rPr>
          <w:sz w:val="28"/>
          <w:szCs w:val="28"/>
        </w:rPr>
        <w:t xml:space="preserve">     </w:t>
      </w:r>
      <w:r w:rsidR="00837D82" w:rsidRPr="000C5C64">
        <w:rPr>
          <w:sz w:val="28"/>
          <w:szCs w:val="28"/>
        </w:rPr>
        <w:t>1) транспортная доступность к месту предоставления государственной услуги;</w:t>
      </w:r>
    </w:p>
    <w:p w:rsidR="00837D82" w:rsidRPr="000C5C64" w:rsidRDefault="003E24CA" w:rsidP="003E24CA">
      <w:pPr>
        <w:tabs>
          <w:tab w:val="left" w:pos="142"/>
          <w:tab w:val="left" w:pos="284"/>
        </w:tabs>
        <w:jc w:val="both"/>
        <w:rPr>
          <w:sz w:val="28"/>
          <w:szCs w:val="28"/>
        </w:rPr>
      </w:pPr>
      <w:r>
        <w:rPr>
          <w:sz w:val="28"/>
          <w:szCs w:val="28"/>
        </w:rPr>
        <w:t xml:space="preserve">     </w:t>
      </w:r>
      <w:r w:rsidR="00837D82" w:rsidRPr="000C5C64">
        <w:rPr>
          <w:sz w:val="28"/>
          <w:szCs w:val="28"/>
        </w:rPr>
        <w:t>2) наличие указателей, обеспечивающих беспрепятственный доступ к помещениям, в которых предоставляется услуга;</w:t>
      </w:r>
    </w:p>
    <w:p w:rsidR="00837D82" w:rsidRPr="000C5C64" w:rsidRDefault="003E24CA" w:rsidP="003E24CA">
      <w:pPr>
        <w:tabs>
          <w:tab w:val="left" w:pos="142"/>
          <w:tab w:val="left" w:pos="284"/>
        </w:tabs>
        <w:jc w:val="both"/>
        <w:rPr>
          <w:sz w:val="28"/>
          <w:szCs w:val="28"/>
        </w:rPr>
      </w:pPr>
      <w:r>
        <w:rPr>
          <w:sz w:val="28"/>
          <w:szCs w:val="28"/>
        </w:rPr>
        <w:t xml:space="preserve">     </w:t>
      </w:r>
      <w:r w:rsidR="00837D82" w:rsidRPr="000C5C64">
        <w:rPr>
          <w:sz w:val="28"/>
          <w:szCs w:val="28"/>
        </w:rPr>
        <w:t>3) возможность получения полной и достоверной информации о муниципальной услуге в ОМСУ по телефону, на официальном сайте органа, предоставляющего услугу, посредством ЕПГУ, либо ПГУ ЛО;</w:t>
      </w:r>
    </w:p>
    <w:p w:rsidR="00837D82" w:rsidRPr="000C5C64" w:rsidRDefault="003E24CA" w:rsidP="003E24CA">
      <w:pPr>
        <w:jc w:val="both"/>
        <w:rPr>
          <w:sz w:val="28"/>
          <w:szCs w:val="28"/>
        </w:rPr>
      </w:pPr>
      <w:r>
        <w:rPr>
          <w:sz w:val="28"/>
          <w:szCs w:val="28"/>
        </w:rPr>
        <w:lastRenderedPageBreak/>
        <w:t xml:space="preserve">     </w:t>
      </w:r>
      <w:r w:rsidR="00837D82" w:rsidRPr="000C5C64">
        <w:rPr>
          <w:sz w:val="28"/>
          <w:szCs w:val="28"/>
        </w:rPr>
        <w:t>4) предоставление муниципальной услуги любым доступным способом, предусмотренным действующим законодательством;</w:t>
      </w:r>
    </w:p>
    <w:p w:rsidR="00837D82" w:rsidRPr="000C5C64" w:rsidRDefault="003E24CA" w:rsidP="003E24CA">
      <w:pPr>
        <w:jc w:val="both"/>
        <w:rPr>
          <w:sz w:val="28"/>
          <w:szCs w:val="28"/>
        </w:rPr>
      </w:pPr>
      <w:r>
        <w:rPr>
          <w:sz w:val="28"/>
          <w:szCs w:val="28"/>
        </w:rPr>
        <w:t xml:space="preserve">     </w:t>
      </w:r>
      <w:r w:rsidR="00837D82" w:rsidRPr="000C5C64">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837D82" w:rsidRPr="000C5C64" w:rsidRDefault="003E24CA" w:rsidP="003E24CA">
      <w:pPr>
        <w:jc w:val="both"/>
        <w:rPr>
          <w:sz w:val="28"/>
          <w:szCs w:val="28"/>
        </w:rPr>
      </w:pPr>
      <w:r>
        <w:rPr>
          <w:sz w:val="28"/>
          <w:szCs w:val="28"/>
        </w:rPr>
        <w:t xml:space="preserve">     </w:t>
      </w:r>
      <w:r w:rsidR="00837D82" w:rsidRPr="000C5C64">
        <w:rPr>
          <w:sz w:val="28"/>
          <w:szCs w:val="28"/>
        </w:rPr>
        <w:t>2.16.2. Показатели доступности муниципальной услуги (специальные, применимые в отношении инвалидов):</w:t>
      </w:r>
    </w:p>
    <w:p w:rsidR="00837D82" w:rsidRPr="000C5C64" w:rsidRDefault="00FC35D3" w:rsidP="00FC35D3">
      <w:pPr>
        <w:jc w:val="both"/>
        <w:rPr>
          <w:sz w:val="28"/>
          <w:szCs w:val="28"/>
        </w:rPr>
      </w:pPr>
      <w:r>
        <w:rPr>
          <w:sz w:val="28"/>
          <w:szCs w:val="28"/>
        </w:rPr>
        <w:t xml:space="preserve">     </w:t>
      </w:r>
      <w:r w:rsidR="00837D82" w:rsidRPr="000C5C64">
        <w:rPr>
          <w:sz w:val="28"/>
          <w:szCs w:val="28"/>
        </w:rPr>
        <w:t>1) наличие инфраструктуры, указанной в пункте 2.15;</w:t>
      </w:r>
    </w:p>
    <w:p w:rsidR="00837D82" w:rsidRPr="000C5C64" w:rsidRDefault="00FC35D3" w:rsidP="00FC35D3">
      <w:pPr>
        <w:jc w:val="both"/>
        <w:rPr>
          <w:sz w:val="28"/>
          <w:szCs w:val="28"/>
        </w:rPr>
      </w:pPr>
      <w:r>
        <w:rPr>
          <w:sz w:val="28"/>
          <w:szCs w:val="28"/>
        </w:rPr>
        <w:t xml:space="preserve">     </w:t>
      </w:r>
      <w:r w:rsidR="00837D82" w:rsidRPr="000C5C64">
        <w:rPr>
          <w:sz w:val="28"/>
          <w:szCs w:val="28"/>
        </w:rPr>
        <w:t>2) исполнение требований доступности услуг для инвалидов;</w:t>
      </w:r>
    </w:p>
    <w:p w:rsidR="00837D82" w:rsidRPr="000C5C64" w:rsidRDefault="00FC35D3" w:rsidP="00FC35D3">
      <w:pPr>
        <w:jc w:val="both"/>
        <w:rPr>
          <w:sz w:val="28"/>
          <w:szCs w:val="28"/>
        </w:rPr>
      </w:pPr>
      <w:r>
        <w:rPr>
          <w:sz w:val="28"/>
          <w:szCs w:val="28"/>
        </w:rPr>
        <w:t xml:space="preserve">     </w:t>
      </w:r>
      <w:r w:rsidR="00837D82" w:rsidRPr="000C5C64">
        <w:rPr>
          <w:sz w:val="28"/>
          <w:szCs w:val="28"/>
        </w:rPr>
        <w:t>3) обеспечение беспрепятственного доступа инвалидов к помещениям, в которых предоставляется муниципальная услуга;</w:t>
      </w:r>
    </w:p>
    <w:p w:rsidR="00837D82" w:rsidRPr="000C5C64" w:rsidRDefault="00FC35D3" w:rsidP="00FC35D3">
      <w:pPr>
        <w:jc w:val="both"/>
        <w:rPr>
          <w:sz w:val="28"/>
          <w:szCs w:val="28"/>
        </w:rPr>
      </w:pPr>
      <w:r>
        <w:rPr>
          <w:sz w:val="28"/>
          <w:szCs w:val="28"/>
        </w:rPr>
        <w:t xml:space="preserve">     </w:t>
      </w:r>
      <w:r w:rsidR="00837D82" w:rsidRPr="000C5C64">
        <w:rPr>
          <w:sz w:val="28"/>
          <w:szCs w:val="28"/>
        </w:rPr>
        <w:t>2.16.3. Показатели качества муниципальной услуги:</w:t>
      </w:r>
    </w:p>
    <w:p w:rsidR="00837D82" w:rsidRPr="000C5C64" w:rsidRDefault="00FC35D3" w:rsidP="00FC35D3">
      <w:pPr>
        <w:tabs>
          <w:tab w:val="left" w:pos="142"/>
          <w:tab w:val="left" w:pos="284"/>
        </w:tabs>
        <w:jc w:val="both"/>
        <w:rPr>
          <w:sz w:val="28"/>
          <w:szCs w:val="28"/>
        </w:rPr>
      </w:pPr>
      <w:r>
        <w:rPr>
          <w:sz w:val="28"/>
          <w:szCs w:val="28"/>
        </w:rPr>
        <w:t xml:space="preserve">     </w:t>
      </w:r>
      <w:r w:rsidR="00837D82" w:rsidRPr="000C5C64">
        <w:rPr>
          <w:sz w:val="28"/>
          <w:szCs w:val="28"/>
        </w:rPr>
        <w:t>1) соблюдение срока предоставления муниципальной услуги;</w:t>
      </w:r>
    </w:p>
    <w:p w:rsidR="00837D82" w:rsidRPr="000C5C64" w:rsidRDefault="00FC35D3" w:rsidP="00FC35D3">
      <w:pPr>
        <w:autoSpaceDE w:val="0"/>
        <w:autoSpaceDN w:val="0"/>
        <w:adjustRightInd w:val="0"/>
        <w:jc w:val="both"/>
        <w:rPr>
          <w:sz w:val="28"/>
          <w:szCs w:val="28"/>
        </w:rPr>
      </w:pPr>
      <w:r>
        <w:rPr>
          <w:sz w:val="28"/>
          <w:szCs w:val="28"/>
        </w:rPr>
        <w:t xml:space="preserve">     </w:t>
      </w:r>
      <w:r w:rsidR="00837D82" w:rsidRPr="000C5C64">
        <w:rPr>
          <w:sz w:val="28"/>
          <w:szCs w:val="28"/>
        </w:rPr>
        <w:t xml:space="preserve">2) соблюдение времени ожидания в очереди при подаче запроса и получении результата; </w:t>
      </w:r>
    </w:p>
    <w:p w:rsidR="00837D82" w:rsidRPr="000C5C64" w:rsidRDefault="00FC35D3" w:rsidP="00FC35D3">
      <w:pPr>
        <w:autoSpaceDE w:val="0"/>
        <w:autoSpaceDN w:val="0"/>
        <w:adjustRightInd w:val="0"/>
        <w:jc w:val="both"/>
        <w:rPr>
          <w:sz w:val="28"/>
          <w:szCs w:val="28"/>
        </w:rPr>
      </w:pPr>
      <w:r>
        <w:rPr>
          <w:sz w:val="28"/>
          <w:szCs w:val="28"/>
        </w:rPr>
        <w:t xml:space="preserve">     </w:t>
      </w:r>
      <w:r w:rsidR="00837D82" w:rsidRPr="000C5C64">
        <w:rPr>
          <w:sz w:val="28"/>
          <w:szCs w:val="28"/>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rsidR="00837D82" w:rsidRPr="000C5C64" w:rsidRDefault="00FC35D3" w:rsidP="00FC35D3">
      <w:pPr>
        <w:tabs>
          <w:tab w:val="left" w:pos="142"/>
          <w:tab w:val="left" w:pos="284"/>
        </w:tabs>
        <w:jc w:val="both"/>
        <w:rPr>
          <w:sz w:val="28"/>
          <w:szCs w:val="28"/>
        </w:rPr>
      </w:pPr>
      <w:r>
        <w:rPr>
          <w:sz w:val="28"/>
          <w:szCs w:val="28"/>
        </w:rPr>
        <w:t xml:space="preserve">     </w:t>
      </w:r>
      <w:r w:rsidR="00837D82" w:rsidRPr="000C5C64">
        <w:rPr>
          <w:sz w:val="28"/>
          <w:szCs w:val="28"/>
        </w:rPr>
        <w:t>4) отсутствие жалоб на действия или бездействия должностных лиц ОМСУ, поданных в установленном порядке.</w:t>
      </w:r>
    </w:p>
    <w:p w:rsidR="00837D82" w:rsidRPr="000C5C64" w:rsidRDefault="00837D82" w:rsidP="00837D82">
      <w:pPr>
        <w:tabs>
          <w:tab w:val="left" w:pos="142"/>
          <w:tab w:val="left" w:pos="284"/>
        </w:tabs>
        <w:ind w:firstLine="709"/>
        <w:jc w:val="both"/>
        <w:rPr>
          <w:sz w:val="28"/>
          <w:szCs w:val="28"/>
        </w:rPr>
      </w:pPr>
    </w:p>
    <w:p w:rsidR="00837D82" w:rsidRPr="000C5C64" w:rsidRDefault="00837D82" w:rsidP="00837D82">
      <w:pPr>
        <w:tabs>
          <w:tab w:val="left" w:pos="142"/>
          <w:tab w:val="left" w:pos="284"/>
        </w:tabs>
        <w:ind w:firstLine="709"/>
        <w:jc w:val="center"/>
        <w:rPr>
          <w:b/>
          <w:sz w:val="28"/>
          <w:szCs w:val="28"/>
        </w:rPr>
      </w:pPr>
      <w:r w:rsidRPr="000C5C64">
        <w:rPr>
          <w:b/>
          <w:sz w:val="28"/>
          <w:szCs w:val="28"/>
        </w:rPr>
        <w:t>3. Состав, последовательность и сроки выполнения административных процедур, требования к порядку их выполнения</w:t>
      </w:r>
    </w:p>
    <w:p w:rsidR="00837D82" w:rsidRPr="000C5C64" w:rsidRDefault="004D7E9E" w:rsidP="004D7E9E">
      <w:pPr>
        <w:pStyle w:val="a5"/>
        <w:jc w:val="both"/>
        <w:rPr>
          <w:rFonts w:ascii="Times New Roman" w:hAnsi="Times New Roman"/>
          <w:sz w:val="28"/>
          <w:szCs w:val="28"/>
        </w:rPr>
      </w:pPr>
      <w:bookmarkStart w:id="8" w:name="Par0"/>
      <w:bookmarkEnd w:id="8"/>
      <w:r>
        <w:rPr>
          <w:rFonts w:ascii="Times New Roman" w:hAnsi="Times New Roman"/>
          <w:sz w:val="28"/>
          <w:szCs w:val="28"/>
        </w:rPr>
        <w:t xml:space="preserve">     </w:t>
      </w:r>
      <w:r w:rsidR="00837D82" w:rsidRPr="000C5C64">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837D82" w:rsidRPr="000C5C64" w:rsidRDefault="004D7E9E" w:rsidP="004D7E9E">
      <w:pPr>
        <w:pStyle w:val="a5"/>
        <w:rPr>
          <w:rFonts w:ascii="Times New Roman" w:hAnsi="Times New Roman"/>
          <w:sz w:val="28"/>
          <w:szCs w:val="28"/>
        </w:rPr>
      </w:pPr>
      <w:r>
        <w:rPr>
          <w:rFonts w:ascii="Times New Roman" w:hAnsi="Times New Roman"/>
          <w:sz w:val="28"/>
          <w:szCs w:val="28"/>
        </w:rPr>
        <w:t xml:space="preserve">     Приё</w:t>
      </w:r>
      <w:r w:rsidR="00837D82" w:rsidRPr="000C5C64">
        <w:rPr>
          <w:rFonts w:ascii="Times New Roman" w:hAnsi="Times New Roman"/>
          <w:sz w:val="28"/>
          <w:szCs w:val="28"/>
        </w:rPr>
        <w:t>м (получение) и регистрация документов.</w:t>
      </w:r>
    </w:p>
    <w:p w:rsidR="00837D82" w:rsidRPr="000C5C64" w:rsidRDefault="004D7E9E" w:rsidP="004D7E9E">
      <w:pPr>
        <w:pStyle w:val="a5"/>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Обработка документов.</w:t>
      </w:r>
    </w:p>
    <w:p w:rsidR="00837D82" w:rsidRPr="000C5C64" w:rsidRDefault="004D7E9E" w:rsidP="004D7E9E">
      <w:pPr>
        <w:pStyle w:val="a5"/>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Формирование результата предоставления муниципальной услуги.</w:t>
      </w:r>
    </w:p>
    <w:p w:rsidR="00837D82" w:rsidRPr="000C5C64" w:rsidRDefault="004D7E9E" w:rsidP="004D7E9E">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Направление (выдача)   заявителю разрешения либо отказ  в предоставлении муниципальной услуги.</w:t>
      </w:r>
    </w:p>
    <w:p w:rsidR="00837D82" w:rsidRPr="000C5C64" w:rsidRDefault="004D7E9E" w:rsidP="004D7E9E">
      <w:pPr>
        <w:autoSpaceDE w:val="0"/>
        <w:autoSpaceDN w:val="0"/>
        <w:adjustRightInd w:val="0"/>
        <w:jc w:val="both"/>
        <w:outlineLvl w:val="1"/>
        <w:rPr>
          <w:color w:val="000000"/>
          <w:sz w:val="28"/>
          <w:szCs w:val="28"/>
        </w:rPr>
      </w:pPr>
      <w:r>
        <w:rPr>
          <w:sz w:val="28"/>
          <w:szCs w:val="28"/>
        </w:rPr>
        <w:t xml:space="preserve">     </w:t>
      </w:r>
      <w:hyperlink r:id="rId32" w:history="1">
        <w:r w:rsidR="00837D82" w:rsidRPr="000C5C64">
          <w:rPr>
            <w:color w:val="000000"/>
            <w:sz w:val="28"/>
            <w:szCs w:val="28"/>
          </w:rPr>
          <w:t>Блок-схема</w:t>
        </w:r>
      </w:hyperlink>
      <w:r w:rsidR="00837D82" w:rsidRPr="000C5C64">
        <w:rPr>
          <w:color w:val="000000"/>
          <w:sz w:val="28"/>
          <w:szCs w:val="28"/>
        </w:rPr>
        <w:t xml:space="preserve"> последовательности действий исполнения муниципальной услуги приведена в приложении  2 к настоящему Административному регламенту. </w:t>
      </w:r>
    </w:p>
    <w:p w:rsidR="00837D82" w:rsidRPr="000C5C64" w:rsidRDefault="004D7E9E" w:rsidP="004D7E9E">
      <w:pPr>
        <w:pStyle w:val="a5"/>
        <w:jc w:val="both"/>
        <w:rPr>
          <w:rFonts w:ascii="Times New Roman" w:hAnsi="Times New Roman"/>
          <w:sz w:val="28"/>
          <w:szCs w:val="28"/>
        </w:rPr>
      </w:pPr>
      <w:r>
        <w:rPr>
          <w:rFonts w:ascii="Times New Roman" w:hAnsi="Times New Roman"/>
          <w:sz w:val="28"/>
          <w:szCs w:val="28"/>
        </w:rPr>
        <w:t xml:space="preserve">     3.2. Приё</w:t>
      </w:r>
      <w:r w:rsidR="00837D82" w:rsidRPr="000C5C64">
        <w:rPr>
          <w:rFonts w:ascii="Times New Roman" w:hAnsi="Times New Roman"/>
          <w:sz w:val="28"/>
          <w:szCs w:val="28"/>
        </w:rPr>
        <w:t>м (получение) и регистрация документов.</w:t>
      </w:r>
    </w:p>
    <w:p w:rsidR="00837D82" w:rsidRPr="000C5C64" w:rsidRDefault="003A1B5C" w:rsidP="003A1B5C">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Основанием для начала выполнения административной процедуры является поступление в Администрацию муниципального образования от заявителя документов, необходимых для предоставления муниципальной услуги.</w:t>
      </w:r>
    </w:p>
    <w:p w:rsidR="00837D82" w:rsidRPr="000C5C64" w:rsidRDefault="003A1B5C" w:rsidP="003A1B5C">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Специалист Администрации муниципального об</w:t>
      </w:r>
      <w:r>
        <w:rPr>
          <w:rFonts w:ascii="Times New Roman" w:hAnsi="Times New Roman"/>
          <w:sz w:val="28"/>
          <w:szCs w:val="28"/>
        </w:rPr>
        <w:t>разования, ответственный за приё</w:t>
      </w:r>
      <w:r w:rsidR="00837D82" w:rsidRPr="000C5C64">
        <w:rPr>
          <w:rFonts w:ascii="Times New Roman" w:hAnsi="Times New Roman"/>
          <w:sz w:val="28"/>
          <w:szCs w:val="28"/>
        </w:rPr>
        <w:t>м документов:</w:t>
      </w:r>
    </w:p>
    <w:p w:rsidR="00837D82" w:rsidRPr="000C5C64" w:rsidRDefault="00026D5F" w:rsidP="00026D5F">
      <w:pPr>
        <w:pStyle w:val="a5"/>
        <w:jc w:val="both"/>
        <w:rPr>
          <w:rFonts w:ascii="Times New Roman" w:hAnsi="Times New Roman"/>
          <w:sz w:val="28"/>
          <w:szCs w:val="28"/>
        </w:rPr>
      </w:pPr>
      <w:r>
        <w:rPr>
          <w:rFonts w:ascii="Times New Roman" w:hAnsi="Times New Roman"/>
          <w:sz w:val="28"/>
          <w:szCs w:val="28"/>
        </w:rPr>
        <w:t xml:space="preserve">     Осуществляет приё</w:t>
      </w:r>
      <w:r w:rsidR="00837D82" w:rsidRPr="000C5C64">
        <w:rPr>
          <w:rFonts w:ascii="Times New Roman" w:hAnsi="Times New Roman"/>
          <w:sz w:val="28"/>
          <w:szCs w:val="28"/>
        </w:rPr>
        <w:t>м и регистрацию документов, необходимых для предоставления муниципальной услуги.</w:t>
      </w:r>
    </w:p>
    <w:p w:rsidR="00837D82" w:rsidRPr="000C5C64" w:rsidRDefault="00026D5F" w:rsidP="00026D5F">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Формирует комплект документов, необходимых для предоставления муниципальной услуги.</w:t>
      </w:r>
    </w:p>
    <w:p w:rsidR="00837D82" w:rsidRPr="000C5C64" w:rsidRDefault="00026D5F" w:rsidP="00E95CA0">
      <w:pPr>
        <w:pStyle w:val="a5"/>
        <w:jc w:val="both"/>
        <w:rPr>
          <w:rFonts w:ascii="Times New Roman" w:hAnsi="Times New Roman"/>
          <w:sz w:val="28"/>
          <w:szCs w:val="28"/>
        </w:rPr>
      </w:pPr>
      <w:r>
        <w:rPr>
          <w:rFonts w:ascii="Times New Roman" w:hAnsi="Times New Roman"/>
          <w:sz w:val="28"/>
          <w:szCs w:val="28"/>
        </w:rPr>
        <w:lastRenderedPageBreak/>
        <w:t xml:space="preserve">     </w:t>
      </w:r>
      <w:r w:rsidR="00837D82" w:rsidRPr="000C5C64">
        <w:rPr>
          <w:rFonts w:ascii="Times New Roman" w:hAnsi="Times New Roman"/>
          <w:sz w:val="28"/>
          <w:szCs w:val="28"/>
        </w:rPr>
        <w:t>Результатом административной процедуры является регистрация документов и формирование комплекта документов, необходимых для предоставления муниципальной услуг.</w:t>
      </w:r>
    </w:p>
    <w:p w:rsidR="00837D82" w:rsidRPr="000C5C64" w:rsidRDefault="00E95CA0" w:rsidP="00E95CA0">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3.3. Обработка документов.</w:t>
      </w:r>
    </w:p>
    <w:p w:rsidR="00837D82" w:rsidRPr="000C5C64" w:rsidRDefault="00E95CA0" w:rsidP="00E95CA0">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Основанием для начала выполнения административной процедуры является поступление от специалиста Администрации муниципального обр</w:t>
      </w:r>
      <w:r>
        <w:rPr>
          <w:rFonts w:ascii="Times New Roman" w:hAnsi="Times New Roman"/>
          <w:sz w:val="28"/>
          <w:szCs w:val="28"/>
        </w:rPr>
        <w:t>азования, ответственного за приё</w:t>
      </w:r>
      <w:r w:rsidR="00837D82" w:rsidRPr="000C5C64">
        <w:rPr>
          <w:rFonts w:ascii="Times New Roman" w:hAnsi="Times New Roman"/>
          <w:sz w:val="28"/>
          <w:szCs w:val="28"/>
        </w:rPr>
        <w:t>м документов, сформированного комплекта документов, необходимых для предоставления муниципальной услуги.</w:t>
      </w:r>
    </w:p>
    <w:p w:rsidR="00837D82" w:rsidRPr="000C5C64" w:rsidRDefault="00E95CA0" w:rsidP="00E95CA0">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Уполномоченный сотрудник Администрации муниципального образования, ответственный за обработку документов, необходимых для предоставления муниципальной услуги:</w:t>
      </w:r>
    </w:p>
    <w:p w:rsidR="00837D82" w:rsidRPr="000C5C64" w:rsidRDefault="00E95CA0" w:rsidP="00E95CA0">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Обеспечивает получение сведений, предусмотренных настоящим Административным регламентом, в порядке межведомственного информационного взаимодействия.</w:t>
      </w:r>
    </w:p>
    <w:p w:rsidR="00837D82" w:rsidRPr="000C5C64" w:rsidRDefault="0012213E" w:rsidP="0012213E">
      <w:pPr>
        <w:pStyle w:val="a5"/>
        <w:jc w:val="both"/>
        <w:rPr>
          <w:rFonts w:ascii="Times New Roman" w:hAnsi="Times New Roman"/>
          <w:color w:val="FF0000"/>
          <w:sz w:val="28"/>
          <w:szCs w:val="28"/>
        </w:rPr>
      </w:pPr>
      <w:r>
        <w:rPr>
          <w:rFonts w:ascii="Times New Roman" w:hAnsi="Times New Roman"/>
          <w:sz w:val="28"/>
          <w:szCs w:val="28"/>
        </w:rPr>
        <w:t xml:space="preserve">     </w:t>
      </w:r>
      <w:r w:rsidR="00837D82" w:rsidRPr="000C5C64">
        <w:rPr>
          <w:rFonts w:ascii="Times New Roman" w:hAnsi="Times New Roman"/>
          <w:sz w:val="28"/>
          <w:szCs w:val="28"/>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837D82" w:rsidRPr="000C5C64" w:rsidRDefault="0012213E" w:rsidP="0012213E">
      <w:pPr>
        <w:pStyle w:val="a5"/>
        <w:jc w:val="both"/>
        <w:rPr>
          <w:rFonts w:ascii="Times New Roman" w:hAnsi="Times New Roman"/>
          <w:sz w:val="28"/>
          <w:szCs w:val="28"/>
        </w:rPr>
      </w:pPr>
      <w:r>
        <w:rPr>
          <w:rFonts w:ascii="Times New Roman" w:hAnsi="Times New Roman"/>
          <w:color w:val="000000"/>
          <w:sz w:val="28"/>
          <w:szCs w:val="28"/>
        </w:rPr>
        <w:t xml:space="preserve">     </w:t>
      </w:r>
      <w:r w:rsidR="00837D82" w:rsidRPr="000C5C64">
        <w:rPr>
          <w:rFonts w:ascii="Times New Roman" w:hAnsi="Times New Roman"/>
          <w:color w:val="000000"/>
          <w:sz w:val="28"/>
          <w:szCs w:val="28"/>
        </w:rPr>
        <w:t xml:space="preserve">При наличии оснований, указанных в </w:t>
      </w:r>
      <w:hyperlink r:id="rId33" w:history="1">
        <w:r w:rsidR="00837D82" w:rsidRPr="000C5C64">
          <w:rPr>
            <w:rFonts w:ascii="Times New Roman" w:hAnsi="Times New Roman"/>
            <w:color w:val="000000"/>
            <w:sz w:val="28"/>
            <w:szCs w:val="28"/>
          </w:rPr>
          <w:t>пункте 2.11.</w:t>
        </w:r>
      </w:hyperlink>
      <w:r w:rsidR="00837D82" w:rsidRPr="000C5C64">
        <w:rPr>
          <w:rFonts w:ascii="Times New Roman" w:hAnsi="Times New Roman"/>
          <w:sz w:val="28"/>
          <w:szCs w:val="28"/>
        </w:rPr>
        <w:t xml:space="preserve"> настоящего Административного регламента, оформляет проект решения об отказе в предоставлении муниципальной услуги.</w:t>
      </w:r>
    </w:p>
    <w:p w:rsidR="00837D82" w:rsidRPr="000C5C64" w:rsidRDefault="00B24EF1" w:rsidP="00B24EF1">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Результатом административной процедуры является оформление проекта разрешения, а при наличии оснований для отказа в предоставлении муниципальной услуги - оформление проекта уведомления об отказе в предоставлении муниципальной услуги.</w:t>
      </w:r>
    </w:p>
    <w:p w:rsidR="00837D82" w:rsidRPr="000C5C64" w:rsidRDefault="00B24EF1" w:rsidP="00B24EF1">
      <w:pPr>
        <w:pStyle w:val="a5"/>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3.4.  Формирование результата предоставления муниципальной услуги</w:t>
      </w:r>
    </w:p>
    <w:p w:rsidR="00837D82" w:rsidRPr="000C5C64" w:rsidRDefault="00B24EF1" w:rsidP="00B24EF1">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обработку документов, проекта разрешения либо проекта решения об отказе в предоставлении муниципальной услуги.</w:t>
      </w:r>
    </w:p>
    <w:p w:rsidR="00837D82" w:rsidRPr="000C5C64" w:rsidRDefault="004A3EDE" w:rsidP="004A3EDE">
      <w:pPr>
        <w:pStyle w:val="a5"/>
        <w:jc w:val="both"/>
        <w:rPr>
          <w:rFonts w:ascii="Times New Roman" w:hAnsi="Times New Roman"/>
          <w:color w:val="000000"/>
          <w:sz w:val="28"/>
          <w:szCs w:val="28"/>
        </w:rPr>
      </w:pPr>
      <w:r>
        <w:rPr>
          <w:rFonts w:ascii="Times New Roman" w:hAnsi="Times New Roman"/>
          <w:color w:val="000000"/>
          <w:sz w:val="28"/>
          <w:szCs w:val="28"/>
        </w:rPr>
        <w:t xml:space="preserve">     </w:t>
      </w:r>
      <w:r w:rsidR="00837D82" w:rsidRPr="000C5C64">
        <w:rPr>
          <w:rFonts w:ascii="Times New Roman" w:hAnsi="Times New Roman"/>
          <w:color w:val="000000"/>
          <w:sz w:val="28"/>
          <w:szCs w:val="28"/>
        </w:rPr>
        <w:t>Уполномоченный сотрудник Администрации муниципального образования, ответственный за формирование результата предоставления муниципальной услуги, обеспечивает подписание поступивших</w:t>
      </w:r>
      <w:r>
        <w:rPr>
          <w:rFonts w:ascii="Times New Roman" w:hAnsi="Times New Roman"/>
          <w:color w:val="000000"/>
          <w:sz w:val="28"/>
          <w:szCs w:val="28"/>
        </w:rPr>
        <w:t xml:space="preserve"> документов главой</w:t>
      </w:r>
      <w:r w:rsidR="00837D82" w:rsidRPr="000C5C64">
        <w:rPr>
          <w:rFonts w:ascii="Times New Roman" w:hAnsi="Times New Roman"/>
          <w:color w:val="000000"/>
          <w:sz w:val="28"/>
          <w:szCs w:val="28"/>
        </w:rPr>
        <w:t xml:space="preserve"> муниципально</w:t>
      </w:r>
      <w:r>
        <w:rPr>
          <w:rFonts w:ascii="Times New Roman" w:hAnsi="Times New Roman"/>
          <w:color w:val="000000"/>
          <w:sz w:val="28"/>
          <w:szCs w:val="28"/>
        </w:rPr>
        <w:t xml:space="preserve">го образования </w:t>
      </w:r>
      <w:r>
        <w:rPr>
          <w:rFonts w:ascii="Times New Roman" w:hAnsi="Times New Roman"/>
          <w:sz w:val="28"/>
          <w:szCs w:val="28"/>
        </w:rPr>
        <w:t>городское поселение «</w:t>
      </w:r>
      <w:proofErr w:type="spellStart"/>
      <w:r>
        <w:rPr>
          <w:rFonts w:ascii="Times New Roman" w:hAnsi="Times New Roman"/>
          <w:sz w:val="28"/>
          <w:szCs w:val="28"/>
        </w:rPr>
        <w:t>Карымское</w:t>
      </w:r>
      <w:proofErr w:type="spellEnd"/>
      <w:r>
        <w:rPr>
          <w:rFonts w:ascii="Times New Roman" w:hAnsi="Times New Roman"/>
          <w:sz w:val="28"/>
          <w:szCs w:val="28"/>
        </w:rPr>
        <w:t>»</w:t>
      </w:r>
      <w:r w:rsidRPr="003C1497">
        <w:rPr>
          <w:rFonts w:ascii="Times New Roman" w:hAnsi="Times New Roman"/>
          <w:sz w:val="28"/>
          <w:szCs w:val="28"/>
        </w:rPr>
        <w:t xml:space="preserve"> муниципальн</w:t>
      </w:r>
      <w:r>
        <w:rPr>
          <w:rFonts w:ascii="Times New Roman" w:hAnsi="Times New Roman"/>
          <w:sz w:val="28"/>
          <w:szCs w:val="28"/>
        </w:rPr>
        <w:t>ого района «</w:t>
      </w:r>
      <w:proofErr w:type="spellStart"/>
      <w:r>
        <w:rPr>
          <w:rFonts w:ascii="Times New Roman" w:hAnsi="Times New Roman"/>
          <w:sz w:val="28"/>
          <w:szCs w:val="28"/>
        </w:rPr>
        <w:t>Карымский</w:t>
      </w:r>
      <w:proofErr w:type="spellEnd"/>
      <w:r>
        <w:rPr>
          <w:rFonts w:ascii="Times New Roman" w:hAnsi="Times New Roman"/>
          <w:sz w:val="28"/>
          <w:szCs w:val="28"/>
        </w:rPr>
        <w:t xml:space="preserve"> район» Забайкальского края</w:t>
      </w:r>
      <w:r>
        <w:rPr>
          <w:rFonts w:ascii="Times New Roman" w:hAnsi="Times New Roman"/>
          <w:color w:val="000000"/>
          <w:sz w:val="28"/>
          <w:szCs w:val="28"/>
        </w:rPr>
        <w:t>.</w:t>
      </w:r>
    </w:p>
    <w:p w:rsidR="00837D82" w:rsidRPr="000C5C64" w:rsidRDefault="00DF73AB" w:rsidP="00DF73AB">
      <w:pPr>
        <w:autoSpaceDE w:val="0"/>
        <w:autoSpaceDN w:val="0"/>
        <w:adjustRightInd w:val="0"/>
        <w:jc w:val="both"/>
        <w:rPr>
          <w:color w:val="000000"/>
          <w:sz w:val="28"/>
          <w:szCs w:val="28"/>
        </w:rPr>
      </w:pPr>
      <w:r>
        <w:rPr>
          <w:sz w:val="28"/>
          <w:szCs w:val="28"/>
        </w:rPr>
        <w:t xml:space="preserve">     </w:t>
      </w:r>
      <w:hyperlink r:id="rId34" w:history="1">
        <w:r w:rsidR="00837D82" w:rsidRPr="000C5C64">
          <w:rPr>
            <w:color w:val="000000"/>
            <w:sz w:val="28"/>
            <w:szCs w:val="28"/>
          </w:rPr>
          <w:t>Разрешение</w:t>
        </w:r>
      </w:hyperlink>
      <w:r w:rsidR="00837D82" w:rsidRPr="000C5C64">
        <w:rPr>
          <w:color w:val="000000"/>
          <w:sz w:val="28"/>
          <w:szCs w:val="28"/>
        </w:rPr>
        <w:t xml:space="preserve"> оформляется по форме согласно приложению № 3 к настоящему Административному регламенту.</w:t>
      </w:r>
    </w:p>
    <w:p w:rsidR="00837D82" w:rsidRPr="000C5C64" w:rsidRDefault="00DF73AB" w:rsidP="00DF73AB">
      <w:pPr>
        <w:autoSpaceDE w:val="0"/>
        <w:autoSpaceDN w:val="0"/>
        <w:adjustRightInd w:val="0"/>
        <w:jc w:val="both"/>
        <w:rPr>
          <w:color w:val="000000"/>
          <w:sz w:val="28"/>
          <w:szCs w:val="28"/>
        </w:rPr>
      </w:pPr>
      <w:r>
        <w:rPr>
          <w:color w:val="000000"/>
          <w:sz w:val="28"/>
          <w:szCs w:val="28"/>
        </w:rPr>
        <w:t xml:space="preserve">     </w:t>
      </w:r>
      <w:r w:rsidR="00837D82" w:rsidRPr="000C5C64">
        <w:rPr>
          <w:color w:val="000000"/>
          <w:sz w:val="28"/>
          <w:szCs w:val="28"/>
        </w:rPr>
        <w:t>Отказ в предоставлении муниципальной услуги оформляется уведомлением по форме согласно приложению № 4 к настоящему Административному регламенту.</w:t>
      </w:r>
    </w:p>
    <w:p w:rsidR="00837D82" w:rsidRPr="000C5C64" w:rsidRDefault="00627078" w:rsidP="00627078">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Результатом административной процедуры является оформление разрешения либо решения об отказе в предоставлении муниципальной услуги.</w:t>
      </w:r>
    </w:p>
    <w:p w:rsidR="00837D82" w:rsidRPr="000C5C64" w:rsidRDefault="00627078" w:rsidP="00627078">
      <w:pPr>
        <w:pStyle w:val="a5"/>
        <w:jc w:val="both"/>
        <w:rPr>
          <w:rFonts w:ascii="Times New Roman" w:hAnsi="Times New Roman"/>
          <w:sz w:val="28"/>
          <w:szCs w:val="28"/>
        </w:rPr>
      </w:pPr>
      <w:r>
        <w:rPr>
          <w:rFonts w:ascii="Times New Roman" w:hAnsi="Times New Roman"/>
          <w:sz w:val="28"/>
          <w:szCs w:val="28"/>
        </w:rPr>
        <w:lastRenderedPageBreak/>
        <w:t xml:space="preserve">     </w:t>
      </w:r>
      <w:r w:rsidR="00837D82" w:rsidRPr="000C5C64">
        <w:rPr>
          <w:rFonts w:ascii="Times New Roman" w:hAnsi="Times New Roman"/>
          <w:sz w:val="28"/>
          <w:szCs w:val="28"/>
        </w:rPr>
        <w:t>3.5. Выдача (направление) заявителю документов, подтверждающих предоставление муниципальной услуги, либо отказа в предоставлении муниципальной услуги.</w:t>
      </w:r>
    </w:p>
    <w:p w:rsidR="00837D82" w:rsidRPr="000C5C64" w:rsidRDefault="00627078" w:rsidP="00627078">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формирование результата предоставления муниципальной услуги, разрешения либо решения об отказе в предоставлении  муниципальной услуги.</w:t>
      </w:r>
    </w:p>
    <w:p w:rsidR="00837D82" w:rsidRPr="000C5C64" w:rsidRDefault="00122222" w:rsidP="0012222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Уполномоченный сотрудник Администрации муниципального образования, ответственный за выдачу документов:</w:t>
      </w:r>
    </w:p>
    <w:p w:rsidR="00837D82" w:rsidRPr="000C5C64" w:rsidRDefault="00122222" w:rsidP="00122222">
      <w:pPr>
        <w:pStyle w:val="a5"/>
        <w:jc w:val="both"/>
        <w:rPr>
          <w:rFonts w:ascii="Times New Roman" w:hAnsi="Times New Roman"/>
          <w:sz w:val="28"/>
          <w:szCs w:val="28"/>
        </w:rPr>
      </w:pPr>
      <w:r>
        <w:rPr>
          <w:rFonts w:ascii="Times New Roman" w:hAnsi="Times New Roman"/>
          <w:sz w:val="28"/>
          <w:szCs w:val="28"/>
        </w:rPr>
        <w:t xml:space="preserve">     Выдаё</w:t>
      </w:r>
      <w:r w:rsidR="00837D82" w:rsidRPr="000C5C64">
        <w:rPr>
          <w:rFonts w:ascii="Times New Roman" w:hAnsi="Times New Roman"/>
          <w:sz w:val="28"/>
          <w:szCs w:val="28"/>
        </w:rPr>
        <w:t>т (направляет) заявителю разрешение либо решение об отказе в предоставлении муниципальной услуги.</w:t>
      </w:r>
    </w:p>
    <w:p w:rsidR="00837D82" w:rsidRPr="000C5C64" w:rsidRDefault="00122222" w:rsidP="00122222">
      <w:pPr>
        <w:autoSpaceDE w:val="0"/>
        <w:autoSpaceDN w:val="0"/>
        <w:adjustRightInd w:val="0"/>
        <w:jc w:val="both"/>
        <w:rPr>
          <w:color w:val="000000"/>
          <w:sz w:val="28"/>
          <w:szCs w:val="28"/>
        </w:rPr>
      </w:pPr>
      <w:r>
        <w:rPr>
          <w:color w:val="000000"/>
          <w:sz w:val="28"/>
          <w:szCs w:val="28"/>
        </w:rPr>
        <w:t xml:space="preserve">     </w:t>
      </w:r>
      <w:r w:rsidR="00837D82" w:rsidRPr="000C5C64">
        <w:rPr>
          <w:color w:val="000000"/>
          <w:sz w:val="28"/>
          <w:szCs w:val="28"/>
        </w:rPr>
        <w:t>Решение об отказе в предостав</w:t>
      </w:r>
      <w:r>
        <w:rPr>
          <w:color w:val="000000"/>
          <w:sz w:val="28"/>
          <w:szCs w:val="28"/>
        </w:rPr>
        <w:t>лении муниципальной услуги выдаё</w:t>
      </w:r>
      <w:r w:rsidR="00837D82" w:rsidRPr="000C5C64">
        <w:rPr>
          <w:color w:val="000000"/>
          <w:sz w:val="28"/>
          <w:szCs w:val="28"/>
        </w:rPr>
        <w:t>тся (направляется) заявителю с указанием причин отказа не позднее следующего рабочего дня с момента принятия решения об отказе в предоставлении муниципальной услуги.</w:t>
      </w:r>
    </w:p>
    <w:p w:rsidR="00837D82" w:rsidRPr="000C5C64" w:rsidRDefault="00122222" w:rsidP="00122222">
      <w:pPr>
        <w:pStyle w:val="a5"/>
        <w:jc w:val="both"/>
        <w:rPr>
          <w:rFonts w:ascii="Times New Roman" w:hAnsi="Times New Roman"/>
          <w:sz w:val="28"/>
          <w:szCs w:val="28"/>
        </w:rPr>
      </w:pPr>
      <w:r>
        <w:rPr>
          <w:rFonts w:ascii="Times New Roman" w:hAnsi="Times New Roman"/>
          <w:sz w:val="28"/>
          <w:szCs w:val="28"/>
        </w:rPr>
        <w:t xml:space="preserve">     </w:t>
      </w:r>
      <w:r w:rsidR="00837D82" w:rsidRPr="000C5C64">
        <w:rPr>
          <w:rFonts w:ascii="Times New Roman" w:hAnsi="Times New Roman"/>
          <w:sz w:val="28"/>
          <w:szCs w:val="28"/>
        </w:rPr>
        <w:t>Результатом административной процедуры является выдача (направление) заявителю разрешения либо решения об отказе в предоставлении муниципальной услуги.</w:t>
      </w:r>
    </w:p>
    <w:p w:rsidR="00837D82" w:rsidRPr="000C5C64" w:rsidRDefault="00837D82" w:rsidP="00837D82">
      <w:pPr>
        <w:jc w:val="center"/>
        <w:rPr>
          <w:sz w:val="28"/>
          <w:szCs w:val="28"/>
        </w:rPr>
      </w:pPr>
    </w:p>
    <w:p w:rsidR="00837D82" w:rsidRPr="000C5C64" w:rsidRDefault="00837D82" w:rsidP="00837D82">
      <w:pPr>
        <w:jc w:val="center"/>
        <w:rPr>
          <w:b/>
          <w:color w:val="00B050"/>
          <w:sz w:val="28"/>
          <w:szCs w:val="28"/>
        </w:rPr>
      </w:pPr>
      <w:r w:rsidRPr="000C5C64">
        <w:rPr>
          <w:b/>
          <w:sz w:val="28"/>
          <w:szCs w:val="28"/>
        </w:rPr>
        <w:t xml:space="preserve">4. Формы </w:t>
      </w:r>
      <w:proofErr w:type="gramStart"/>
      <w:r w:rsidRPr="000C5C64">
        <w:rPr>
          <w:b/>
          <w:sz w:val="28"/>
          <w:szCs w:val="28"/>
        </w:rPr>
        <w:t>контроля за</w:t>
      </w:r>
      <w:proofErr w:type="gramEnd"/>
      <w:r w:rsidRPr="000C5C64">
        <w:rPr>
          <w:b/>
          <w:sz w:val="28"/>
          <w:szCs w:val="28"/>
        </w:rPr>
        <w:t xml:space="preserve"> исполнением Административного регламента  </w:t>
      </w:r>
    </w:p>
    <w:p w:rsidR="00837D82" w:rsidRPr="000C5C64" w:rsidRDefault="00837D82" w:rsidP="00837D82">
      <w:pPr>
        <w:jc w:val="center"/>
        <w:rPr>
          <w:b/>
          <w:color w:val="00B050"/>
          <w:sz w:val="28"/>
          <w:szCs w:val="28"/>
        </w:rPr>
      </w:pPr>
    </w:p>
    <w:p w:rsidR="00837D82" w:rsidRPr="000C5C64" w:rsidRDefault="005214AC" w:rsidP="005214AC">
      <w:pPr>
        <w:jc w:val="both"/>
        <w:rPr>
          <w:sz w:val="28"/>
          <w:szCs w:val="28"/>
        </w:rPr>
      </w:pPr>
      <w:r>
        <w:rPr>
          <w:sz w:val="28"/>
          <w:szCs w:val="28"/>
        </w:rPr>
        <w:t xml:space="preserve">     </w:t>
      </w:r>
      <w:r w:rsidR="00837D82" w:rsidRPr="000C5C64">
        <w:rPr>
          <w:sz w:val="28"/>
          <w:szCs w:val="28"/>
        </w:rPr>
        <w:t xml:space="preserve">4.1. Порядок осуществления текущего </w:t>
      </w:r>
      <w:proofErr w:type="gramStart"/>
      <w:r w:rsidR="00837D82" w:rsidRPr="000C5C64">
        <w:rPr>
          <w:sz w:val="28"/>
          <w:szCs w:val="28"/>
        </w:rPr>
        <w:t>контроля за</w:t>
      </w:r>
      <w:proofErr w:type="gramEnd"/>
      <w:r w:rsidR="00837D82" w:rsidRPr="000C5C64">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37D82" w:rsidRPr="000C5C64" w:rsidRDefault="005214AC" w:rsidP="005214AC">
      <w:pPr>
        <w:jc w:val="both"/>
        <w:rPr>
          <w:sz w:val="28"/>
          <w:szCs w:val="28"/>
        </w:rPr>
      </w:pPr>
      <w:r>
        <w:rPr>
          <w:sz w:val="28"/>
          <w:szCs w:val="28"/>
        </w:rPr>
        <w:t xml:space="preserve">     </w:t>
      </w:r>
      <w:r w:rsidR="00837D82" w:rsidRPr="000C5C64">
        <w:rPr>
          <w:sz w:val="28"/>
          <w:szCs w:val="28"/>
        </w:rPr>
        <w:t xml:space="preserve">Текущий </w:t>
      </w:r>
      <w:proofErr w:type="gramStart"/>
      <w:r w:rsidR="00837D82" w:rsidRPr="000C5C64">
        <w:rPr>
          <w:sz w:val="28"/>
          <w:szCs w:val="28"/>
        </w:rPr>
        <w:t>контроль за</w:t>
      </w:r>
      <w:proofErr w:type="gramEnd"/>
      <w:r w:rsidR="00837D82" w:rsidRPr="000C5C64">
        <w:rPr>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 же принятием ими решений осуществляется главой </w:t>
      </w:r>
      <w:r w:rsidR="000F1365">
        <w:rPr>
          <w:sz w:val="28"/>
          <w:szCs w:val="28"/>
        </w:rPr>
        <w:t>городского поселения.</w:t>
      </w:r>
      <w:r w:rsidR="00837D82" w:rsidRPr="000C5C64">
        <w:rPr>
          <w:sz w:val="28"/>
          <w:szCs w:val="28"/>
        </w:rPr>
        <w:t xml:space="preserve"> </w:t>
      </w:r>
    </w:p>
    <w:p w:rsidR="00837D82" w:rsidRPr="000C5C64" w:rsidRDefault="00497742" w:rsidP="00497742">
      <w:pPr>
        <w:jc w:val="both"/>
        <w:rPr>
          <w:sz w:val="28"/>
          <w:szCs w:val="28"/>
        </w:rPr>
      </w:pPr>
      <w:r>
        <w:rPr>
          <w:sz w:val="28"/>
          <w:szCs w:val="28"/>
        </w:rPr>
        <w:t xml:space="preserve">     </w:t>
      </w:r>
      <w:r w:rsidR="00837D82" w:rsidRPr="000C5C64">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837D82" w:rsidRPr="000C5C64" w:rsidRDefault="00497742" w:rsidP="00497742">
      <w:pPr>
        <w:jc w:val="both"/>
        <w:rPr>
          <w:sz w:val="28"/>
          <w:szCs w:val="28"/>
        </w:rPr>
      </w:pPr>
      <w:r>
        <w:rPr>
          <w:sz w:val="28"/>
          <w:szCs w:val="28"/>
        </w:rPr>
        <w:t xml:space="preserve">     </w:t>
      </w:r>
      <w:proofErr w:type="gramStart"/>
      <w:r w:rsidR="00837D82" w:rsidRPr="000C5C64">
        <w:rPr>
          <w:sz w:val="28"/>
          <w:szCs w:val="28"/>
        </w:rPr>
        <w:t>Контроль за</w:t>
      </w:r>
      <w:proofErr w:type="gramEnd"/>
      <w:r w:rsidR="00837D82" w:rsidRPr="000C5C64">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6C16FA" w:rsidRDefault="00497742" w:rsidP="00E37132">
      <w:pPr>
        <w:jc w:val="both"/>
        <w:rPr>
          <w:sz w:val="28"/>
          <w:szCs w:val="28"/>
        </w:rPr>
      </w:pPr>
      <w:r>
        <w:rPr>
          <w:sz w:val="28"/>
          <w:szCs w:val="28"/>
        </w:rPr>
        <w:t xml:space="preserve">     </w:t>
      </w:r>
      <w:r w:rsidR="00837D82" w:rsidRPr="000C5C64">
        <w:rPr>
          <w:sz w:val="28"/>
          <w:szCs w:val="28"/>
        </w:rPr>
        <w:t>Проверки могут быть плановыми на основании планов работы администрации, либо внеплановые, в том числе по жалобе заявителей на своевременность, полноту и качество предоставления муниципальной услуги.</w:t>
      </w:r>
    </w:p>
    <w:p w:rsidR="00837D82" w:rsidRPr="000C5C64" w:rsidRDefault="006C16FA" w:rsidP="00E37132">
      <w:pPr>
        <w:jc w:val="both"/>
        <w:rPr>
          <w:sz w:val="28"/>
          <w:szCs w:val="28"/>
        </w:rPr>
      </w:pPr>
      <w:r>
        <w:rPr>
          <w:sz w:val="28"/>
          <w:szCs w:val="28"/>
        </w:rPr>
        <w:t xml:space="preserve">     </w:t>
      </w:r>
      <w:r w:rsidR="00837D82" w:rsidRPr="000C5C64">
        <w:rPr>
          <w:sz w:val="28"/>
          <w:szCs w:val="28"/>
        </w:rPr>
        <w:t xml:space="preserve">Решение о проведении внеплановой проверки принимает глава </w:t>
      </w:r>
      <w:r w:rsidR="00E37132">
        <w:rPr>
          <w:sz w:val="28"/>
          <w:szCs w:val="28"/>
        </w:rPr>
        <w:t xml:space="preserve">городского поселения </w:t>
      </w:r>
      <w:r w:rsidR="00837D82" w:rsidRPr="000C5C64">
        <w:rPr>
          <w:sz w:val="28"/>
          <w:szCs w:val="28"/>
        </w:rPr>
        <w:t>или уполномоченное им должностное лицо администрации.</w:t>
      </w:r>
    </w:p>
    <w:p w:rsidR="00837D82" w:rsidRPr="000C5C64" w:rsidRDefault="006C16FA" w:rsidP="006C16FA">
      <w:pPr>
        <w:jc w:val="both"/>
        <w:rPr>
          <w:sz w:val="28"/>
          <w:szCs w:val="28"/>
        </w:rPr>
      </w:pPr>
      <w:r>
        <w:rPr>
          <w:sz w:val="28"/>
          <w:szCs w:val="28"/>
        </w:rPr>
        <w:lastRenderedPageBreak/>
        <w:t xml:space="preserve">     </w:t>
      </w:r>
      <w:r w:rsidR="00837D82" w:rsidRPr="000C5C64">
        <w:rPr>
          <w:sz w:val="28"/>
          <w:szCs w:val="28"/>
        </w:rPr>
        <w:t>Для проведения проверок предоставления муниципальной услуги формирует комиссия, в состав которой включаются должностные лица и специалисты администрации.</w:t>
      </w:r>
    </w:p>
    <w:p w:rsidR="00837D82" w:rsidRPr="000C5C64" w:rsidRDefault="006C16FA" w:rsidP="006C16FA">
      <w:pPr>
        <w:jc w:val="both"/>
        <w:rPr>
          <w:sz w:val="28"/>
          <w:szCs w:val="28"/>
        </w:rPr>
      </w:pPr>
      <w:r>
        <w:rPr>
          <w:sz w:val="28"/>
          <w:szCs w:val="28"/>
        </w:rPr>
        <w:t xml:space="preserve">     </w:t>
      </w:r>
      <w:r w:rsidR="00837D82" w:rsidRPr="000C5C64">
        <w:rPr>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837D82" w:rsidRPr="000C5C64" w:rsidRDefault="006C16FA" w:rsidP="006C16FA">
      <w:pPr>
        <w:jc w:val="both"/>
        <w:rPr>
          <w:sz w:val="28"/>
          <w:szCs w:val="28"/>
        </w:rPr>
      </w:pPr>
      <w:r>
        <w:rPr>
          <w:sz w:val="28"/>
          <w:szCs w:val="28"/>
        </w:rPr>
        <w:t xml:space="preserve">     </w:t>
      </w:r>
      <w:r w:rsidR="00837D82" w:rsidRPr="000C5C64">
        <w:rPr>
          <w:sz w:val="28"/>
          <w:szCs w:val="28"/>
        </w:rPr>
        <w:t>Акт подписывается всеми членами комиссии.</w:t>
      </w:r>
    </w:p>
    <w:p w:rsidR="00837D82" w:rsidRPr="000C5C64" w:rsidRDefault="006C16FA" w:rsidP="006C16FA">
      <w:pPr>
        <w:jc w:val="both"/>
        <w:rPr>
          <w:sz w:val="28"/>
          <w:szCs w:val="28"/>
        </w:rPr>
      </w:pPr>
      <w:r>
        <w:rPr>
          <w:sz w:val="28"/>
          <w:szCs w:val="28"/>
        </w:rPr>
        <w:t xml:space="preserve">     </w:t>
      </w:r>
      <w:r w:rsidR="00837D82" w:rsidRPr="000C5C64">
        <w:rPr>
          <w:sz w:val="28"/>
          <w:szCs w:val="28"/>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w:t>
      </w:r>
    </w:p>
    <w:p w:rsidR="00837D82" w:rsidRPr="000C5C64" w:rsidRDefault="006C16FA" w:rsidP="006C16FA">
      <w:pPr>
        <w:jc w:val="both"/>
        <w:rPr>
          <w:sz w:val="28"/>
          <w:szCs w:val="28"/>
        </w:rPr>
      </w:pPr>
      <w:r>
        <w:rPr>
          <w:sz w:val="28"/>
          <w:szCs w:val="28"/>
        </w:rPr>
        <w:t xml:space="preserve">     </w:t>
      </w:r>
      <w:r w:rsidR="00837D82" w:rsidRPr="000C5C64">
        <w:rPr>
          <w:sz w:val="28"/>
          <w:szCs w:val="28"/>
        </w:rPr>
        <w:t>Заявитель вправе направить письменное обращение в адрес главы администрации с просьбой о проведении проверки соблюдения и исполнения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837D82" w:rsidRPr="000C5C64" w:rsidRDefault="006C16FA" w:rsidP="006C16FA">
      <w:pPr>
        <w:jc w:val="both"/>
        <w:rPr>
          <w:sz w:val="28"/>
          <w:szCs w:val="28"/>
        </w:rPr>
      </w:pPr>
      <w:r>
        <w:rPr>
          <w:sz w:val="28"/>
          <w:szCs w:val="28"/>
        </w:rPr>
        <w:t xml:space="preserve">     </w:t>
      </w:r>
      <w:r w:rsidR="00837D82" w:rsidRPr="000C5C64">
        <w:rPr>
          <w:sz w:val="28"/>
          <w:szCs w:val="28"/>
        </w:rPr>
        <w:t>В случае проведения внеплановой проверки по конкретному обращению, в течение 30 календарных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администрации или уполномоченным им должностным лицом.</w:t>
      </w:r>
    </w:p>
    <w:p w:rsidR="00837D82" w:rsidRPr="000C5C64" w:rsidRDefault="006C16FA" w:rsidP="006C16FA">
      <w:pPr>
        <w:jc w:val="both"/>
        <w:rPr>
          <w:sz w:val="28"/>
          <w:szCs w:val="28"/>
        </w:rPr>
      </w:pPr>
      <w:r>
        <w:rPr>
          <w:sz w:val="28"/>
          <w:szCs w:val="28"/>
        </w:rPr>
        <w:t xml:space="preserve">     </w:t>
      </w:r>
      <w:r w:rsidR="00837D82" w:rsidRPr="000C5C64">
        <w:rPr>
          <w:sz w:val="28"/>
          <w:szCs w:val="28"/>
        </w:rPr>
        <w:t>4.3. Ответственность должностных лиц (специалистов администрации) за решения и действия (бездействие), принимаемые (осуществляемые) ими в ходе предоставления муниципальной услуги закрепляется в их должностных инструкциях.</w:t>
      </w:r>
    </w:p>
    <w:p w:rsidR="00837D82" w:rsidRPr="000C5C64" w:rsidRDefault="006C16FA" w:rsidP="006C16FA">
      <w:pPr>
        <w:jc w:val="both"/>
        <w:rPr>
          <w:sz w:val="28"/>
          <w:szCs w:val="28"/>
        </w:rPr>
      </w:pPr>
      <w:r>
        <w:rPr>
          <w:sz w:val="28"/>
          <w:szCs w:val="28"/>
        </w:rPr>
        <w:t xml:space="preserve">     </w:t>
      </w:r>
      <w:r w:rsidR="00837D82" w:rsidRPr="000C5C64">
        <w:rPr>
          <w:sz w:val="28"/>
          <w:szCs w:val="28"/>
        </w:rPr>
        <w:t>Руководитель Администрации несет персональную ответственность за обеспечение предоставления муниципальной услуги.</w:t>
      </w:r>
    </w:p>
    <w:p w:rsidR="00837D82" w:rsidRPr="000C5C64" w:rsidRDefault="006C16FA" w:rsidP="006C16FA">
      <w:pPr>
        <w:jc w:val="both"/>
        <w:rPr>
          <w:sz w:val="28"/>
          <w:szCs w:val="28"/>
        </w:rPr>
      </w:pPr>
      <w:r>
        <w:rPr>
          <w:sz w:val="28"/>
          <w:szCs w:val="28"/>
        </w:rPr>
        <w:t xml:space="preserve">     </w:t>
      </w:r>
      <w:r w:rsidR="00837D82" w:rsidRPr="000C5C64">
        <w:rPr>
          <w:sz w:val="28"/>
          <w:szCs w:val="28"/>
        </w:rPr>
        <w:t>Работники Администрации при предоставлении муниципальной услуги несут персональную ответственность:</w:t>
      </w:r>
    </w:p>
    <w:p w:rsidR="00837D82" w:rsidRPr="000C5C64" w:rsidRDefault="006C16FA" w:rsidP="006C16FA">
      <w:pPr>
        <w:jc w:val="both"/>
        <w:rPr>
          <w:sz w:val="28"/>
          <w:szCs w:val="28"/>
        </w:rPr>
      </w:pPr>
      <w:r>
        <w:rPr>
          <w:sz w:val="28"/>
          <w:szCs w:val="28"/>
        </w:rPr>
        <w:t xml:space="preserve">     </w:t>
      </w:r>
      <w:r w:rsidR="00837D82" w:rsidRPr="000C5C64">
        <w:rPr>
          <w:sz w:val="28"/>
          <w:szCs w:val="28"/>
        </w:rPr>
        <w:t>- за неисполнение или ненадлежащее исполнение административных процедур при предоставлении муниципальной услуги;</w:t>
      </w:r>
    </w:p>
    <w:p w:rsidR="00837D82" w:rsidRPr="000C5C64" w:rsidRDefault="006C16FA" w:rsidP="006C16FA">
      <w:pPr>
        <w:jc w:val="both"/>
        <w:rPr>
          <w:sz w:val="28"/>
          <w:szCs w:val="28"/>
        </w:rPr>
      </w:pPr>
      <w:r>
        <w:rPr>
          <w:sz w:val="28"/>
          <w:szCs w:val="28"/>
        </w:rPr>
        <w:t xml:space="preserve">     </w:t>
      </w:r>
      <w:r w:rsidR="00837D82" w:rsidRPr="000C5C64">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837D82" w:rsidRPr="000C5C64" w:rsidRDefault="006C16FA" w:rsidP="006C16FA">
      <w:pPr>
        <w:jc w:val="both"/>
        <w:rPr>
          <w:sz w:val="28"/>
          <w:szCs w:val="28"/>
        </w:rPr>
      </w:pPr>
      <w:r>
        <w:rPr>
          <w:sz w:val="28"/>
          <w:szCs w:val="28"/>
        </w:rPr>
        <w:t xml:space="preserve">     </w:t>
      </w:r>
      <w:r w:rsidR="00837D82" w:rsidRPr="000C5C64">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837D82" w:rsidRPr="000C5C64" w:rsidRDefault="006C16FA" w:rsidP="006C16FA">
      <w:pPr>
        <w:jc w:val="both"/>
        <w:rPr>
          <w:sz w:val="28"/>
          <w:szCs w:val="28"/>
        </w:rPr>
      </w:pPr>
      <w:r>
        <w:rPr>
          <w:sz w:val="28"/>
          <w:szCs w:val="28"/>
        </w:rPr>
        <w:t xml:space="preserve">     </w:t>
      </w:r>
      <w:proofErr w:type="gramStart"/>
      <w:r w:rsidR="00837D82" w:rsidRPr="000C5C64">
        <w:rPr>
          <w:sz w:val="28"/>
          <w:szCs w:val="28"/>
        </w:rPr>
        <w:t>Контроль за</w:t>
      </w:r>
      <w:proofErr w:type="gramEnd"/>
      <w:r w:rsidR="00837D82" w:rsidRPr="000C5C64">
        <w:rPr>
          <w:sz w:val="28"/>
          <w:szCs w:val="28"/>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837D82" w:rsidRPr="000C5C64" w:rsidRDefault="00837D82" w:rsidP="00837D82">
      <w:pPr>
        <w:ind w:firstLine="709"/>
        <w:jc w:val="both"/>
        <w:rPr>
          <w:sz w:val="28"/>
          <w:szCs w:val="28"/>
        </w:rPr>
      </w:pPr>
    </w:p>
    <w:p w:rsidR="00837D82" w:rsidRPr="000C5C64" w:rsidRDefault="00837D82" w:rsidP="00837D82">
      <w:pPr>
        <w:ind w:firstLine="709"/>
        <w:jc w:val="both"/>
        <w:rPr>
          <w:sz w:val="28"/>
          <w:szCs w:val="28"/>
        </w:rPr>
      </w:pPr>
    </w:p>
    <w:p w:rsidR="00837D82" w:rsidRPr="000C5C64" w:rsidRDefault="00837D82" w:rsidP="00837D82">
      <w:pPr>
        <w:ind w:firstLine="709"/>
        <w:jc w:val="both"/>
        <w:rPr>
          <w:sz w:val="28"/>
          <w:szCs w:val="28"/>
        </w:rPr>
      </w:pPr>
    </w:p>
    <w:p w:rsidR="00837D82" w:rsidRPr="000C5C64" w:rsidRDefault="00837D82" w:rsidP="00837D82">
      <w:pPr>
        <w:ind w:firstLine="709"/>
        <w:jc w:val="both"/>
        <w:rPr>
          <w:sz w:val="28"/>
          <w:szCs w:val="28"/>
        </w:rPr>
      </w:pPr>
    </w:p>
    <w:p w:rsidR="00837D82" w:rsidRPr="000C5C64" w:rsidRDefault="00837D82" w:rsidP="00837D82">
      <w:pPr>
        <w:ind w:firstLine="709"/>
        <w:jc w:val="both"/>
        <w:rPr>
          <w:sz w:val="28"/>
          <w:szCs w:val="28"/>
        </w:rPr>
      </w:pPr>
    </w:p>
    <w:p w:rsidR="00837D82" w:rsidRPr="000C5C64" w:rsidRDefault="00837D82" w:rsidP="00837D82">
      <w:pPr>
        <w:ind w:firstLine="709"/>
        <w:jc w:val="both"/>
        <w:rPr>
          <w:sz w:val="28"/>
          <w:szCs w:val="28"/>
        </w:rPr>
      </w:pPr>
    </w:p>
    <w:p w:rsidR="00837D82" w:rsidRPr="000C5C64" w:rsidRDefault="00837D82" w:rsidP="00837D82">
      <w:pPr>
        <w:widowControl w:val="0"/>
        <w:autoSpaceDE w:val="0"/>
        <w:ind w:firstLine="709"/>
        <w:contextualSpacing/>
        <w:jc w:val="center"/>
        <w:rPr>
          <w:b/>
          <w:bCs/>
          <w:sz w:val="28"/>
          <w:szCs w:val="28"/>
        </w:rPr>
      </w:pPr>
      <w:r w:rsidRPr="000C5C64">
        <w:rPr>
          <w:b/>
          <w:bCs/>
          <w:sz w:val="28"/>
          <w:szCs w:val="28"/>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837D82" w:rsidRPr="000C5C64" w:rsidRDefault="00837D82" w:rsidP="00837D82">
      <w:pPr>
        <w:widowControl w:val="0"/>
        <w:autoSpaceDE w:val="0"/>
        <w:ind w:firstLine="709"/>
        <w:contextualSpacing/>
        <w:jc w:val="both"/>
        <w:rPr>
          <w:b/>
          <w:bCs/>
          <w:sz w:val="28"/>
          <w:szCs w:val="28"/>
        </w:rPr>
      </w:pPr>
    </w:p>
    <w:p w:rsidR="00837D82" w:rsidRPr="000C5C64" w:rsidRDefault="00BC5CF6" w:rsidP="00BC5CF6">
      <w:pPr>
        <w:tabs>
          <w:tab w:val="left" w:pos="0"/>
          <w:tab w:val="left" w:pos="1260"/>
        </w:tabs>
        <w:contextualSpacing/>
        <w:jc w:val="both"/>
        <w:rPr>
          <w:sz w:val="28"/>
          <w:szCs w:val="28"/>
        </w:rPr>
      </w:pPr>
      <w:r>
        <w:rPr>
          <w:sz w:val="28"/>
          <w:szCs w:val="28"/>
        </w:rPr>
        <w:t xml:space="preserve">     </w:t>
      </w:r>
      <w:r w:rsidR="00837D82" w:rsidRPr="000C5C64">
        <w:rPr>
          <w:sz w:val="28"/>
          <w:szCs w:val="28"/>
        </w:rPr>
        <w:t>5.1.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порядке.</w:t>
      </w:r>
    </w:p>
    <w:p w:rsidR="00837D82" w:rsidRPr="000C5C64" w:rsidRDefault="00BC5CF6" w:rsidP="00BC5CF6">
      <w:pPr>
        <w:widowControl w:val="0"/>
        <w:overflowPunct w:val="0"/>
        <w:autoSpaceDE w:val="0"/>
        <w:contextualSpacing/>
        <w:jc w:val="both"/>
        <w:rPr>
          <w:sz w:val="28"/>
          <w:szCs w:val="28"/>
        </w:rPr>
      </w:pPr>
      <w:r>
        <w:rPr>
          <w:sz w:val="28"/>
          <w:szCs w:val="28"/>
        </w:rPr>
        <w:t xml:space="preserve">     </w:t>
      </w:r>
      <w:r w:rsidR="00837D82" w:rsidRPr="000C5C64">
        <w:rPr>
          <w:sz w:val="28"/>
          <w:szCs w:val="28"/>
        </w:rPr>
        <w:t xml:space="preserve">5.2. </w:t>
      </w:r>
      <w:proofErr w:type="gramStart"/>
      <w:r w:rsidR="00837D82" w:rsidRPr="000C5C64">
        <w:rPr>
          <w:sz w:val="28"/>
          <w:szCs w:val="28"/>
        </w:rPr>
        <w:t>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roofErr w:type="gramEnd"/>
    </w:p>
    <w:p w:rsidR="00837D82" w:rsidRPr="000C5C64" w:rsidRDefault="00BC5CF6" w:rsidP="00BC5CF6">
      <w:pPr>
        <w:widowControl w:val="0"/>
        <w:overflowPunct w:val="0"/>
        <w:autoSpaceDE w:val="0"/>
        <w:contextualSpacing/>
        <w:jc w:val="both"/>
        <w:rPr>
          <w:sz w:val="28"/>
          <w:szCs w:val="28"/>
        </w:rPr>
      </w:pPr>
      <w:r>
        <w:rPr>
          <w:sz w:val="28"/>
          <w:szCs w:val="28"/>
        </w:rPr>
        <w:t xml:space="preserve">     </w:t>
      </w:r>
      <w:r w:rsidR="00837D82" w:rsidRPr="000C5C64">
        <w:rPr>
          <w:sz w:val="28"/>
          <w:szCs w:val="28"/>
        </w:rPr>
        <w:t>1) нарушение срока регистрации запроса заявителя о предоставлении муниципальной услуги;</w:t>
      </w:r>
    </w:p>
    <w:p w:rsidR="00837D82" w:rsidRPr="000C5C64" w:rsidRDefault="00BC5CF6" w:rsidP="00BC5CF6">
      <w:pPr>
        <w:widowControl w:val="0"/>
        <w:overflowPunct w:val="0"/>
        <w:autoSpaceDE w:val="0"/>
        <w:contextualSpacing/>
        <w:jc w:val="both"/>
        <w:rPr>
          <w:sz w:val="28"/>
          <w:szCs w:val="28"/>
        </w:rPr>
      </w:pPr>
      <w:r>
        <w:rPr>
          <w:sz w:val="28"/>
          <w:szCs w:val="28"/>
        </w:rPr>
        <w:t xml:space="preserve">     </w:t>
      </w:r>
      <w:r w:rsidR="00837D82" w:rsidRPr="000C5C64">
        <w:rPr>
          <w:sz w:val="28"/>
          <w:szCs w:val="28"/>
        </w:rPr>
        <w:t>2) нарушение срока предоставления муниципальной услуги;</w:t>
      </w:r>
    </w:p>
    <w:p w:rsidR="00837D82" w:rsidRPr="000C5C64" w:rsidRDefault="00BC5CF6" w:rsidP="00BC5CF6">
      <w:pPr>
        <w:widowControl w:val="0"/>
        <w:overflowPunct w:val="0"/>
        <w:autoSpaceDE w:val="0"/>
        <w:jc w:val="both"/>
        <w:rPr>
          <w:sz w:val="28"/>
          <w:szCs w:val="28"/>
        </w:rPr>
      </w:pPr>
      <w:r>
        <w:rPr>
          <w:sz w:val="28"/>
          <w:szCs w:val="28"/>
        </w:rPr>
        <w:t xml:space="preserve">     </w:t>
      </w:r>
      <w:r w:rsidR="00837D82" w:rsidRPr="000C5C64">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37D82" w:rsidRPr="000C5C64" w:rsidRDefault="000B38F4" w:rsidP="000B38F4">
      <w:pPr>
        <w:widowControl w:val="0"/>
        <w:overflowPunct w:val="0"/>
        <w:autoSpaceDE w:val="0"/>
        <w:jc w:val="both"/>
        <w:rPr>
          <w:sz w:val="28"/>
          <w:szCs w:val="28"/>
        </w:rPr>
      </w:pPr>
      <w:r>
        <w:rPr>
          <w:sz w:val="28"/>
          <w:szCs w:val="28"/>
        </w:rPr>
        <w:t xml:space="preserve">     </w:t>
      </w:r>
      <w:r w:rsidR="00E02F97">
        <w:rPr>
          <w:sz w:val="28"/>
          <w:szCs w:val="28"/>
        </w:rPr>
        <w:t>4) отказ в приё</w:t>
      </w:r>
      <w:r w:rsidR="00837D82" w:rsidRPr="000C5C64">
        <w:rPr>
          <w:sz w:val="28"/>
          <w:szCs w:val="28"/>
        </w:rPr>
        <w:t>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37D82" w:rsidRPr="000C5C64" w:rsidRDefault="000B38F4" w:rsidP="000B38F4">
      <w:pPr>
        <w:widowControl w:val="0"/>
        <w:overflowPunct w:val="0"/>
        <w:autoSpaceDE w:val="0"/>
        <w:jc w:val="both"/>
        <w:rPr>
          <w:sz w:val="28"/>
          <w:szCs w:val="28"/>
        </w:rPr>
      </w:pPr>
      <w:r>
        <w:rPr>
          <w:sz w:val="28"/>
          <w:szCs w:val="28"/>
        </w:rPr>
        <w:t xml:space="preserve">     </w:t>
      </w:r>
      <w:proofErr w:type="gramStart"/>
      <w:r w:rsidR="00837D82" w:rsidRPr="000C5C6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37D82" w:rsidRPr="000C5C64" w:rsidRDefault="00487F2E" w:rsidP="00487F2E">
      <w:pPr>
        <w:widowControl w:val="0"/>
        <w:overflowPunct w:val="0"/>
        <w:autoSpaceDE w:val="0"/>
        <w:jc w:val="both"/>
        <w:rPr>
          <w:sz w:val="28"/>
          <w:szCs w:val="28"/>
        </w:rPr>
      </w:pPr>
      <w:r>
        <w:rPr>
          <w:sz w:val="28"/>
          <w:szCs w:val="28"/>
        </w:rPr>
        <w:t xml:space="preserve">     </w:t>
      </w:r>
      <w:r w:rsidR="00837D82" w:rsidRPr="000C5C64">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837D82" w:rsidRPr="000C5C64" w:rsidRDefault="00487F2E" w:rsidP="00487F2E">
      <w:pPr>
        <w:widowControl w:val="0"/>
        <w:overflowPunct w:val="0"/>
        <w:autoSpaceDE w:val="0"/>
        <w:jc w:val="both"/>
        <w:rPr>
          <w:sz w:val="28"/>
          <w:szCs w:val="28"/>
        </w:rPr>
      </w:pPr>
      <w:r>
        <w:rPr>
          <w:sz w:val="28"/>
          <w:szCs w:val="28"/>
        </w:rPr>
        <w:t xml:space="preserve">     </w:t>
      </w:r>
      <w:proofErr w:type="gramStart"/>
      <w:r w:rsidR="00837D82" w:rsidRPr="000C5C64">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37D82" w:rsidRPr="000C5C64" w:rsidRDefault="00487F2E" w:rsidP="00487F2E">
      <w:pPr>
        <w:widowControl w:val="0"/>
        <w:overflowPunct w:val="0"/>
        <w:autoSpaceDE w:val="0"/>
        <w:contextualSpacing/>
        <w:jc w:val="both"/>
        <w:rPr>
          <w:sz w:val="28"/>
          <w:szCs w:val="28"/>
        </w:rPr>
      </w:pPr>
      <w:r>
        <w:rPr>
          <w:sz w:val="28"/>
          <w:szCs w:val="28"/>
        </w:rPr>
        <w:t xml:space="preserve">     </w:t>
      </w:r>
      <w:r w:rsidR="007B0515">
        <w:rPr>
          <w:sz w:val="28"/>
          <w:szCs w:val="28"/>
        </w:rPr>
        <w:t>5.3. Жалоба подаё</w:t>
      </w:r>
      <w:r w:rsidR="00837D82" w:rsidRPr="000C5C64">
        <w:rPr>
          <w:sz w:val="28"/>
          <w:szCs w:val="28"/>
        </w:rPr>
        <w:t xml:space="preserve">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w:t>
      </w:r>
      <w:r w:rsidR="00837D82" w:rsidRPr="000C5C64">
        <w:rPr>
          <w:sz w:val="28"/>
          <w:szCs w:val="28"/>
        </w:rPr>
        <w:lastRenderedPageBreak/>
        <w:t>руководителем органа, предоставляющего муниципальную услугу.</w:t>
      </w:r>
    </w:p>
    <w:p w:rsidR="00837D82" w:rsidRPr="000C5C64" w:rsidRDefault="00487F2E" w:rsidP="00487F2E">
      <w:pPr>
        <w:widowControl w:val="0"/>
        <w:overflowPunct w:val="0"/>
        <w:autoSpaceDE w:val="0"/>
        <w:contextualSpacing/>
        <w:jc w:val="both"/>
        <w:rPr>
          <w:sz w:val="28"/>
          <w:szCs w:val="28"/>
        </w:rPr>
      </w:pPr>
      <w:r>
        <w:rPr>
          <w:sz w:val="28"/>
          <w:szCs w:val="28"/>
        </w:rPr>
        <w:t xml:space="preserve">     </w:t>
      </w:r>
      <w:r w:rsidR="00837D82" w:rsidRPr="000C5C64">
        <w:rPr>
          <w:sz w:val="28"/>
          <w:szCs w:val="28"/>
        </w:rPr>
        <w:t>Жалоба может быть направлена по почте, с использованием информац</w:t>
      </w:r>
      <w:r>
        <w:rPr>
          <w:sz w:val="28"/>
          <w:szCs w:val="28"/>
        </w:rPr>
        <w:t>ионно-телекоммуникационной сети «Интернет»</w:t>
      </w:r>
      <w:r w:rsidR="00837D82" w:rsidRPr="000C5C64">
        <w:rPr>
          <w:sz w:val="28"/>
          <w:szCs w:val="28"/>
        </w:rPr>
        <w:t>,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w:t>
      </w:r>
      <w:r>
        <w:rPr>
          <w:sz w:val="28"/>
          <w:szCs w:val="28"/>
        </w:rPr>
        <w:t>жет быть принята при личном приё</w:t>
      </w:r>
      <w:r w:rsidR="00837D82" w:rsidRPr="000C5C64">
        <w:rPr>
          <w:sz w:val="28"/>
          <w:szCs w:val="28"/>
        </w:rPr>
        <w:t>ме заявителя.</w:t>
      </w:r>
    </w:p>
    <w:p w:rsidR="00837D82" w:rsidRPr="000C5C64" w:rsidRDefault="00487F2E" w:rsidP="00487F2E">
      <w:pPr>
        <w:widowControl w:val="0"/>
        <w:overflowPunct w:val="0"/>
        <w:autoSpaceDE w:val="0"/>
        <w:contextualSpacing/>
        <w:jc w:val="both"/>
        <w:rPr>
          <w:sz w:val="28"/>
          <w:szCs w:val="28"/>
        </w:rPr>
      </w:pPr>
      <w:r>
        <w:rPr>
          <w:sz w:val="28"/>
          <w:szCs w:val="28"/>
        </w:rPr>
        <w:t xml:space="preserve">     </w:t>
      </w:r>
      <w:r w:rsidR="00837D82" w:rsidRPr="000C5C64">
        <w:rPr>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от 27.07.2010 № 210-ФЗ «Об организации предоставления государственных и муниципальных услуг».</w:t>
      </w:r>
    </w:p>
    <w:p w:rsidR="00837D82" w:rsidRPr="000C5C64" w:rsidRDefault="00487F2E" w:rsidP="00487F2E">
      <w:pPr>
        <w:widowControl w:val="0"/>
        <w:overflowPunct w:val="0"/>
        <w:autoSpaceDE w:val="0"/>
        <w:contextualSpacing/>
        <w:jc w:val="both"/>
        <w:rPr>
          <w:sz w:val="28"/>
          <w:szCs w:val="28"/>
        </w:rPr>
      </w:pPr>
      <w:r>
        <w:rPr>
          <w:sz w:val="28"/>
          <w:szCs w:val="28"/>
        </w:rPr>
        <w:t xml:space="preserve">     </w:t>
      </w:r>
      <w:r w:rsidR="00837D82" w:rsidRPr="000C5C64">
        <w:rPr>
          <w:sz w:val="28"/>
          <w:szCs w:val="28"/>
        </w:rPr>
        <w:t>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837D82" w:rsidRPr="000C5C64" w:rsidRDefault="00487F2E" w:rsidP="00487F2E">
      <w:pPr>
        <w:widowControl w:val="0"/>
        <w:overflowPunct w:val="0"/>
        <w:autoSpaceDE w:val="0"/>
        <w:contextualSpacing/>
        <w:jc w:val="both"/>
        <w:rPr>
          <w:sz w:val="28"/>
          <w:szCs w:val="28"/>
        </w:rPr>
      </w:pPr>
      <w:r>
        <w:rPr>
          <w:sz w:val="28"/>
          <w:szCs w:val="28"/>
        </w:rPr>
        <w:t xml:space="preserve">     </w:t>
      </w:r>
      <w:r w:rsidR="00837D82" w:rsidRPr="000C5C64">
        <w:rPr>
          <w:sz w:val="28"/>
          <w:szCs w:val="28"/>
        </w:rPr>
        <w:t>В письменной жалобе в обязательном порядке указывается:</w:t>
      </w:r>
    </w:p>
    <w:p w:rsidR="00837D82" w:rsidRPr="000C5C64" w:rsidRDefault="00487F2E" w:rsidP="00487F2E">
      <w:pPr>
        <w:widowControl w:val="0"/>
        <w:overflowPunct w:val="0"/>
        <w:autoSpaceDE w:val="0"/>
        <w:contextualSpacing/>
        <w:jc w:val="both"/>
        <w:rPr>
          <w:sz w:val="28"/>
          <w:szCs w:val="28"/>
        </w:rPr>
      </w:pPr>
      <w:r>
        <w:rPr>
          <w:sz w:val="28"/>
          <w:szCs w:val="28"/>
        </w:rPr>
        <w:t xml:space="preserve">     </w:t>
      </w:r>
      <w:r w:rsidR="00837D82" w:rsidRPr="000C5C64">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37D82" w:rsidRPr="000C5C64" w:rsidRDefault="00487F2E" w:rsidP="00487F2E">
      <w:pPr>
        <w:widowControl w:val="0"/>
        <w:overflowPunct w:val="0"/>
        <w:autoSpaceDE w:val="0"/>
        <w:contextualSpacing/>
        <w:jc w:val="both"/>
        <w:rPr>
          <w:sz w:val="28"/>
          <w:szCs w:val="28"/>
        </w:rPr>
      </w:pPr>
      <w:r>
        <w:rPr>
          <w:sz w:val="28"/>
          <w:szCs w:val="28"/>
        </w:rPr>
        <w:t xml:space="preserve">     </w:t>
      </w:r>
      <w:proofErr w:type="gramStart"/>
      <w:r w:rsidR="00837D82" w:rsidRPr="000C5C64">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37D82" w:rsidRPr="000C5C64" w:rsidRDefault="00487F2E" w:rsidP="00487F2E">
      <w:pPr>
        <w:widowControl w:val="0"/>
        <w:overflowPunct w:val="0"/>
        <w:autoSpaceDE w:val="0"/>
        <w:contextualSpacing/>
        <w:jc w:val="both"/>
        <w:rPr>
          <w:sz w:val="28"/>
          <w:szCs w:val="28"/>
        </w:rPr>
      </w:pPr>
      <w:r>
        <w:rPr>
          <w:sz w:val="28"/>
          <w:szCs w:val="28"/>
        </w:rPr>
        <w:t xml:space="preserve">     </w:t>
      </w:r>
      <w:r w:rsidR="00837D82" w:rsidRPr="000C5C64">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37D82" w:rsidRPr="000C5C64" w:rsidRDefault="00487F2E" w:rsidP="00487F2E">
      <w:pPr>
        <w:widowControl w:val="0"/>
        <w:overflowPunct w:val="0"/>
        <w:autoSpaceDE w:val="0"/>
        <w:contextualSpacing/>
        <w:jc w:val="both"/>
        <w:rPr>
          <w:color w:val="000000"/>
          <w:sz w:val="28"/>
          <w:szCs w:val="28"/>
        </w:rPr>
      </w:pPr>
      <w:r>
        <w:rPr>
          <w:sz w:val="28"/>
          <w:szCs w:val="28"/>
        </w:rPr>
        <w:t xml:space="preserve">     </w:t>
      </w:r>
      <w:r w:rsidR="00837D82" w:rsidRPr="000C5C64">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37D82" w:rsidRPr="000C5C64" w:rsidRDefault="00487F2E" w:rsidP="00487F2E">
      <w:pPr>
        <w:widowControl w:val="0"/>
        <w:overflowPunct w:val="0"/>
        <w:autoSpaceDE w:val="0"/>
        <w:contextualSpacing/>
        <w:jc w:val="both"/>
        <w:rPr>
          <w:color w:val="000000"/>
          <w:sz w:val="28"/>
          <w:szCs w:val="28"/>
        </w:rPr>
      </w:pPr>
      <w:r>
        <w:rPr>
          <w:color w:val="000000"/>
          <w:sz w:val="28"/>
          <w:szCs w:val="28"/>
        </w:rPr>
        <w:t xml:space="preserve">     </w:t>
      </w:r>
      <w:r w:rsidR="00837D82" w:rsidRPr="000C5C64">
        <w:rPr>
          <w:color w:val="000000"/>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837D82" w:rsidRPr="000C5C64" w:rsidRDefault="0048320D" w:rsidP="0048320D">
      <w:pPr>
        <w:widowControl w:val="0"/>
        <w:overflowPunct w:val="0"/>
        <w:autoSpaceDE w:val="0"/>
        <w:contextualSpacing/>
        <w:jc w:val="both"/>
        <w:rPr>
          <w:strike/>
          <w:color w:val="FF0000"/>
          <w:sz w:val="28"/>
          <w:szCs w:val="28"/>
        </w:rPr>
      </w:pPr>
      <w:r>
        <w:rPr>
          <w:color w:val="000000"/>
          <w:sz w:val="28"/>
          <w:szCs w:val="28"/>
        </w:rPr>
        <w:t xml:space="preserve">     </w:t>
      </w:r>
      <w:r w:rsidR="00837D82" w:rsidRPr="000C5C64">
        <w:rPr>
          <w:color w:val="000000"/>
          <w:sz w:val="28"/>
          <w:szCs w:val="28"/>
        </w:rPr>
        <w:t xml:space="preserve">5.6. </w:t>
      </w:r>
      <w:proofErr w:type="gramStart"/>
      <w:r w:rsidR="00837D82" w:rsidRPr="000C5C64">
        <w:rPr>
          <w:color w:val="000000"/>
          <w:sz w:val="28"/>
          <w:szCs w:val="28"/>
        </w:rPr>
        <w:t>Жалоба, поступившая в орган, предоставляющий муниципальную услугу, подлежит рассмо</w:t>
      </w:r>
      <w:r>
        <w:rPr>
          <w:color w:val="000000"/>
          <w:sz w:val="28"/>
          <w:szCs w:val="28"/>
        </w:rPr>
        <w:t>трению должностным лицом, наделё</w:t>
      </w:r>
      <w:r w:rsidR="00837D82" w:rsidRPr="000C5C64">
        <w:rPr>
          <w:color w:val="000000"/>
          <w:sz w:val="28"/>
          <w:szCs w:val="28"/>
        </w:rPr>
        <w:t>нным полномочиями по рассмотрению жалоб, в течение п</w:t>
      </w:r>
      <w:r>
        <w:rPr>
          <w:color w:val="000000"/>
          <w:sz w:val="28"/>
          <w:szCs w:val="28"/>
        </w:rPr>
        <w:t>ятнадцати рабочих дней со дня её</w:t>
      </w:r>
      <w:r w:rsidR="00837D82" w:rsidRPr="000C5C64">
        <w:rPr>
          <w:color w:val="000000"/>
          <w:sz w:val="28"/>
          <w:szCs w:val="28"/>
        </w:rPr>
        <w:t xml:space="preserve"> регистрации, а в случае обжалования отказа органа, </w:t>
      </w:r>
      <w:r w:rsidR="00837D82" w:rsidRPr="000C5C64">
        <w:rPr>
          <w:color w:val="000000"/>
          <w:sz w:val="28"/>
          <w:szCs w:val="28"/>
        </w:rPr>
        <w:lastRenderedPageBreak/>
        <w:t>предоставляющего муниципальную услугу, должностного лица органа, предоставляющ</w:t>
      </w:r>
      <w:r>
        <w:rPr>
          <w:color w:val="000000"/>
          <w:sz w:val="28"/>
          <w:szCs w:val="28"/>
        </w:rPr>
        <w:t>его муниципальную услугу, в приё</w:t>
      </w:r>
      <w:r w:rsidR="00837D82" w:rsidRPr="000C5C64">
        <w:rPr>
          <w:color w:val="000000"/>
          <w:sz w:val="28"/>
          <w:szCs w:val="28"/>
        </w:rPr>
        <w:t>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00837D82" w:rsidRPr="000C5C64">
        <w:rPr>
          <w:color w:val="000000"/>
          <w:sz w:val="28"/>
          <w:szCs w:val="28"/>
        </w:rPr>
        <w:t xml:space="preserve"> исправлений - в теч</w:t>
      </w:r>
      <w:r>
        <w:rPr>
          <w:color w:val="000000"/>
          <w:sz w:val="28"/>
          <w:szCs w:val="28"/>
        </w:rPr>
        <w:t>ение пяти рабочих дней со дня её</w:t>
      </w:r>
      <w:r w:rsidR="00837D82" w:rsidRPr="000C5C64">
        <w:rPr>
          <w:color w:val="000000"/>
          <w:sz w:val="28"/>
          <w:szCs w:val="28"/>
        </w:rPr>
        <w:t xml:space="preserve"> регистрации.</w:t>
      </w:r>
    </w:p>
    <w:p w:rsidR="00837D82" w:rsidRPr="000C5C64" w:rsidRDefault="00E66A19" w:rsidP="00E66A19">
      <w:pPr>
        <w:widowControl w:val="0"/>
        <w:overflowPunct w:val="0"/>
        <w:autoSpaceDE w:val="0"/>
        <w:contextualSpacing/>
        <w:jc w:val="both"/>
        <w:rPr>
          <w:color w:val="000000"/>
          <w:sz w:val="28"/>
          <w:szCs w:val="28"/>
        </w:rPr>
      </w:pPr>
      <w:r>
        <w:rPr>
          <w:color w:val="000000"/>
          <w:sz w:val="28"/>
          <w:szCs w:val="28"/>
        </w:rPr>
        <w:t xml:space="preserve">     </w:t>
      </w:r>
      <w:r w:rsidR="00837D82" w:rsidRPr="000C5C64">
        <w:rPr>
          <w:color w:val="000000"/>
          <w:sz w:val="28"/>
          <w:szCs w:val="28"/>
        </w:rPr>
        <w:t>5.7. По результатам рассмотрения жалобы орган, предоставляющий муниципальную услугу, принимает одно из следующих решений:</w:t>
      </w:r>
    </w:p>
    <w:p w:rsidR="00837D82" w:rsidRPr="000C5C64" w:rsidRDefault="00E66A19" w:rsidP="00E66A19">
      <w:pPr>
        <w:widowControl w:val="0"/>
        <w:overflowPunct w:val="0"/>
        <w:autoSpaceDE w:val="0"/>
        <w:contextualSpacing/>
        <w:jc w:val="both"/>
        <w:rPr>
          <w:color w:val="000000"/>
          <w:sz w:val="28"/>
          <w:szCs w:val="28"/>
        </w:rPr>
      </w:pPr>
      <w:r>
        <w:rPr>
          <w:color w:val="000000"/>
          <w:sz w:val="28"/>
          <w:szCs w:val="28"/>
        </w:rPr>
        <w:t xml:space="preserve">     </w:t>
      </w:r>
      <w:proofErr w:type="gramStart"/>
      <w:r w:rsidR="00837D82" w:rsidRPr="000C5C64">
        <w:rPr>
          <w:color w:val="000000"/>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37D82" w:rsidRPr="000C5C64" w:rsidRDefault="00E66A19" w:rsidP="00E66A19">
      <w:pPr>
        <w:widowControl w:val="0"/>
        <w:overflowPunct w:val="0"/>
        <w:autoSpaceDE w:val="0"/>
        <w:contextualSpacing/>
        <w:jc w:val="both"/>
        <w:rPr>
          <w:color w:val="000000"/>
          <w:sz w:val="28"/>
          <w:szCs w:val="28"/>
        </w:rPr>
      </w:pPr>
      <w:r>
        <w:rPr>
          <w:color w:val="000000"/>
          <w:sz w:val="28"/>
          <w:szCs w:val="28"/>
        </w:rPr>
        <w:t xml:space="preserve">     </w:t>
      </w:r>
      <w:r w:rsidR="00837D82" w:rsidRPr="000C5C64">
        <w:rPr>
          <w:color w:val="000000"/>
          <w:sz w:val="28"/>
          <w:szCs w:val="28"/>
        </w:rPr>
        <w:t>2) отказывает в удовлетворении жалобы.</w:t>
      </w:r>
    </w:p>
    <w:p w:rsidR="00837D82" w:rsidRPr="000C5C64" w:rsidRDefault="00E66A19" w:rsidP="00E66A19">
      <w:pPr>
        <w:widowControl w:val="0"/>
        <w:overflowPunct w:val="0"/>
        <w:autoSpaceDE w:val="0"/>
        <w:contextualSpacing/>
        <w:jc w:val="both"/>
        <w:rPr>
          <w:color w:val="000000"/>
          <w:sz w:val="28"/>
          <w:szCs w:val="28"/>
        </w:rPr>
      </w:pPr>
      <w:r>
        <w:rPr>
          <w:color w:val="000000"/>
          <w:sz w:val="28"/>
          <w:szCs w:val="28"/>
        </w:rPr>
        <w:t xml:space="preserve">     </w:t>
      </w:r>
      <w:r w:rsidR="00837D82" w:rsidRPr="000C5C64">
        <w:rPr>
          <w:color w:val="000000"/>
          <w:sz w:val="28"/>
          <w:szCs w:val="28"/>
        </w:rPr>
        <w:t>Н</w:t>
      </w:r>
      <w:r>
        <w:rPr>
          <w:color w:val="000000"/>
          <w:sz w:val="28"/>
          <w:szCs w:val="28"/>
        </w:rPr>
        <w:t>е позднее дня, следующего за днё</w:t>
      </w:r>
      <w:r w:rsidR="00837D82" w:rsidRPr="000C5C64">
        <w:rPr>
          <w:color w:val="000000"/>
          <w:sz w:val="28"/>
          <w:szCs w:val="28"/>
        </w:rPr>
        <w:t>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37D82" w:rsidRPr="000C5C64" w:rsidRDefault="00E66A19" w:rsidP="00E66A19">
      <w:pPr>
        <w:widowControl w:val="0"/>
        <w:overflowPunct w:val="0"/>
        <w:autoSpaceDE w:val="0"/>
        <w:contextualSpacing/>
        <w:jc w:val="both"/>
        <w:rPr>
          <w:sz w:val="28"/>
          <w:szCs w:val="28"/>
        </w:rPr>
      </w:pPr>
      <w:r>
        <w:rPr>
          <w:color w:val="000000"/>
          <w:sz w:val="28"/>
          <w:szCs w:val="28"/>
        </w:rPr>
        <w:t xml:space="preserve">     </w:t>
      </w:r>
      <w:r w:rsidR="00837D82" w:rsidRPr="000C5C64">
        <w:rPr>
          <w:color w:val="000000"/>
          <w:sz w:val="28"/>
          <w:szCs w:val="28"/>
        </w:rPr>
        <w:t xml:space="preserve">В случае установления в ходе или по результатам </w:t>
      </w:r>
      <w:proofErr w:type="gramStart"/>
      <w:r w:rsidR="00837D82" w:rsidRPr="000C5C64">
        <w:rPr>
          <w:color w:val="000000"/>
          <w:sz w:val="28"/>
          <w:szCs w:val="28"/>
        </w:rPr>
        <w:t>рассмотрения жалобы признаков состава административного правонарушения</w:t>
      </w:r>
      <w:proofErr w:type="gramEnd"/>
      <w:r w:rsidR="00837D82" w:rsidRPr="000C5C64">
        <w:rPr>
          <w:color w:val="000000"/>
          <w:sz w:val="28"/>
          <w:szCs w:val="28"/>
        </w:rPr>
        <w:t xml:space="preserve"> или прест</w:t>
      </w:r>
      <w:r>
        <w:rPr>
          <w:color w:val="000000"/>
          <w:sz w:val="28"/>
          <w:szCs w:val="28"/>
        </w:rPr>
        <w:t>упления должностное лицо, наделё</w:t>
      </w:r>
      <w:r w:rsidR="00837D82" w:rsidRPr="000C5C64">
        <w:rPr>
          <w:color w:val="000000"/>
          <w:sz w:val="28"/>
          <w:szCs w:val="28"/>
        </w:rPr>
        <w:t>нное полномочиями по рассмотрению жалоб, незамедлительно направляет имеющиеся материалы в органы прокуратуры.</w:t>
      </w:r>
    </w:p>
    <w:p w:rsidR="00837D82" w:rsidRPr="00747429" w:rsidRDefault="00837D82" w:rsidP="00837D82">
      <w:pPr>
        <w:tabs>
          <w:tab w:val="left" w:pos="142"/>
          <w:tab w:val="left" w:pos="284"/>
        </w:tabs>
        <w:ind w:firstLine="709"/>
        <w:jc w:val="center"/>
      </w:pPr>
    </w:p>
    <w:p w:rsidR="00837D82" w:rsidRDefault="00837D82" w:rsidP="00837D82">
      <w:pPr>
        <w:tabs>
          <w:tab w:val="left" w:pos="142"/>
          <w:tab w:val="left" w:pos="284"/>
        </w:tabs>
        <w:jc w:val="right"/>
        <w:rPr>
          <w:bCs/>
          <w:sz w:val="20"/>
          <w:szCs w:val="20"/>
        </w:rPr>
      </w:pPr>
    </w:p>
    <w:p w:rsidR="00837D82" w:rsidRDefault="00837D82" w:rsidP="00837D82">
      <w:pPr>
        <w:tabs>
          <w:tab w:val="left" w:pos="142"/>
          <w:tab w:val="left" w:pos="284"/>
        </w:tabs>
        <w:jc w:val="right"/>
        <w:rPr>
          <w:bCs/>
          <w:sz w:val="20"/>
          <w:szCs w:val="20"/>
        </w:rPr>
      </w:pPr>
    </w:p>
    <w:p w:rsidR="00D321C5" w:rsidRDefault="00D321C5" w:rsidP="00D321C5">
      <w:pPr>
        <w:pStyle w:val="Style3"/>
        <w:widowControl/>
        <w:spacing w:line="326" w:lineRule="exact"/>
        <w:jc w:val="right"/>
      </w:pPr>
      <w:r>
        <w:t xml:space="preserve">Приложение 1 </w:t>
      </w:r>
    </w:p>
    <w:p w:rsidR="00D321C5" w:rsidRDefault="00D321C5" w:rsidP="00D321C5">
      <w:pPr>
        <w:pStyle w:val="Style3"/>
        <w:widowControl/>
        <w:spacing w:line="326" w:lineRule="exact"/>
        <w:jc w:val="right"/>
        <w:rPr>
          <w:sz w:val="28"/>
        </w:rPr>
      </w:pPr>
      <w:r>
        <w:t>к административному регламенту</w:t>
      </w:r>
    </w:p>
    <w:p w:rsidR="00D321C5" w:rsidRDefault="00D321C5" w:rsidP="00D321C5">
      <w:pPr>
        <w:pStyle w:val="Style3"/>
        <w:widowControl/>
        <w:spacing w:line="326" w:lineRule="exact"/>
        <w:jc w:val="left"/>
        <w:rPr>
          <w:sz w:val="28"/>
        </w:rPr>
      </w:pPr>
    </w:p>
    <w:p w:rsidR="00B23BED" w:rsidRDefault="00B23BED" w:rsidP="00D321C5">
      <w:pPr>
        <w:pStyle w:val="Style3"/>
        <w:widowControl/>
        <w:spacing w:line="326" w:lineRule="exact"/>
        <w:ind w:left="3686"/>
        <w:jc w:val="left"/>
        <w:rPr>
          <w:rStyle w:val="FontStyle32"/>
        </w:rPr>
      </w:pPr>
      <w:r>
        <w:rPr>
          <w:rStyle w:val="FontStyle32"/>
        </w:rPr>
        <w:t xml:space="preserve">               </w:t>
      </w:r>
      <w:r w:rsidR="00D321C5">
        <w:rPr>
          <w:rStyle w:val="FontStyle32"/>
        </w:rPr>
        <w:t xml:space="preserve">Главе </w:t>
      </w:r>
      <w:r>
        <w:rPr>
          <w:rStyle w:val="FontStyle32"/>
        </w:rPr>
        <w:t>городского поселения «</w:t>
      </w:r>
      <w:proofErr w:type="spellStart"/>
      <w:r>
        <w:rPr>
          <w:rStyle w:val="FontStyle32"/>
        </w:rPr>
        <w:t>Карымское</w:t>
      </w:r>
      <w:proofErr w:type="spellEnd"/>
      <w:r>
        <w:rPr>
          <w:rStyle w:val="FontStyle32"/>
        </w:rPr>
        <w:t xml:space="preserve">» МР          </w:t>
      </w:r>
    </w:p>
    <w:p w:rsidR="00D321C5" w:rsidRDefault="00B23BED" w:rsidP="00D321C5">
      <w:pPr>
        <w:pStyle w:val="Style3"/>
        <w:widowControl/>
        <w:spacing w:line="326" w:lineRule="exact"/>
        <w:ind w:left="3686"/>
        <w:jc w:val="left"/>
        <w:rPr>
          <w:rStyle w:val="FontStyle32"/>
        </w:rPr>
      </w:pPr>
      <w:r>
        <w:rPr>
          <w:rStyle w:val="FontStyle32"/>
        </w:rPr>
        <w:t xml:space="preserve">                   «</w:t>
      </w:r>
      <w:proofErr w:type="spellStart"/>
      <w:r>
        <w:rPr>
          <w:rStyle w:val="FontStyle32"/>
        </w:rPr>
        <w:t>Карымский</w:t>
      </w:r>
      <w:proofErr w:type="spellEnd"/>
      <w:r>
        <w:rPr>
          <w:rStyle w:val="FontStyle32"/>
        </w:rPr>
        <w:t xml:space="preserve"> район» Забайкальского края</w:t>
      </w:r>
    </w:p>
    <w:p w:rsidR="00D321C5" w:rsidRDefault="00D321C5" w:rsidP="00D321C5">
      <w:pPr>
        <w:pStyle w:val="Style3"/>
        <w:widowControl/>
        <w:tabs>
          <w:tab w:val="left" w:leader="underscore" w:pos="8837"/>
        </w:tabs>
        <w:spacing w:line="326" w:lineRule="exact"/>
        <w:ind w:left="3686"/>
        <w:jc w:val="left"/>
        <w:rPr>
          <w:rStyle w:val="FontStyle32"/>
          <w:sz w:val="18"/>
          <w:szCs w:val="18"/>
        </w:rPr>
      </w:pPr>
      <w:r>
        <w:rPr>
          <w:rStyle w:val="FontStyle32"/>
        </w:rPr>
        <w:t>от</w:t>
      </w:r>
      <w:r>
        <w:rPr>
          <w:rStyle w:val="FontStyle32"/>
        </w:rPr>
        <w:tab/>
        <w:t>___</w:t>
      </w:r>
    </w:p>
    <w:p w:rsidR="00D321C5" w:rsidRDefault="00D321C5" w:rsidP="00D321C5">
      <w:pPr>
        <w:pStyle w:val="Style3"/>
        <w:widowControl/>
        <w:spacing w:line="326" w:lineRule="exact"/>
        <w:ind w:left="3686" w:right="998"/>
        <w:jc w:val="center"/>
        <w:rPr>
          <w:sz w:val="20"/>
          <w:szCs w:val="20"/>
        </w:rPr>
      </w:pPr>
      <w:r>
        <w:rPr>
          <w:rStyle w:val="FontStyle32"/>
          <w:sz w:val="18"/>
          <w:szCs w:val="18"/>
        </w:rPr>
        <w:t>(Ф.И.О.)</w:t>
      </w:r>
    </w:p>
    <w:p w:rsidR="00D321C5" w:rsidRDefault="00D321C5" w:rsidP="00D321C5">
      <w:pPr>
        <w:pStyle w:val="Style3"/>
        <w:widowControl/>
        <w:spacing w:line="240" w:lineRule="exact"/>
        <w:ind w:left="3686"/>
      </w:pPr>
      <w:r>
        <w:rPr>
          <w:sz w:val="20"/>
          <w:szCs w:val="20"/>
        </w:rPr>
        <w:t>адрес (место нахождения) _________________________________</w:t>
      </w:r>
    </w:p>
    <w:p w:rsidR="00D321C5" w:rsidRDefault="00D321C5" w:rsidP="00D321C5">
      <w:pPr>
        <w:pStyle w:val="Style26"/>
        <w:widowControl/>
        <w:spacing w:line="240" w:lineRule="auto"/>
        <w:ind w:firstLine="0"/>
        <w:jc w:val="center"/>
      </w:pPr>
    </w:p>
    <w:p w:rsidR="00D321C5" w:rsidRDefault="00D321C5" w:rsidP="00D321C5">
      <w:pPr>
        <w:autoSpaceDE w:val="0"/>
        <w:jc w:val="center"/>
      </w:pPr>
      <w:r>
        <w:t>ЗАЯВЛЕНИЕ</w:t>
      </w:r>
    </w:p>
    <w:p w:rsidR="00D321C5" w:rsidRDefault="00D321C5" w:rsidP="00D321C5">
      <w:pPr>
        <w:autoSpaceDE w:val="0"/>
        <w:jc w:val="center"/>
      </w:pPr>
      <w:r>
        <w:t>о выдаче разрешения на выполнение авиационных работ, парашютны</w:t>
      </w:r>
      <w:r w:rsidR="00EB696E">
        <w:t>х прыжков, демонстрационных полётов воздушных судов, полё</w:t>
      </w:r>
      <w:r>
        <w:t>тов беспилот</w:t>
      </w:r>
      <w:r w:rsidR="00EB696E">
        <w:t>ных летательных аппаратов, подъё</w:t>
      </w:r>
      <w:r>
        <w:t>мов привязных а</w:t>
      </w:r>
      <w:r w:rsidR="00EB696E">
        <w:t>эростатов, а также посадки (взлё</w:t>
      </w:r>
      <w:r>
        <w:t>та) на площадки, расположенные в границах муници</w:t>
      </w:r>
      <w:r w:rsidR="00EB696E">
        <w:t>пального образования</w:t>
      </w:r>
      <w:r>
        <w:t xml:space="preserve"> городское поселение</w:t>
      </w:r>
      <w:r w:rsidR="00EB696E">
        <w:t xml:space="preserve"> «</w:t>
      </w:r>
      <w:proofErr w:type="spellStart"/>
      <w:r w:rsidR="00EB696E">
        <w:t>Карымское</w:t>
      </w:r>
      <w:proofErr w:type="spellEnd"/>
      <w:r w:rsidR="00EB696E">
        <w:t>»</w:t>
      </w:r>
      <w:r>
        <w:t>,  сведения о которых не опубликованы в документах аэронавигационной информации</w:t>
      </w:r>
    </w:p>
    <w:p w:rsidR="00D321C5" w:rsidRDefault="00D321C5" w:rsidP="00D321C5">
      <w:pPr>
        <w:autoSpaceDE w:val="0"/>
        <w:ind w:firstLine="709"/>
        <w:jc w:val="both"/>
      </w:pPr>
    </w:p>
    <w:p w:rsidR="00D321C5" w:rsidRDefault="00D321C5" w:rsidP="00D321C5">
      <w:pPr>
        <w:autoSpaceDE w:val="0"/>
        <w:jc w:val="both"/>
      </w:pPr>
      <w:proofErr w:type="gramStart"/>
      <w:r>
        <w:t>Регистрационный</w:t>
      </w:r>
      <w:proofErr w:type="gramEnd"/>
      <w:r>
        <w:t xml:space="preserve"> № ______________ Дата регистрации ________________________</w:t>
      </w:r>
    </w:p>
    <w:p w:rsidR="00D321C5" w:rsidRDefault="00D321C5" w:rsidP="00D321C5">
      <w:pPr>
        <w:autoSpaceDE w:val="0"/>
        <w:ind w:firstLine="709"/>
        <w:jc w:val="both"/>
      </w:pPr>
    </w:p>
    <w:p w:rsidR="00D321C5" w:rsidRDefault="00D321C5" w:rsidP="00D321C5">
      <w:pPr>
        <w:autoSpaceDE w:val="0"/>
        <w:jc w:val="both"/>
      </w:pPr>
      <w:r>
        <w:t>________________________________________________________________________</w:t>
      </w:r>
    </w:p>
    <w:p w:rsidR="00D321C5" w:rsidRDefault="00D321C5" w:rsidP="00D321C5">
      <w:pPr>
        <w:autoSpaceDE w:val="0"/>
        <w:ind w:firstLine="709"/>
        <w:jc w:val="center"/>
      </w:pPr>
      <w:r>
        <w:lastRenderedPageBreak/>
        <w:t>(заявитель)</w:t>
      </w:r>
    </w:p>
    <w:p w:rsidR="00D321C5" w:rsidRDefault="00D321C5" w:rsidP="00D321C5">
      <w:pPr>
        <w:autoSpaceDE w:val="0"/>
        <w:ind w:firstLine="709"/>
        <w:jc w:val="both"/>
      </w:pPr>
    </w:p>
    <w:p w:rsidR="00D321C5" w:rsidRDefault="00D321C5" w:rsidP="00D321C5">
      <w:pPr>
        <w:autoSpaceDE w:val="0"/>
        <w:jc w:val="both"/>
      </w:pPr>
      <w:r>
        <w:t>Прошу выдать разрешение на использование воздушного пространства над территорией _________________________________</w:t>
      </w:r>
    </w:p>
    <w:p w:rsidR="00D321C5" w:rsidRDefault="00D321C5" w:rsidP="00D321C5">
      <w:pPr>
        <w:autoSpaceDE w:val="0"/>
        <w:ind w:firstLine="709"/>
        <w:jc w:val="both"/>
      </w:pPr>
    </w:p>
    <w:p w:rsidR="00D321C5" w:rsidRDefault="00D321C5" w:rsidP="00D321C5">
      <w:pPr>
        <w:autoSpaceDE w:val="0"/>
        <w:jc w:val="both"/>
        <w:rPr>
          <w:rFonts w:eastAsia="Calibri"/>
        </w:rPr>
      </w:pPr>
      <w:r>
        <w:t>Сведения о заявителе</w:t>
      </w:r>
    </w:p>
    <w:p w:rsidR="00D321C5" w:rsidRDefault="00D321C5" w:rsidP="00D321C5">
      <w:pPr>
        <w:autoSpaceDE w:val="0"/>
        <w:ind w:firstLine="709"/>
        <w:jc w:val="both"/>
        <w:rPr>
          <w:rFonts w:eastAsia="Calibri"/>
        </w:rPr>
      </w:pPr>
    </w:p>
    <w:tbl>
      <w:tblPr>
        <w:tblW w:w="0" w:type="auto"/>
        <w:tblInd w:w="75" w:type="dxa"/>
        <w:tblLayout w:type="fixed"/>
        <w:tblCellMar>
          <w:left w:w="75" w:type="dxa"/>
          <w:right w:w="75" w:type="dxa"/>
        </w:tblCellMar>
        <w:tblLook w:val="0000"/>
      </w:tblPr>
      <w:tblGrid>
        <w:gridCol w:w="5074"/>
        <w:gridCol w:w="3858"/>
      </w:tblGrid>
      <w:tr w:rsidR="00D321C5" w:rsidTr="009A13B0">
        <w:tc>
          <w:tcPr>
            <w:tcW w:w="5074"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rPr>
                <w:rFonts w:eastAsia="Calibri"/>
              </w:rPr>
            </w:pPr>
            <w:r>
              <w:rPr>
                <w:rFonts w:eastAsia="Calibri"/>
              </w:rPr>
              <w:t>Юридический адрес, индекс</w:t>
            </w:r>
          </w:p>
        </w:tc>
        <w:tc>
          <w:tcPr>
            <w:tcW w:w="3858"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firstLine="709"/>
              <w:jc w:val="both"/>
              <w:rPr>
                <w:rFonts w:eastAsia="Calibri"/>
              </w:rPr>
            </w:pPr>
          </w:p>
        </w:tc>
      </w:tr>
      <w:tr w:rsidR="00D321C5" w:rsidTr="009A13B0">
        <w:tc>
          <w:tcPr>
            <w:tcW w:w="5074"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rPr>
                <w:rFonts w:eastAsia="Calibri"/>
              </w:rPr>
            </w:pPr>
            <w:r>
              <w:rPr>
                <w:rFonts w:eastAsia="Calibri"/>
              </w:rPr>
              <w:t>Телефон</w:t>
            </w:r>
          </w:p>
        </w:tc>
        <w:tc>
          <w:tcPr>
            <w:tcW w:w="3858"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firstLine="709"/>
              <w:jc w:val="both"/>
              <w:rPr>
                <w:rFonts w:eastAsia="Calibri"/>
              </w:rPr>
            </w:pPr>
          </w:p>
        </w:tc>
      </w:tr>
      <w:tr w:rsidR="00D321C5" w:rsidTr="009A13B0">
        <w:tc>
          <w:tcPr>
            <w:tcW w:w="5074"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rPr>
                <w:rFonts w:eastAsia="Calibri"/>
              </w:rPr>
            </w:pPr>
            <w:r>
              <w:rPr>
                <w:rFonts w:eastAsia="Calibri"/>
              </w:rPr>
              <w:t>ИНН/ЕГРЮЛ (ЕГРИП)</w:t>
            </w:r>
          </w:p>
        </w:tc>
        <w:tc>
          <w:tcPr>
            <w:tcW w:w="3858"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firstLine="709"/>
              <w:jc w:val="both"/>
              <w:rPr>
                <w:rFonts w:eastAsia="Calibri"/>
              </w:rPr>
            </w:pPr>
          </w:p>
        </w:tc>
      </w:tr>
      <w:tr w:rsidR="00D321C5" w:rsidTr="009A13B0">
        <w:tc>
          <w:tcPr>
            <w:tcW w:w="5074"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rPr>
                <w:rFonts w:eastAsia="Calibri"/>
              </w:rPr>
            </w:pPr>
            <w:r>
              <w:rPr>
                <w:rFonts w:eastAsia="Calibri"/>
              </w:rPr>
              <w:t>Ф.И.О. руководителя</w:t>
            </w:r>
          </w:p>
          <w:p w:rsidR="00D321C5" w:rsidRDefault="00D321C5" w:rsidP="009A13B0">
            <w:pPr>
              <w:autoSpaceDE w:val="0"/>
              <w:rPr>
                <w:rFonts w:eastAsia="Calibri"/>
              </w:rPr>
            </w:pPr>
            <w:r>
              <w:rPr>
                <w:rFonts w:eastAsia="Calibri"/>
              </w:rPr>
              <w:t>(должность, телефон)</w:t>
            </w:r>
          </w:p>
        </w:tc>
        <w:tc>
          <w:tcPr>
            <w:tcW w:w="3858"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firstLine="709"/>
              <w:jc w:val="both"/>
              <w:rPr>
                <w:rFonts w:eastAsia="Calibri"/>
              </w:rPr>
            </w:pPr>
          </w:p>
        </w:tc>
      </w:tr>
      <w:tr w:rsidR="00D321C5" w:rsidTr="009A13B0">
        <w:trPr>
          <w:trHeight w:val="60"/>
        </w:trPr>
        <w:tc>
          <w:tcPr>
            <w:tcW w:w="5074"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rPr>
                <w:rFonts w:eastAsia="Calibri"/>
              </w:rPr>
            </w:pPr>
            <w:r>
              <w:rPr>
                <w:rFonts w:eastAsia="Calibri"/>
              </w:rPr>
              <w:t>Лица, уполномоченные совершать действия от имени организации</w:t>
            </w:r>
          </w:p>
        </w:tc>
        <w:tc>
          <w:tcPr>
            <w:tcW w:w="3858"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firstLine="709"/>
              <w:jc w:val="both"/>
              <w:rPr>
                <w:rFonts w:eastAsia="Calibri"/>
              </w:rPr>
            </w:pPr>
          </w:p>
        </w:tc>
      </w:tr>
    </w:tbl>
    <w:p w:rsidR="00D321C5" w:rsidRDefault="00D321C5" w:rsidP="00D321C5">
      <w:pPr>
        <w:autoSpaceDE w:val="0"/>
        <w:ind w:firstLine="709"/>
        <w:jc w:val="both"/>
      </w:pPr>
    </w:p>
    <w:p w:rsidR="00D321C5" w:rsidRDefault="00D321C5" w:rsidP="00D321C5">
      <w:pPr>
        <w:autoSpaceDE w:val="0"/>
        <w:jc w:val="both"/>
      </w:pPr>
      <w:r>
        <w:t>Ф.И.О., полномочия, телефон лица, подавшего заявку: ___________________________</w:t>
      </w:r>
    </w:p>
    <w:p w:rsidR="00D321C5" w:rsidRDefault="00D321C5" w:rsidP="00D321C5">
      <w:pPr>
        <w:autoSpaceDE w:val="0"/>
        <w:jc w:val="both"/>
      </w:pPr>
      <w:r>
        <w:t>_____________________________________________________________________________</w:t>
      </w:r>
    </w:p>
    <w:p w:rsidR="00D321C5" w:rsidRDefault="00D321C5" w:rsidP="00D321C5">
      <w:pPr>
        <w:autoSpaceDE w:val="0"/>
        <w:jc w:val="both"/>
      </w:pPr>
      <w:r>
        <w:t>_____________________________________________________________________________</w:t>
      </w:r>
    </w:p>
    <w:p w:rsidR="00D321C5" w:rsidRDefault="00D321C5" w:rsidP="00D321C5">
      <w:pPr>
        <w:autoSpaceDE w:val="0"/>
        <w:ind w:firstLine="709"/>
        <w:jc w:val="both"/>
      </w:pPr>
      <w:r>
        <w:t xml:space="preserve">(вид деятельности по использованию воздушного пространства) </w:t>
      </w:r>
    </w:p>
    <w:p w:rsidR="00D321C5" w:rsidRDefault="00D321C5" w:rsidP="00D321C5">
      <w:pPr>
        <w:autoSpaceDE w:val="0"/>
        <w:ind w:firstLine="709"/>
        <w:jc w:val="both"/>
      </w:pPr>
    </w:p>
    <w:p w:rsidR="00D321C5" w:rsidRDefault="00D321C5" w:rsidP="00D321C5">
      <w:pPr>
        <w:autoSpaceDE w:val="0"/>
        <w:jc w:val="both"/>
      </w:pPr>
      <w:r>
        <w:t>на воздушном судне (тип):________________________________________________ _____________________________________________________________________________</w:t>
      </w:r>
    </w:p>
    <w:p w:rsidR="00D321C5" w:rsidRDefault="00D321C5" w:rsidP="00D321C5">
      <w:pPr>
        <w:autoSpaceDE w:val="0"/>
        <w:jc w:val="both"/>
      </w:pPr>
    </w:p>
    <w:p w:rsidR="00D321C5" w:rsidRDefault="00D321C5" w:rsidP="00D321C5">
      <w:pPr>
        <w:autoSpaceDE w:val="0"/>
        <w:jc w:val="both"/>
      </w:pPr>
      <w:r>
        <w:t>государственный (регистрационный) опознавательный знак:__________________________</w:t>
      </w:r>
    </w:p>
    <w:p w:rsidR="00D321C5" w:rsidRDefault="00D321C5" w:rsidP="00D321C5">
      <w:pPr>
        <w:autoSpaceDE w:val="0"/>
        <w:jc w:val="both"/>
      </w:pPr>
    </w:p>
    <w:p w:rsidR="00D321C5" w:rsidRDefault="00D321C5" w:rsidP="00D321C5">
      <w:pPr>
        <w:autoSpaceDE w:val="0"/>
        <w:jc w:val="both"/>
      </w:pPr>
      <w:r>
        <w:t>заводской номер (при наличии)__________________________________________________</w:t>
      </w:r>
    </w:p>
    <w:p w:rsidR="00D321C5" w:rsidRDefault="00D321C5" w:rsidP="00D321C5">
      <w:pPr>
        <w:autoSpaceDE w:val="0"/>
        <w:ind w:firstLine="709"/>
        <w:jc w:val="both"/>
      </w:pPr>
    </w:p>
    <w:p w:rsidR="00D321C5" w:rsidRDefault="00D321C5" w:rsidP="00D321C5">
      <w:pPr>
        <w:autoSpaceDE w:val="0"/>
        <w:jc w:val="both"/>
      </w:pPr>
      <w:r>
        <w:t>Срок использования воздушного пространства над территорией муниципального образования городское поселение</w:t>
      </w:r>
      <w:r w:rsidR="00EB696E">
        <w:t xml:space="preserve"> «</w:t>
      </w:r>
      <w:proofErr w:type="spellStart"/>
      <w:r w:rsidR="00EB696E">
        <w:t>Карымское</w:t>
      </w:r>
      <w:proofErr w:type="spellEnd"/>
      <w:r w:rsidR="00EB696E">
        <w:t>»</w:t>
      </w:r>
    </w:p>
    <w:p w:rsidR="00D321C5" w:rsidRDefault="00D321C5" w:rsidP="00D321C5">
      <w:pPr>
        <w:autoSpaceDE w:val="0"/>
        <w:jc w:val="both"/>
      </w:pPr>
      <w:r>
        <w:t>начало______________________________________________________________________,    окончание___________________________________________________________________</w:t>
      </w:r>
    </w:p>
    <w:p w:rsidR="00D321C5" w:rsidRDefault="00D321C5" w:rsidP="00D321C5">
      <w:pPr>
        <w:autoSpaceDE w:val="0"/>
        <w:ind w:firstLine="709"/>
        <w:jc w:val="both"/>
      </w:pPr>
    </w:p>
    <w:p w:rsidR="00D321C5" w:rsidRDefault="00D321C5" w:rsidP="00D321C5">
      <w:pPr>
        <w:autoSpaceDE w:val="0"/>
        <w:rPr>
          <w:sz w:val="20"/>
          <w:szCs w:val="20"/>
        </w:rPr>
      </w:pPr>
      <w:r>
        <w:t xml:space="preserve">Место использования воздушного пространства </w:t>
      </w:r>
      <w:proofErr w:type="gramStart"/>
      <w:r>
        <w:t>над</w:t>
      </w:r>
      <w:proofErr w:type="gramEnd"/>
      <w:r>
        <w:t xml:space="preserve"> _____________________________________________________________________________</w:t>
      </w:r>
    </w:p>
    <w:p w:rsidR="00D321C5" w:rsidRDefault="00D321C5" w:rsidP="00D321C5">
      <w:pPr>
        <w:autoSpaceDE w:val="0"/>
        <w:ind w:firstLine="709"/>
        <w:jc w:val="center"/>
      </w:pPr>
      <w:r>
        <w:rPr>
          <w:sz w:val="20"/>
          <w:szCs w:val="20"/>
        </w:rPr>
        <w:t>(название муниципального образования</w:t>
      </w:r>
      <w:r w:rsidR="00EB696E">
        <w:rPr>
          <w:sz w:val="20"/>
          <w:szCs w:val="20"/>
        </w:rPr>
        <w:t xml:space="preserve"> Забайкальского края</w:t>
      </w:r>
      <w:r>
        <w:rPr>
          <w:sz w:val="20"/>
          <w:szCs w:val="20"/>
        </w:rPr>
        <w:t>)</w:t>
      </w:r>
    </w:p>
    <w:p w:rsidR="00D321C5" w:rsidRDefault="00D321C5" w:rsidP="00D321C5">
      <w:pPr>
        <w:autoSpaceDE w:val="0"/>
      </w:pPr>
      <w:r>
        <w:t>посадочные площадки, планируемые к использованию: __________________________________________________________________________________________________________________________________________________________</w:t>
      </w:r>
    </w:p>
    <w:p w:rsidR="00D321C5" w:rsidRDefault="00D321C5" w:rsidP="00D321C5">
      <w:pPr>
        <w:autoSpaceDE w:val="0"/>
        <w:ind w:firstLine="709"/>
        <w:jc w:val="both"/>
      </w:pPr>
    </w:p>
    <w:p w:rsidR="00D321C5" w:rsidRDefault="00D321C5" w:rsidP="00D321C5">
      <w:pPr>
        <w:autoSpaceDE w:val="0"/>
        <w:rPr>
          <w:sz w:val="20"/>
          <w:szCs w:val="20"/>
        </w:rPr>
      </w:pPr>
      <w:r>
        <w:t>Время использования воздушного пространства над территорией муниципального образования городское поселение</w:t>
      </w:r>
      <w:r w:rsidR="00EB696E">
        <w:t xml:space="preserve"> «</w:t>
      </w:r>
      <w:proofErr w:type="spellStart"/>
      <w:r w:rsidR="00EB696E">
        <w:t>Карымское</w:t>
      </w:r>
      <w:proofErr w:type="spellEnd"/>
      <w:r w:rsidR="00EB696E">
        <w:t>»</w:t>
      </w:r>
      <w:r>
        <w:t>: _____________________________________________________________________________</w:t>
      </w:r>
    </w:p>
    <w:p w:rsidR="00D321C5" w:rsidRDefault="00D321C5" w:rsidP="00D321C5">
      <w:pPr>
        <w:autoSpaceDE w:val="0"/>
        <w:ind w:firstLine="709"/>
        <w:jc w:val="center"/>
        <w:rPr>
          <w:sz w:val="20"/>
          <w:szCs w:val="20"/>
        </w:rPr>
      </w:pPr>
      <w:r>
        <w:rPr>
          <w:sz w:val="20"/>
          <w:szCs w:val="20"/>
        </w:rPr>
        <w:t>(ночное/дневное)</w:t>
      </w:r>
    </w:p>
    <w:p w:rsidR="00D321C5" w:rsidRDefault="00D321C5" w:rsidP="00D321C5">
      <w:pPr>
        <w:autoSpaceDE w:val="0"/>
        <w:jc w:val="both"/>
        <w:rPr>
          <w:sz w:val="20"/>
          <w:szCs w:val="20"/>
        </w:rPr>
      </w:pPr>
    </w:p>
    <w:p w:rsidR="00D321C5" w:rsidRDefault="00D321C5" w:rsidP="00D321C5">
      <w:pPr>
        <w:autoSpaceDE w:val="0"/>
        <w:jc w:val="both"/>
        <w:rPr>
          <w:rFonts w:eastAsia="Calibri"/>
        </w:rPr>
      </w:pPr>
      <w:r>
        <w:t>Документы, прилагаемые к заявлению, включая те, которые предоставляются по инициативе заявителя (отметить в  квадрате  дату принятия документа):</w:t>
      </w:r>
    </w:p>
    <w:p w:rsidR="00D321C5" w:rsidRDefault="00D321C5" w:rsidP="00D321C5">
      <w:pPr>
        <w:autoSpaceDE w:val="0"/>
        <w:ind w:left="567"/>
        <w:jc w:val="both"/>
        <w:rPr>
          <w:rFonts w:eastAsia="Calibri"/>
        </w:rPr>
      </w:pPr>
    </w:p>
    <w:tbl>
      <w:tblPr>
        <w:tblW w:w="0" w:type="auto"/>
        <w:tblInd w:w="75" w:type="dxa"/>
        <w:tblLayout w:type="fixed"/>
        <w:tblCellMar>
          <w:left w:w="75" w:type="dxa"/>
          <w:right w:w="75" w:type="dxa"/>
        </w:tblCellMar>
        <w:tblLook w:val="0000"/>
      </w:tblPr>
      <w:tblGrid>
        <w:gridCol w:w="567"/>
        <w:gridCol w:w="6917"/>
        <w:gridCol w:w="2214"/>
      </w:tblGrid>
      <w:tr w:rsidR="00D321C5" w:rsidTr="009A13B0">
        <w:tc>
          <w:tcPr>
            <w:tcW w:w="56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ind w:left="567"/>
              <w:jc w:val="both"/>
              <w:rPr>
                <w:rFonts w:eastAsia="Calibri"/>
              </w:rPr>
            </w:pPr>
            <w:r>
              <w:rPr>
                <w:rFonts w:eastAsia="Calibri"/>
              </w:rPr>
              <w:t>1</w:t>
            </w:r>
          </w:p>
        </w:tc>
        <w:tc>
          <w:tcPr>
            <w:tcW w:w="691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snapToGrid w:val="0"/>
              <w:ind w:left="567"/>
              <w:jc w:val="both"/>
              <w:rPr>
                <w:rFonts w:eastAsia="Calibri"/>
              </w:rPr>
            </w:pP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left="567"/>
              <w:jc w:val="both"/>
              <w:rPr>
                <w:rFonts w:eastAsia="Calibri"/>
              </w:rPr>
            </w:pPr>
          </w:p>
        </w:tc>
      </w:tr>
      <w:tr w:rsidR="00D321C5" w:rsidTr="009A13B0">
        <w:tc>
          <w:tcPr>
            <w:tcW w:w="56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ind w:left="567"/>
              <w:jc w:val="both"/>
              <w:rPr>
                <w:rFonts w:eastAsia="Calibri"/>
              </w:rPr>
            </w:pPr>
            <w:r>
              <w:rPr>
                <w:rFonts w:eastAsia="Calibri"/>
              </w:rPr>
              <w:t>2</w:t>
            </w:r>
          </w:p>
        </w:tc>
        <w:tc>
          <w:tcPr>
            <w:tcW w:w="691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snapToGrid w:val="0"/>
              <w:ind w:left="567"/>
              <w:jc w:val="both"/>
              <w:rPr>
                <w:rFonts w:eastAsia="Calibri"/>
              </w:rPr>
            </w:pP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left="567"/>
              <w:jc w:val="both"/>
              <w:rPr>
                <w:rFonts w:eastAsia="Calibri"/>
              </w:rPr>
            </w:pPr>
          </w:p>
        </w:tc>
      </w:tr>
      <w:tr w:rsidR="00D321C5" w:rsidTr="009A13B0">
        <w:tc>
          <w:tcPr>
            <w:tcW w:w="56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ind w:left="567"/>
              <w:jc w:val="both"/>
              <w:rPr>
                <w:rFonts w:eastAsia="Calibri"/>
              </w:rPr>
            </w:pPr>
            <w:r>
              <w:rPr>
                <w:rFonts w:eastAsia="Calibri"/>
              </w:rPr>
              <w:t>3</w:t>
            </w:r>
          </w:p>
        </w:tc>
        <w:tc>
          <w:tcPr>
            <w:tcW w:w="691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snapToGrid w:val="0"/>
              <w:ind w:left="567"/>
              <w:jc w:val="both"/>
              <w:rPr>
                <w:rFonts w:eastAsia="Calibri"/>
              </w:rPr>
            </w:pP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left="567"/>
              <w:jc w:val="both"/>
              <w:rPr>
                <w:rFonts w:eastAsia="Calibri"/>
              </w:rPr>
            </w:pPr>
          </w:p>
        </w:tc>
      </w:tr>
      <w:tr w:rsidR="00D321C5" w:rsidTr="009A13B0">
        <w:tc>
          <w:tcPr>
            <w:tcW w:w="56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ind w:left="567"/>
              <w:jc w:val="both"/>
              <w:rPr>
                <w:rFonts w:eastAsia="Calibri"/>
              </w:rPr>
            </w:pPr>
            <w:r>
              <w:rPr>
                <w:rFonts w:eastAsia="Calibri"/>
              </w:rPr>
              <w:t>4</w:t>
            </w:r>
          </w:p>
        </w:tc>
        <w:tc>
          <w:tcPr>
            <w:tcW w:w="691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snapToGrid w:val="0"/>
              <w:ind w:left="567"/>
              <w:jc w:val="both"/>
              <w:rPr>
                <w:rFonts w:eastAsia="Calibri"/>
              </w:rPr>
            </w:pP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left="567"/>
              <w:jc w:val="both"/>
              <w:rPr>
                <w:rFonts w:eastAsia="Calibri"/>
              </w:rPr>
            </w:pPr>
          </w:p>
        </w:tc>
      </w:tr>
      <w:tr w:rsidR="00D321C5" w:rsidTr="009A13B0">
        <w:tc>
          <w:tcPr>
            <w:tcW w:w="56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ind w:left="567"/>
              <w:jc w:val="both"/>
              <w:rPr>
                <w:rFonts w:eastAsia="Calibri"/>
              </w:rPr>
            </w:pPr>
            <w:r>
              <w:rPr>
                <w:rFonts w:eastAsia="Calibri"/>
              </w:rPr>
              <w:t>5</w:t>
            </w:r>
          </w:p>
        </w:tc>
        <w:tc>
          <w:tcPr>
            <w:tcW w:w="691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snapToGrid w:val="0"/>
              <w:ind w:left="567"/>
              <w:jc w:val="both"/>
              <w:rPr>
                <w:rFonts w:eastAsia="Calibri"/>
              </w:rPr>
            </w:pP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left="567"/>
              <w:jc w:val="both"/>
              <w:rPr>
                <w:rFonts w:eastAsia="Calibri"/>
              </w:rPr>
            </w:pPr>
          </w:p>
        </w:tc>
      </w:tr>
      <w:tr w:rsidR="00D321C5" w:rsidTr="009A13B0">
        <w:tc>
          <w:tcPr>
            <w:tcW w:w="56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ind w:left="567"/>
              <w:jc w:val="both"/>
              <w:rPr>
                <w:rFonts w:eastAsia="Calibri"/>
              </w:rPr>
            </w:pPr>
            <w:r>
              <w:rPr>
                <w:rFonts w:eastAsia="Calibri"/>
              </w:rPr>
              <w:lastRenderedPageBreak/>
              <w:t>6</w:t>
            </w:r>
          </w:p>
        </w:tc>
        <w:tc>
          <w:tcPr>
            <w:tcW w:w="691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snapToGrid w:val="0"/>
              <w:ind w:left="567"/>
              <w:jc w:val="both"/>
              <w:rPr>
                <w:rFonts w:eastAsia="Calibri"/>
              </w:rPr>
            </w:pP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left="567"/>
              <w:jc w:val="both"/>
              <w:rPr>
                <w:rFonts w:eastAsia="Calibri"/>
              </w:rPr>
            </w:pPr>
          </w:p>
        </w:tc>
      </w:tr>
      <w:tr w:rsidR="00D321C5" w:rsidTr="009A13B0">
        <w:tc>
          <w:tcPr>
            <w:tcW w:w="56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ind w:left="567"/>
              <w:jc w:val="both"/>
              <w:rPr>
                <w:rFonts w:eastAsia="Calibri"/>
              </w:rPr>
            </w:pPr>
            <w:r>
              <w:rPr>
                <w:rFonts w:eastAsia="Calibri"/>
              </w:rPr>
              <w:t>7</w:t>
            </w:r>
          </w:p>
        </w:tc>
        <w:tc>
          <w:tcPr>
            <w:tcW w:w="6917"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snapToGrid w:val="0"/>
              <w:ind w:left="567"/>
              <w:jc w:val="both"/>
              <w:rPr>
                <w:rFonts w:eastAsia="Calibri"/>
              </w:rPr>
            </w:pP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D321C5" w:rsidRDefault="00D321C5" w:rsidP="009A13B0">
            <w:pPr>
              <w:autoSpaceDE w:val="0"/>
              <w:snapToGrid w:val="0"/>
              <w:ind w:left="567"/>
              <w:jc w:val="both"/>
              <w:rPr>
                <w:rFonts w:eastAsia="Calibri"/>
              </w:rPr>
            </w:pPr>
          </w:p>
        </w:tc>
      </w:tr>
    </w:tbl>
    <w:p w:rsidR="00D321C5" w:rsidRDefault="00D321C5" w:rsidP="00D321C5">
      <w:pPr>
        <w:autoSpaceDE w:val="0"/>
        <w:ind w:firstLine="709"/>
        <w:jc w:val="both"/>
      </w:pPr>
    </w:p>
    <w:p w:rsidR="00D321C5" w:rsidRDefault="00D321C5" w:rsidP="00D321C5">
      <w:pPr>
        <w:autoSpaceDE w:val="0"/>
        <w:jc w:val="both"/>
      </w:pPr>
      <w:r>
        <w:t>Заявитель (представитель заявителя)</w:t>
      </w:r>
    </w:p>
    <w:p w:rsidR="00D321C5" w:rsidRDefault="00D321C5" w:rsidP="00D321C5">
      <w:pPr>
        <w:autoSpaceDE w:val="0"/>
        <w:jc w:val="both"/>
      </w:pPr>
      <w:r>
        <w:t>Ф.И.О. ____________________________________________________________________</w:t>
      </w:r>
    </w:p>
    <w:p w:rsidR="00D321C5" w:rsidRDefault="00D321C5" w:rsidP="00D321C5">
      <w:pPr>
        <w:autoSpaceDE w:val="0"/>
        <w:jc w:val="both"/>
      </w:pPr>
    </w:p>
    <w:p w:rsidR="00D321C5" w:rsidRDefault="00D321C5" w:rsidP="00D321C5">
      <w:pPr>
        <w:autoSpaceDE w:val="0"/>
        <w:jc w:val="both"/>
      </w:pPr>
      <w:r>
        <w:t>Подпись заявителя (представителя заявителя):</w:t>
      </w:r>
    </w:p>
    <w:p w:rsidR="00D321C5" w:rsidRDefault="00D321C5" w:rsidP="00D321C5">
      <w:pPr>
        <w:autoSpaceDE w:val="0"/>
        <w:jc w:val="both"/>
      </w:pPr>
      <w:r>
        <w:t>_________________________ «__» ____________ 20__ год.</w:t>
      </w:r>
    </w:p>
    <w:p w:rsidR="00D321C5" w:rsidRDefault="00D321C5" w:rsidP="00D321C5">
      <w:pPr>
        <w:autoSpaceDE w:val="0"/>
        <w:jc w:val="both"/>
      </w:pPr>
    </w:p>
    <w:p w:rsidR="00D321C5" w:rsidRDefault="00D321C5" w:rsidP="00D321C5">
      <w:pPr>
        <w:autoSpaceDE w:val="0"/>
        <w:jc w:val="both"/>
      </w:pPr>
      <w:r>
        <w:t>М.П.</w:t>
      </w:r>
    </w:p>
    <w:p w:rsidR="00D321C5" w:rsidRDefault="00D321C5" w:rsidP="00D321C5">
      <w:pPr>
        <w:autoSpaceDE w:val="0"/>
        <w:jc w:val="both"/>
      </w:pPr>
    </w:p>
    <w:p w:rsidR="00D321C5" w:rsidRDefault="00D321C5" w:rsidP="00D321C5">
      <w:pPr>
        <w:jc w:val="both"/>
      </w:pPr>
      <w:r>
        <w:t>Результат рассмотрения заявления прошу:</w:t>
      </w:r>
    </w:p>
    <w:p w:rsidR="00D321C5" w:rsidRDefault="00D321C5" w:rsidP="00D321C5">
      <w:pPr>
        <w:autoSpaceDE w:val="0"/>
        <w:ind w:firstLine="709"/>
        <w:jc w:val="both"/>
      </w:pPr>
    </w:p>
    <w:tbl>
      <w:tblPr>
        <w:tblW w:w="0" w:type="auto"/>
        <w:tblInd w:w="108" w:type="dxa"/>
        <w:tblLayout w:type="fixed"/>
        <w:tblLook w:val="0000"/>
      </w:tblPr>
      <w:tblGrid>
        <w:gridCol w:w="534"/>
        <w:gridCol w:w="9890"/>
      </w:tblGrid>
      <w:tr w:rsidR="00D321C5" w:rsidTr="009A13B0">
        <w:tc>
          <w:tcPr>
            <w:tcW w:w="534"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ind w:firstLine="709"/>
              <w:jc w:val="both"/>
            </w:pPr>
            <w:r>
              <w:t xml:space="preserve">    </w:t>
            </w:r>
          </w:p>
          <w:p w:rsidR="00D321C5" w:rsidRDefault="00D321C5" w:rsidP="009A13B0">
            <w:pPr>
              <w:autoSpaceDE w:val="0"/>
              <w:ind w:firstLine="709"/>
              <w:jc w:val="both"/>
            </w:pPr>
          </w:p>
        </w:tc>
        <w:tc>
          <w:tcPr>
            <w:tcW w:w="9890" w:type="dxa"/>
            <w:tcBorders>
              <w:left w:val="single" w:sz="4" w:space="0" w:color="000000"/>
            </w:tcBorders>
            <w:shd w:val="clear" w:color="auto" w:fill="auto"/>
            <w:vAlign w:val="center"/>
          </w:tcPr>
          <w:p w:rsidR="00D321C5" w:rsidRDefault="00D321C5" w:rsidP="009A13B0">
            <w:pPr>
              <w:autoSpaceDE w:val="0"/>
              <w:ind w:firstLine="67"/>
              <w:jc w:val="both"/>
            </w:pPr>
            <w:r>
              <w:t>выдать на руки в Администрации/Организации</w:t>
            </w:r>
          </w:p>
        </w:tc>
      </w:tr>
      <w:tr w:rsidR="00D321C5" w:rsidTr="009A13B0">
        <w:tc>
          <w:tcPr>
            <w:tcW w:w="534"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snapToGrid w:val="0"/>
              <w:ind w:firstLine="709"/>
              <w:jc w:val="both"/>
              <w:rPr>
                <w:sz w:val="20"/>
                <w:szCs w:val="20"/>
              </w:rPr>
            </w:pPr>
          </w:p>
          <w:p w:rsidR="00D321C5" w:rsidRDefault="00D321C5" w:rsidP="009A13B0">
            <w:pPr>
              <w:autoSpaceDE w:val="0"/>
              <w:ind w:firstLine="709"/>
              <w:jc w:val="both"/>
              <w:rPr>
                <w:sz w:val="20"/>
                <w:szCs w:val="20"/>
              </w:rPr>
            </w:pPr>
          </w:p>
        </w:tc>
        <w:tc>
          <w:tcPr>
            <w:tcW w:w="9890" w:type="dxa"/>
            <w:tcBorders>
              <w:left w:val="single" w:sz="4" w:space="0" w:color="000000"/>
            </w:tcBorders>
            <w:shd w:val="clear" w:color="auto" w:fill="auto"/>
            <w:vAlign w:val="center"/>
          </w:tcPr>
          <w:p w:rsidR="00D321C5" w:rsidRDefault="00D321C5" w:rsidP="009A13B0">
            <w:pPr>
              <w:autoSpaceDE w:val="0"/>
              <w:ind w:firstLine="67"/>
            </w:pPr>
            <w:r>
              <w:t>выдать на руки в МФЦ (указать адрес)___________________________________</w:t>
            </w:r>
          </w:p>
        </w:tc>
      </w:tr>
      <w:tr w:rsidR="00D321C5" w:rsidTr="009A13B0">
        <w:tc>
          <w:tcPr>
            <w:tcW w:w="534"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snapToGrid w:val="0"/>
              <w:ind w:firstLine="709"/>
              <w:jc w:val="both"/>
              <w:rPr>
                <w:sz w:val="20"/>
                <w:szCs w:val="20"/>
              </w:rPr>
            </w:pPr>
          </w:p>
          <w:p w:rsidR="00D321C5" w:rsidRDefault="00D321C5" w:rsidP="009A13B0">
            <w:pPr>
              <w:autoSpaceDE w:val="0"/>
              <w:ind w:firstLine="709"/>
              <w:jc w:val="both"/>
              <w:rPr>
                <w:sz w:val="20"/>
                <w:szCs w:val="20"/>
              </w:rPr>
            </w:pPr>
          </w:p>
        </w:tc>
        <w:tc>
          <w:tcPr>
            <w:tcW w:w="9890" w:type="dxa"/>
            <w:tcBorders>
              <w:left w:val="single" w:sz="4" w:space="0" w:color="000000"/>
            </w:tcBorders>
            <w:shd w:val="clear" w:color="auto" w:fill="auto"/>
            <w:vAlign w:val="center"/>
          </w:tcPr>
          <w:p w:rsidR="00D321C5" w:rsidRDefault="00D321C5" w:rsidP="009A13B0">
            <w:pPr>
              <w:autoSpaceDE w:val="0"/>
              <w:ind w:firstLine="67"/>
              <w:jc w:val="both"/>
            </w:pPr>
            <w:r>
              <w:t>направить по почте</w:t>
            </w:r>
          </w:p>
        </w:tc>
      </w:tr>
      <w:tr w:rsidR="00D321C5" w:rsidTr="009A13B0">
        <w:tc>
          <w:tcPr>
            <w:tcW w:w="534" w:type="dxa"/>
            <w:tcBorders>
              <w:top w:val="single" w:sz="4" w:space="0" w:color="000000"/>
              <w:left w:val="single" w:sz="4" w:space="0" w:color="000000"/>
              <w:bottom w:val="single" w:sz="4" w:space="0" w:color="000000"/>
            </w:tcBorders>
            <w:shd w:val="clear" w:color="auto" w:fill="auto"/>
          </w:tcPr>
          <w:p w:rsidR="00D321C5" w:rsidRDefault="00D321C5" w:rsidP="009A13B0">
            <w:pPr>
              <w:autoSpaceDE w:val="0"/>
              <w:snapToGrid w:val="0"/>
              <w:ind w:firstLine="709"/>
              <w:jc w:val="both"/>
              <w:rPr>
                <w:b/>
                <w:sz w:val="20"/>
                <w:szCs w:val="20"/>
              </w:rPr>
            </w:pPr>
          </w:p>
          <w:p w:rsidR="00D321C5" w:rsidRDefault="00D321C5" w:rsidP="009A13B0">
            <w:pPr>
              <w:autoSpaceDE w:val="0"/>
              <w:ind w:firstLine="709"/>
              <w:jc w:val="both"/>
              <w:rPr>
                <w:b/>
                <w:sz w:val="20"/>
                <w:szCs w:val="20"/>
              </w:rPr>
            </w:pPr>
          </w:p>
        </w:tc>
        <w:tc>
          <w:tcPr>
            <w:tcW w:w="9890" w:type="dxa"/>
            <w:tcBorders>
              <w:left w:val="single" w:sz="4" w:space="0" w:color="000000"/>
            </w:tcBorders>
            <w:shd w:val="clear" w:color="auto" w:fill="auto"/>
            <w:vAlign w:val="center"/>
          </w:tcPr>
          <w:p w:rsidR="00D321C5" w:rsidRDefault="00D321C5" w:rsidP="009A13B0">
            <w:pPr>
              <w:autoSpaceDE w:val="0"/>
              <w:ind w:firstLine="67"/>
              <w:jc w:val="both"/>
            </w:pPr>
            <w:r>
              <w:t>направить в электронной форме в личный кабинет на ПГУ ЛО/ЕПГУ</w:t>
            </w:r>
          </w:p>
        </w:tc>
      </w:tr>
    </w:tbl>
    <w:p w:rsidR="00D321C5" w:rsidRDefault="00D321C5" w:rsidP="00D321C5">
      <w:pPr>
        <w:pStyle w:val="ConsPlusNonformat"/>
        <w:widowControl/>
        <w:rPr>
          <w:rFonts w:ascii="Times New Roman" w:hAnsi="Times New Roman" w:cs="Times New Roman"/>
          <w:sz w:val="24"/>
          <w:szCs w:val="24"/>
        </w:rPr>
      </w:pPr>
    </w:p>
    <w:p w:rsidR="00D321C5" w:rsidRDefault="00D321C5" w:rsidP="00D321C5">
      <w:pPr>
        <w:pStyle w:val="ConsPlusNonformat"/>
        <w:widowControl/>
        <w:rPr>
          <w:rFonts w:ascii="Times New Roman" w:hAnsi="Times New Roman" w:cs="Times New Roman"/>
          <w:sz w:val="24"/>
          <w:szCs w:val="24"/>
        </w:rPr>
      </w:pPr>
    </w:p>
    <w:p w:rsidR="00D321C5" w:rsidRDefault="00D321C5" w:rsidP="00D321C5">
      <w:pPr>
        <w:autoSpaceDE w:val="0"/>
        <w:autoSpaceDN w:val="0"/>
        <w:adjustRightInd w:val="0"/>
        <w:outlineLvl w:val="0"/>
      </w:pPr>
    </w:p>
    <w:p w:rsidR="00D321C5" w:rsidRDefault="00D321C5" w:rsidP="00D321C5">
      <w:pPr>
        <w:autoSpaceDE w:val="0"/>
        <w:autoSpaceDN w:val="0"/>
        <w:adjustRightInd w:val="0"/>
        <w:outlineLvl w:val="0"/>
      </w:pPr>
    </w:p>
    <w:p w:rsidR="00D321C5" w:rsidRDefault="00D321C5" w:rsidP="00D321C5">
      <w:pPr>
        <w:autoSpaceDE w:val="0"/>
        <w:autoSpaceDN w:val="0"/>
        <w:adjustRightInd w:val="0"/>
        <w:jc w:val="right"/>
        <w:outlineLvl w:val="0"/>
      </w:pPr>
    </w:p>
    <w:p w:rsidR="00D321C5" w:rsidRDefault="00D321C5" w:rsidP="00D321C5">
      <w:pPr>
        <w:autoSpaceDE w:val="0"/>
        <w:autoSpaceDN w:val="0"/>
        <w:adjustRightInd w:val="0"/>
        <w:outlineLvl w:val="0"/>
      </w:pPr>
    </w:p>
    <w:p w:rsidR="00D321C5" w:rsidRDefault="00D321C5" w:rsidP="00D321C5">
      <w:pPr>
        <w:autoSpaceDE w:val="0"/>
        <w:autoSpaceDN w:val="0"/>
        <w:adjustRightInd w:val="0"/>
        <w:outlineLvl w:val="0"/>
      </w:pPr>
    </w:p>
    <w:p w:rsidR="00D321C5" w:rsidRDefault="00D321C5" w:rsidP="00D321C5">
      <w:pPr>
        <w:autoSpaceDE w:val="0"/>
        <w:autoSpaceDN w:val="0"/>
        <w:adjustRightInd w:val="0"/>
        <w:jc w:val="right"/>
        <w:outlineLvl w:val="0"/>
      </w:pPr>
    </w:p>
    <w:p w:rsidR="00D321C5" w:rsidRPr="00B25979" w:rsidRDefault="00D321C5" w:rsidP="00D321C5">
      <w:pPr>
        <w:autoSpaceDE w:val="0"/>
        <w:autoSpaceDN w:val="0"/>
        <w:adjustRightInd w:val="0"/>
        <w:jc w:val="right"/>
        <w:outlineLvl w:val="0"/>
      </w:pPr>
      <w:r w:rsidRPr="00B25979">
        <w:t xml:space="preserve">Приложение </w:t>
      </w:r>
      <w:r>
        <w:t>№ 2</w:t>
      </w: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8"/>
      </w:tblGrid>
      <w:tr w:rsidR="00D321C5" w:rsidRPr="008205F0" w:rsidTr="009A13B0">
        <w:trPr>
          <w:trHeight w:val="563"/>
        </w:trPr>
        <w:tc>
          <w:tcPr>
            <w:tcW w:w="5828" w:type="dxa"/>
            <w:tcBorders>
              <w:top w:val="nil"/>
              <w:left w:val="nil"/>
              <w:bottom w:val="nil"/>
              <w:right w:val="nil"/>
            </w:tcBorders>
            <w:shd w:val="clear" w:color="auto" w:fill="auto"/>
          </w:tcPr>
          <w:p w:rsidR="00D321C5" w:rsidRDefault="00D321C5" w:rsidP="009A13B0">
            <w:pPr>
              <w:autoSpaceDE w:val="0"/>
              <w:autoSpaceDN w:val="0"/>
              <w:adjustRightInd w:val="0"/>
              <w:jc w:val="right"/>
            </w:pPr>
            <w:r w:rsidRPr="008205F0">
              <w:t xml:space="preserve">к Административному регламенту предоставления </w:t>
            </w:r>
          </w:p>
          <w:p w:rsidR="00D321C5" w:rsidRPr="008205F0" w:rsidRDefault="00D321C5" w:rsidP="009A13B0">
            <w:pPr>
              <w:autoSpaceDE w:val="0"/>
              <w:autoSpaceDN w:val="0"/>
              <w:adjustRightInd w:val="0"/>
              <w:jc w:val="right"/>
            </w:pPr>
          </w:p>
        </w:tc>
      </w:tr>
    </w:tbl>
    <w:p w:rsidR="00D321C5" w:rsidRDefault="00D321C5" w:rsidP="00D321C5">
      <w:pPr>
        <w:rPr>
          <w:sz w:val="28"/>
          <w:szCs w:val="28"/>
        </w:rPr>
      </w:pPr>
    </w:p>
    <w:p w:rsidR="00D321C5" w:rsidRPr="00874AD5" w:rsidRDefault="00D321C5" w:rsidP="00D321C5">
      <w:pPr>
        <w:jc w:val="center"/>
        <w:rPr>
          <w:b/>
          <w:szCs w:val="28"/>
        </w:rPr>
      </w:pPr>
      <w:r w:rsidRPr="00874AD5">
        <w:rPr>
          <w:b/>
          <w:szCs w:val="28"/>
        </w:rPr>
        <w:t xml:space="preserve">Блок-схема  последовательности действий </w:t>
      </w:r>
    </w:p>
    <w:p w:rsidR="00D321C5" w:rsidRPr="00874AD5" w:rsidRDefault="00D321C5" w:rsidP="00D321C5">
      <w:pPr>
        <w:jc w:val="center"/>
        <w:rPr>
          <w:b/>
          <w:szCs w:val="28"/>
        </w:rPr>
      </w:pPr>
      <w:r w:rsidRPr="00874AD5">
        <w:rPr>
          <w:b/>
          <w:szCs w:val="28"/>
        </w:rPr>
        <w:t>по предоставлению муниципальной услуги</w:t>
      </w:r>
    </w:p>
    <w:p w:rsidR="00D321C5" w:rsidRPr="00874AD5" w:rsidRDefault="00D321C5" w:rsidP="00D321C5">
      <w:pPr>
        <w:jc w:val="center"/>
        <w:rPr>
          <w:szCs w:val="28"/>
        </w:rPr>
      </w:pP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4"/>
      </w:tblGrid>
      <w:tr w:rsidR="00D321C5" w:rsidRPr="00874AD5" w:rsidTr="009A13B0">
        <w:trPr>
          <w:trHeight w:val="1075"/>
        </w:trPr>
        <w:tc>
          <w:tcPr>
            <w:tcW w:w="7484" w:type="dxa"/>
            <w:tcBorders>
              <w:top w:val="single" w:sz="4" w:space="0" w:color="auto"/>
              <w:left w:val="single" w:sz="4" w:space="0" w:color="auto"/>
              <w:bottom w:val="single" w:sz="4" w:space="0" w:color="auto"/>
              <w:right w:val="single" w:sz="4" w:space="0" w:color="auto"/>
            </w:tcBorders>
            <w:hideMark/>
          </w:tcPr>
          <w:p w:rsidR="00D321C5" w:rsidRPr="00874AD5" w:rsidRDefault="00D321C5" w:rsidP="009A13B0">
            <w:pPr>
              <w:spacing w:line="276" w:lineRule="auto"/>
              <w:jc w:val="center"/>
              <w:rPr>
                <w:szCs w:val="28"/>
                <w:lang w:eastAsia="en-US"/>
              </w:rPr>
            </w:pPr>
            <w:r w:rsidRPr="00874AD5">
              <w:rPr>
                <w:szCs w:val="28"/>
                <w:lang w:eastAsia="en-US"/>
              </w:rPr>
              <w:t>Обращение заявителя с заявлением о предоставлении муниципальной услуги и документами, указанными в п.2.6 административного регламента (далее - документы)</w:t>
            </w:r>
          </w:p>
        </w:tc>
      </w:tr>
    </w:tbl>
    <w:p w:rsidR="00D321C5" w:rsidRPr="00874AD5" w:rsidRDefault="00D321C5" w:rsidP="00D321C5">
      <w:pPr>
        <w:jc w:val="center"/>
        <w:rPr>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4"/>
      </w:tblGrid>
      <w:tr w:rsidR="00D321C5" w:rsidRPr="00874AD5" w:rsidTr="009A13B0">
        <w:trPr>
          <w:trHeight w:val="862"/>
        </w:trPr>
        <w:tc>
          <w:tcPr>
            <w:tcW w:w="9214" w:type="dxa"/>
            <w:tcBorders>
              <w:top w:val="single" w:sz="4" w:space="0" w:color="auto"/>
              <w:left w:val="single" w:sz="4" w:space="0" w:color="auto"/>
              <w:bottom w:val="single" w:sz="4" w:space="0" w:color="auto"/>
              <w:right w:val="single" w:sz="4" w:space="0" w:color="auto"/>
            </w:tcBorders>
            <w:hideMark/>
          </w:tcPr>
          <w:p w:rsidR="00D321C5" w:rsidRPr="00874AD5" w:rsidRDefault="00D321C5" w:rsidP="009A13B0">
            <w:pPr>
              <w:spacing w:line="276" w:lineRule="auto"/>
              <w:jc w:val="center"/>
              <w:rPr>
                <w:szCs w:val="28"/>
                <w:lang w:eastAsia="en-US"/>
              </w:rPr>
            </w:pPr>
            <w:r w:rsidRPr="00874AD5">
              <w:rPr>
                <w:szCs w:val="28"/>
                <w:lang w:eastAsia="en-US"/>
              </w:rPr>
              <w:t>Проверка заявления и документов на соответствие требованиям пункта 2.7 административного регламента</w:t>
            </w:r>
          </w:p>
        </w:tc>
      </w:tr>
    </w:tbl>
    <w:p w:rsidR="00D321C5" w:rsidRPr="00874AD5" w:rsidRDefault="00D321C5" w:rsidP="00D321C5">
      <w:pPr>
        <w:rPr>
          <w:szCs w:val="28"/>
        </w:rPr>
      </w:pPr>
      <w:r w:rsidRPr="00874AD5">
        <w:rPr>
          <w:szCs w:val="28"/>
        </w:rPr>
        <w:t xml:space="preserve">                      </w:t>
      </w:r>
      <w:r w:rsidRPr="00874AD5">
        <w:rPr>
          <w:szCs w:val="28"/>
        </w:rPr>
        <w:sym w:font="Symbol" w:char="00AF"/>
      </w:r>
      <w:r w:rsidRPr="00874AD5">
        <w:rPr>
          <w:szCs w:val="28"/>
        </w:rPr>
        <w:t xml:space="preserve">                                                                               </w:t>
      </w:r>
      <w:r w:rsidRPr="00874AD5">
        <w:rPr>
          <w:szCs w:val="28"/>
        </w:rPr>
        <w:sym w:font="Symbol" w:char="00AF"/>
      </w:r>
      <w:r w:rsidRPr="00874AD5">
        <w:rPr>
          <w:szCs w:val="28"/>
        </w:rPr>
        <w:t xml:space="preserve">                                         </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917"/>
        <w:gridCol w:w="3674"/>
      </w:tblGrid>
      <w:tr w:rsidR="00D321C5" w:rsidRPr="00874AD5" w:rsidTr="009A13B0">
        <w:trPr>
          <w:trHeight w:val="1399"/>
        </w:trPr>
        <w:tc>
          <w:tcPr>
            <w:tcW w:w="3600" w:type="dxa"/>
            <w:tcBorders>
              <w:top w:val="single" w:sz="4" w:space="0" w:color="auto"/>
              <w:left w:val="single" w:sz="4" w:space="0" w:color="auto"/>
              <w:bottom w:val="single" w:sz="4" w:space="0" w:color="auto"/>
              <w:right w:val="single" w:sz="4" w:space="0" w:color="auto"/>
            </w:tcBorders>
            <w:hideMark/>
          </w:tcPr>
          <w:p w:rsidR="00D321C5" w:rsidRPr="00874AD5" w:rsidRDefault="00D321C5" w:rsidP="009A13B0">
            <w:pPr>
              <w:spacing w:line="276" w:lineRule="auto"/>
              <w:jc w:val="center"/>
              <w:rPr>
                <w:szCs w:val="28"/>
                <w:lang w:eastAsia="en-US"/>
              </w:rPr>
            </w:pPr>
            <w:r w:rsidRPr="00874AD5">
              <w:rPr>
                <w:szCs w:val="28"/>
                <w:lang w:eastAsia="en-US"/>
              </w:rPr>
              <w:t>Заявление и документы соответствуют предъявленным требованиям</w:t>
            </w:r>
          </w:p>
        </w:tc>
        <w:tc>
          <w:tcPr>
            <w:tcW w:w="1917" w:type="dxa"/>
            <w:tcBorders>
              <w:top w:val="nil"/>
              <w:left w:val="single" w:sz="4" w:space="0" w:color="auto"/>
              <w:bottom w:val="nil"/>
              <w:right w:val="single" w:sz="4" w:space="0" w:color="auto"/>
            </w:tcBorders>
          </w:tcPr>
          <w:p w:rsidR="00D321C5" w:rsidRPr="00874AD5" w:rsidRDefault="00D321C5" w:rsidP="009A13B0">
            <w:pPr>
              <w:spacing w:line="276" w:lineRule="auto"/>
              <w:jc w:val="center"/>
              <w:rPr>
                <w:szCs w:val="28"/>
                <w:lang w:eastAsia="en-US"/>
              </w:rPr>
            </w:pPr>
          </w:p>
        </w:tc>
        <w:tc>
          <w:tcPr>
            <w:tcW w:w="3674" w:type="dxa"/>
            <w:tcBorders>
              <w:top w:val="single" w:sz="4" w:space="0" w:color="auto"/>
              <w:left w:val="single" w:sz="4" w:space="0" w:color="auto"/>
              <w:bottom w:val="single" w:sz="4" w:space="0" w:color="auto"/>
              <w:right w:val="single" w:sz="4" w:space="0" w:color="auto"/>
            </w:tcBorders>
            <w:hideMark/>
          </w:tcPr>
          <w:p w:rsidR="00D321C5" w:rsidRPr="00874AD5" w:rsidRDefault="00D321C5" w:rsidP="009A13B0">
            <w:pPr>
              <w:spacing w:line="276" w:lineRule="auto"/>
              <w:jc w:val="center"/>
              <w:rPr>
                <w:szCs w:val="28"/>
                <w:lang w:eastAsia="en-US"/>
              </w:rPr>
            </w:pPr>
            <w:r w:rsidRPr="00874AD5">
              <w:rPr>
                <w:szCs w:val="28"/>
                <w:lang w:eastAsia="en-US"/>
              </w:rPr>
              <w:t>Заявление и документы      не соответствуют предъявляемым требованиям</w:t>
            </w:r>
          </w:p>
        </w:tc>
      </w:tr>
    </w:tbl>
    <w:p w:rsidR="00D321C5" w:rsidRPr="00874AD5" w:rsidRDefault="00D321C5" w:rsidP="00D321C5">
      <w:pPr>
        <w:rPr>
          <w:szCs w:val="28"/>
        </w:rPr>
      </w:pPr>
      <w:r w:rsidRPr="00874AD5">
        <w:rPr>
          <w:szCs w:val="28"/>
        </w:rPr>
        <w:t xml:space="preserve">                       </w:t>
      </w:r>
      <w:r w:rsidRPr="00874AD5">
        <w:rPr>
          <w:szCs w:val="28"/>
        </w:rPr>
        <w:sym w:font="Symbol" w:char="00AF"/>
      </w:r>
      <w:r w:rsidRPr="00874AD5">
        <w:rPr>
          <w:szCs w:val="28"/>
        </w:rPr>
        <w:t xml:space="preserve">                                                                             </w:t>
      </w:r>
      <w:r w:rsidRPr="00874AD5">
        <w:rPr>
          <w:szCs w:val="28"/>
        </w:rPr>
        <w:sym w:font="Symbol" w:char="00AF"/>
      </w:r>
      <w:r w:rsidRPr="00874AD5">
        <w:rPr>
          <w:szCs w:val="28"/>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0"/>
        <w:gridCol w:w="1896"/>
        <w:gridCol w:w="3644"/>
      </w:tblGrid>
      <w:tr w:rsidR="00D321C5" w:rsidRPr="00874AD5" w:rsidTr="009A13B0">
        <w:trPr>
          <w:trHeight w:val="1410"/>
        </w:trPr>
        <w:tc>
          <w:tcPr>
            <w:tcW w:w="3610" w:type="dxa"/>
            <w:tcBorders>
              <w:top w:val="single" w:sz="4" w:space="0" w:color="auto"/>
              <w:left w:val="single" w:sz="4" w:space="0" w:color="auto"/>
              <w:bottom w:val="single" w:sz="4" w:space="0" w:color="auto"/>
              <w:right w:val="single" w:sz="4" w:space="0" w:color="auto"/>
            </w:tcBorders>
          </w:tcPr>
          <w:p w:rsidR="00D321C5" w:rsidRPr="00874AD5" w:rsidRDefault="00D321C5" w:rsidP="009A13B0">
            <w:pPr>
              <w:spacing w:line="276" w:lineRule="auto"/>
              <w:jc w:val="center"/>
              <w:rPr>
                <w:szCs w:val="28"/>
                <w:lang w:eastAsia="en-US"/>
              </w:rPr>
            </w:pPr>
          </w:p>
          <w:p w:rsidR="00D321C5" w:rsidRPr="00874AD5" w:rsidRDefault="00EB696E" w:rsidP="009A13B0">
            <w:pPr>
              <w:spacing w:line="276" w:lineRule="auto"/>
              <w:jc w:val="center"/>
              <w:rPr>
                <w:szCs w:val="28"/>
                <w:lang w:eastAsia="en-US"/>
              </w:rPr>
            </w:pPr>
            <w:r>
              <w:rPr>
                <w:szCs w:val="28"/>
                <w:lang w:eastAsia="en-US"/>
              </w:rPr>
              <w:t>Приё</w:t>
            </w:r>
            <w:r w:rsidR="00D321C5" w:rsidRPr="00874AD5">
              <w:rPr>
                <w:szCs w:val="28"/>
                <w:lang w:eastAsia="en-US"/>
              </w:rPr>
              <w:t>м и регистрация заявления и документов</w:t>
            </w:r>
          </w:p>
        </w:tc>
        <w:tc>
          <w:tcPr>
            <w:tcW w:w="1896" w:type="dxa"/>
            <w:tcBorders>
              <w:top w:val="nil"/>
              <w:left w:val="single" w:sz="4" w:space="0" w:color="auto"/>
              <w:bottom w:val="nil"/>
              <w:right w:val="single" w:sz="4" w:space="0" w:color="auto"/>
            </w:tcBorders>
          </w:tcPr>
          <w:p w:rsidR="00D321C5" w:rsidRPr="00874AD5" w:rsidRDefault="00D321C5" w:rsidP="009A13B0">
            <w:pPr>
              <w:spacing w:line="276" w:lineRule="auto"/>
              <w:jc w:val="center"/>
              <w:rPr>
                <w:szCs w:val="28"/>
                <w:lang w:eastAsia="en-US"/>
              </w:rPr>
            </w:pPr>
          </w:p>
        </w:tc>
        <w:tc>
          <w:tcPr>
            <w:tcW w:w="3644" w:type="dxa"/>
            <w:tcBorders>
              <w:top w:val="single" w:sz="4" w:space="0" w:color="auto"/>
              <w:left w:val="single" w:sz="4" w:space="0" w:color="auto"/>
              <w:bottom w:val="single" w:sz="4" w:space="0" w:color="auto"/>
              <w:right w:val="single" w:sz="4" w:space="0" w:color="auto"/>
            </w:tcBorders>
          </w:tcPr>
          <w:p w:rsidR="00D321C5" w:rsidRPr="00874AD5" w:rsidRDefault="00D321C5" w:rsidP="009A13B0">
            <w:pPr>
              <w:spacing w:line="276" w:lineRule="auto"/>
              <w:jc w:val="center"/>
              <w:rPr>
                <w:szCs w:val="28"/>
                <w:lang w:eastAsia="en-US"/>
              </w:rPr>
            </w:pPr>
          </w:p>
          <w:p w:rsidR="00D321C5" w:rsidRPr="00874AD5" w:rsidRDefault="00EB696E" w:rsidP="009A13B0">
            <w:pPr>
              <w:spacing w:line="276" w:lineRule="auto"/>
              <w:jc w:val="center"/>
              <w:rPr>
                <w:szCs w:val="28"/>
                <w:lang w:eastAsia="en-US"/>
              </w:rPr>
            </w:pPr>
            <w:r>
              <w:rPr>
                <w:szCs w:val="28"/>
                <w:lang w:eastAsia="en-US"/>
              </w:rPr>
              <w:t>Отказ в приё</w:t>
            </w:r>
            <w:r w:rsidR="00D321C5" w:rsidRPr="00874AD5">
              <w:rPr>
                <w:szCs w:val="28"/>
                <w:lang w:eastAsia="en-US"/>
              </w:rPr>
              <w:t>ме заявления и документов</w:t>
            </w:r>
          </w:p>
        </w:tc>
      </w:tr>
    </w:tbl>
    <w:p w:rsidR="00D321C5" w:rsidRPr="00874AD5" w:rsidRDefault="00D321C5" w:rsidP="00D321C5">
      <w:pPr>
        <w:rPr>
          <w:szCs w:val="28"/>
        </w:rPr>
      </w:pPr>
      <w:r w:rsidRPr="00874AD5">
        <w:rPr>
          <w:szCs w:val="28"/>
        </w:rPr>
        <w:t xml:space="preserve">                        </w:t>
      </w:r>
      <w:r w:rsidRPr="00874AD5">
        <w:rPr>
          <w:szCs w:val="28"/>
        </w:rPr>
        <w:sym w:font="Symbol" w:char="00AF"/>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10"/>
      </w:tblGrid>
      <w:tr w:rsidR="00D321C5" w:rsidRPr="00874AD5" w:rsidTr="009A13B0">
        <w:trPr>
          <w:trHeight w:val="1278"/>
        </w:trPr>
        <w:tc>
          <w:tcPr>
            <w:tcW w:w="9110" w:type="dxa"/>
            <w:tcBorders>
              <w:top w:val="single" w:sz="4" w:space="0" w:color="auto"/>
              <w:left w:val="single" w:sz="4" w:space="0" w:color="auto"/>
              <w:bottom w:val="single" w:sz="4" w:space="0" w:color="auto"/>
              <w:right w:val="single" w:sz="4" w:space="0" w:color="auto"/>
            </w:tcBorders>
          </w:tcPr>
          <w:p w:rsidR="00D321C5" w:rsidRPr="00874AD5" w:rsidRDefault="00D321C5" w:rsidP="009A13B0">
            <w:pPr>
              <w:spacing w:line="276" w:lineRule="auto"/>
              <w:jc w:val="center"/>
              <w:rPr>
                <w:szCs w:val="28"/>
                <w:lang w:eastAsia="en-US"/>
              </w:rPr>
            </w:pPr>
          </w:p>
          <w:p w:rsidR="00D321C5" w:rsidRPr="00874AD5" w:rsidRDefault="00D321C5" w:rsidP="009A13B0">
            <w:pPr>
              <w:spacing w:line="276" w:lineRule="auto"/>
              <w:jc w:val="center"/>
              <w:rPr>
                <w:szCs w:val="28"/>
                <w:lang w:eastAsia="en-US"/>
              </w:rPr>
            </w:pPr>
            <w:r w:rsidRPr="00874AD5">
              <w:rPr>
                <w:szCs w:val="28"/>
                <w:lang w:eastAsia="en-US"/>
              </w:rPr>
              <w:t>Рассмотрение заявления и документов</w:t>
            </w:r>
          </w:p>
        </w:tc>
      </w:tr>
    </w:tbl>
    <w:p w:rsidR="00D321C5" w:rsidRPr="00874AD5" w:rsidRDefault="00D321C5" w:rsidP="00D321C5">
      <w:pPr>
        <w:rPr>
          <w:szCs w:val="28"/>
        </w:rPr>
      </w:pPr>
      <w:r w:rsidRPr="00874AD5">
        <w:rPr>
          <w:szCs w:val="28"/>
        </w:rPr>
        <w:t xml:space="preserve">                         </w:t>
      </w:r>
      <w:r w:rsidRPr="00874AD5">
        <w:rPr>
          <w:szCs w:val="28"/>
        </w:rPr>
        <w:sym w:font="Symbol" w:char="00AF"/>
      </w:r>
      <w:r w:rsidRPr="00874AD5">
        <w:rPr>
          <w:szCs w:val="28"/>
        </w:rPr>
        <w:t xml:space="preserve">                                                                              </w:t>
      </w:r>
      <w:r w:rsidRPr="00874AD5">
        <w:rPr>
          <w:szCs w:val="28"/>
        </w:rPr>
        <w:sym w:font="Symbol" w:char="00AF"/>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0"/>
        <w:gridCol w:w="2170"/>
        <w:gridCol w:w="3370"/>
      </w:tblGrid>
      <w:tr w:rsidR="00D321C5" w:rsidRPr="00874AD5" w:rsidTr="009A13B0">
        <w:trPr>
          <w:trHeight w:val="1328"/>
        </w:trPr>
        <w:tc>
          <w:tcPr>
            <w:tcW w:w="3570" w:type="dxa"/>
            <w:tcBorders>
              <w:top w:val="single" w:sz="4" w:space="0" w:color="auto"/>
              <w:left w:val="single" w:sz="4" w:space="0" w:color="auto"/>
              <w:bottom w:val="single" w:sz="4" w:space="0" w:color="auto"/>
              <w:right w:val="single" w:sz="4" w:space="0" w:color="auto"/>
            </w:tcBorders>
            <w:hideMark/>
          </w:tcPr>
          <w:p w:rsidR="00D321C5" w:rsidRPr="00874AD5" w:rsidRDefault="00D321C5" w:rsidP="009A13B0">
            <w:pPr>
              <w:spacing w:line="276" w:lineRule="auto"/>
              <w:jc w:val="center"/>
              <w:rPr>
                <w:szCs w:val="28"/>
                <w:lang w:eastAsia="en-US"/>
              </w:rPr>
            </w:pPr>
            <w:r w:rsidRPr="00874AD5">
              <w:rPr>
                <w:szCs w:val="28"/>
                <w:lang w:eastAsia="en-US"/>
              </w:rPr>
              <w:t>Заявление и документы соответствуют требованиям пункта 2.8 административного регламента</w:t>
            </w:r>
          </w:p>
        </w:tc>
        <w:tc>
          <w:tcPr>
            <w:tcW w:w="2170" w:type="dxa"/>
            <w:tcBorders>
              <w:top w:val="nil"/>
              <w:left w:val="single" w:sz="4" w:space="0" w:color="auto"/>
              <w:bottom w:val="nil"/>
              <w:right w:val="single" w:sz="4" w:space="0" w:color="auto"/>
            </w:tcBorders>
          </w:tcPr>
          <w:p w:rsidR="00D321C5" w:rsidRPr="00874AD5" w:rsidRDefault="00D321C5" w:rsidP="009A13B0">
            <w:pPr>
              <w:spacing w:line="276" w:lineRule="auto"/>
              <w:jc w:val="center"/>
              <w:rPr>
                <w:szCs w:val="28"/>
                <w:lang w:eastAsia="en-US"/>
              </w:rPr>
            </w:pPr>
          </w:p>
        </w:tc>
        <w:tc>
          <w:tcPr>
            <w:tcW w:w="3370" w:type="dxa"/>
            <w:tcBorders>
              <w:top w:val="single" w:sz="4" w:space="0" w:color="auto"/>
              <w:left w:val="single" w:sz="4" w:space="0" w:color="auto"/>
              <w:bottom w:val="single" w:sz="4" w:space="0" w:color="auto"/>
              <w:right w:val="single" w:sz="4" w:space="0" w:color="auto"/>
            </w:tcBorders>
            <w:hideMark/>
          </w:tcPr>
          <w:p w:rsidR="00D321C5" w:rsidRPr="00874AD5" w:rsidRDefault="00D321C5" w:rsidP="009A13B0">
            <w:pPr>
              <w:spacing w:line="276" w:lineRule="auto"/>
              <w:jc w:val="center"/>
              <w:rPr>
                <w:szCs w:val="28"/>
                <w:lang w:eastAsia="en-US"/>
              </w:rPr>
            </w:pPr>
            <w:r w:rsidRPr="00874AD5">
              <w:rPr>
                <w:szCs w:val="28"/>
                <w:lang w:eastAsia="en-US"/>
              </w:rPr>
              <w:t>Заявление и документы не соответствуют требованиям пункта 2.8 административного регламента</w:t>
            </w:r>
          </w:p>
        </w:tc>
      </w:tr>
    </w:tbl>
    <w:p w:rsidR="00D321C5" w:rsidRPr="00874AD5" w:rsidRDefault="00D321C5" w:rsidP="00D321C5">
      <w:pPr>
        <w:rPr>
          <w:szCs w:val="28"/>
        </w:rPr>
      </w:pPr>
      <w:r w:rsidRPr="00874AD5">
        <w:rPr>
          <w:szCs w:val="28"/>
        </w:rPr>
        <w:t xml:space="preserve">                          </w:t>
      </w:r>
      <w:r w:rsidRPr="00874AD5">
        <w:rPr>
          <w:szCs w:val="28"/>
        </w:rPr>
        <w:sym w:font="Symbol" w:char="00AF"/>
      </w:r>
      <w:r w:rsidRPr="00874AD5">
        <w:rPr>
          <w:szCs w:val="28"/>
        </w:rPr>
        <w:t xml:space="preserve">                                                                             </w:t>
      </w:r>
      <w:r w:rsidRPr="00874AD5">
        <w:rPr>
          <w:szCs w:val="28"/>
        </w:rPr>
        <w:sym w:font="Symbol" w:char="00AF"/>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2170"/>
        <w:gridCol w:w="3411"/>
      </w:tblGrid>
      <w:tr w:rsidR="00D321C5" w:rsidRPr="00874AD5" w:rsidTr="009A13B0">
        <w:trPr>
          <w:trHeight w:val="1440"/>
        </w:trPr>
        <w:tc>
          <w:tcPr>
            <w:tcW w:w="3539" w:type="dxa"/>
            <w:tcBorders>
              <w:top w:val="single" w:sz="4" w:space="0" w:color="auto"/>
              <w:left w:val="single" w:sz="4" w:space="0" w:color="auto"/>
              <w:bottom w:val="single" w:sz="4" w:space="0" w:color="auto"/>
              <w:right w:val="single" w:sz="4" w:space="0" w:color="auto"/>
            </w:tcBorders>
            <w:hideMark/>
          </w:tcPr>
          <w:p w:rsidR="00D321C5" w:rsidRPr="00874AD5" w:rsidRDefault="00D321C5" w:rsidP="009A13B0">
            <w:pPr>
              <w:spacing w:line="276" w:lineRule="auto"/>
              <w:jc w:val="center"/>
              <w:rPr>
                <w:szCs w:val="28"/>
                <w:lang w:eastAsia="en-US"/>
              </w:rPr>
            </w:pPr>
            <w:r w:rsidRPr="00874AD5">
              <w:rPr>
                <w:szCs w:val="28"/>
                <w:lang w:eastAsia="en-US"/>
              </w:rPr>
              <w:t>Подготовка и направление заявителю разрешени</w:t>
            </w:r>
            <w:r w:rsidR="00EB696E">
              <w:rPr>
                <w:szCs w:val="28"/>
                <w:lang w:eastAsia="en-US"/>
              </w:rPr>
              <w:t>я по форме, утверждё</w:t>
            </w:r>
            <w:r w:rsidRPr="00874AD5">
              <w:rPr>
                <w:szCs w:val="28"/>
                <w:lang w:eastAsia="en-US"/>
              </w:rPr>
              <w:t>нной приложением № 3 административного регламента</w:t>
            </w:r>
          </w:p>
        </w:tc>
        <w:tc>
          <w:tcPr>
            <w:tcW w:w="2170" w:type="dxa"/>
            <w:tcBorders>
              <w:top w:val="nil"/>
              <w:left w:val="single" w:sz="4" w:space="0" w:color="auto"/>
              <w:bottom w:val="nil"/>
              <w:right w:val="single" w:sz="4" w:space="0" w:color="auto"/>
            </w:tcBorders>
          </w:tcPr>
          <w:p w:rsidR="00D321C5" w:rsidRPr="00874AD5" w:rsidRDefault="00D321C5" w:rsidP="009A13B0">
            <w:pPr>
              <w:spacing w:line="276" w:lineRule="auto"/>
              <w:jc w:val="center"/>
              <w:rPr>
                <w:szCs w:val="28"/>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D321C5" w:rsidRPr="00874AD5" w:rsidRDefault="00D321C5" w:rsidP="009A13B0">
            <w:pPr>
              <w:spacing w:line="276" w:lineRule="auto"/>
              <w:jc w:val="center"/>
              <w:rPr>
                <w:szCs w:val="28"/>
                <w:lang w:eastAsia="en-US"/>
              </w:rPr>
            </w:pPr>
            <w:r w:rsidRPr="00874AD5">
              <w:rPr>
                <w:szCs w:val="28"/>
                <w:lang w:eastAsia="en-US"/>
              </w:rPr>
              <w:t>Подготовка и направление заявителю отказа в предоставлении муниципальной услуги</w:t>
            </w:r>
          </w:p>
        </w:tc>
      </w:tr>
    </w:tbl>
    <w:p w:rsidR="00D321C5" w:rsidRPr="00874AD5" w:rsidRDefault="00D321C5" w:rsidP="00D321C5">
      <w:pPr>
        <w:pStyle w:val="ConsPlusNonformat"/>
        <w:widowControl/>
        <w:jc w:val="both"/>
        <w:rPr>
          <w:rFonts w:ascii="Times New Roman" w:hAnsi="Times New Roman" w:cs="Times New Roman"/>
          <w:sz w:val="22"/>
          <w:szCs w:val="24"/>
        </w:rPr>
      </w:pPr>
    </w:p>
    <w:p w:rsidR="00D321C5" w:rsidRPr="00874AD5" w:rsidRDefault="00D321C5" w:rsidP="00D321C5">
      <w:pPr>
        <w:pStyle w:val="ConsPlusNonformat"/>
        <w:widowControl/>
        <w:jc w:val="both"/>
        <w:rPr>
          <w:rFonts w:ascii="Times New Roman" w:hAnsi="Times New Roman" w:cs="Times New Roman"/>
          <w:sz w:val="22"/>
          <w:szCs w:val="24"/>
        </w:rPr>
      </w:pPr>
    </w:p>
    <w:p w:rsidR="00D321C5" w:rsidRDefault="00D321C5" w:rsidP="00D321C5">
      <w:pPr>
        <w:pStyle w:val="ConsPlusNonformat"/>
        <w:widowControl/>
        <w:jc w:val="both"/>
        <w:rPr>
          <w:rFonts w:ascii="Times New Roman" w:hAnsi="Times New Roman" w:cs="Times New Roman"/>
          <w:sz w:val="24"/>
          <w:szCs w:val="24"/>
        </w:rPr>
      </w:pPr>
    </w:p>
    <w:p w:rsidR="0018450C" w:rsidRDefault="0018450C" w:rsidP="00D321C5">
      <w:pPr>
        <w:pStyle w:val="ConsPlusNonformat"/>
        <w:widowControl/>
        <w:jc w:val="both"/>
        <w:rPr>
          <w:rFonts w:ascii="Times New Roman" w:hAnsi="Times New Roman" w:cs="Times New Roman"/>
          <w:sz w:val="24"/>
          <w:szCs w:val="24"/>
        </w:rPr>
      </w:pPr>
    </w:p>
    <w:p w:rsidR="00D321C5" w:rsidRDefault="00D321C5" w:rsidP="00D321C5">
      <w:pPr>
        <w:pStyle w:val="ConsPlusNonformat"/>
        <w:widowControl/>
        <w:jc w:val="both"/>
        <w:rPr>
          <w:rFonts w:ascii="Times New Roman" w:hAnsi="Times New Roman" w:cs="Times New Roman"/>
          <w:sz w:val="24"/>
          <w:szCs w:val="24"/>
        </w:rPr>
      </w:pPr>
    </w:p>
    <w:p w:rsidR="00D321C5" w:rsidRDefault="00D321C5" w:rsidP="00D321C5">
      <w:pPr>
        <w:pStyle w:val="ConsPlusNonformat"/>
        <w:widowControl/>
        <w:jc w:val="both"/>
        <w:rPr>
          <w:rFonts w:ascii="Times New Roman" w:hAnsi="Times New Roman" w:cs="Times New Roman"/>
          <w:sz w:val="24"/>
          <w:szCs w:val="24"/>
        </w:rPr>
      </w:pPr>
    </w:p>
    <w:p w:rsidR="0018450C" w:rsidRPr="00B25979" w:rsidRDefault="0067143E" w:rsidP="0067143E">
      <w:pPr>
        <w:autoSpaceDE w:val="0"/>
        <w:autoSpaceDN w:val="0"/>
        <w:adjustRightInd w:val="0"/>
        <w:jc w:val="center"/>
        <w:outlineLvl w:val="0"/>
      </w:pPr>
      <w:r>
        <w:rPr>
          <w:lang w:val="en-US"/>
        </w:rPr>
        <w:t xml:space="preserve">                                                                                                                        </w:t>
      </w:r>
      <w:r w:rsidR="0018450C" w:rsidRPr="00B25979">
        <w:t xml:space="preserve">Приложение </w:t>
      </w:r>
      <w:r w:rsidR="0018450C">
        <w:t>№ 3</w:t>
      </w: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8"/>
      </w:tblGrid>
      <w:tr w:rsidR="0018450C" w:rsidRPr="008205F0" w:rsidTr="009A13B0">
        <w:trPr>
          <w:trHeight w:val="563"/>
        </w:trPr>
        <w:tc>
          <w:tcPr>
            <w:tcW w:w="5828" w:type="dxa"/>
            <w:tcBorders>
              <w:top w:val="nil"/>
              <w:left w:val="nil"/>
              <w:bottom w:val="nil"/>
              <w:right w:val="nil"/>
            </w:tcBorders>
            <w:shd w:val="clear" w:color="auto" w:fill="auto"/>
          </w:tcPr>
          <w:p w:rsidR="0018450C" w:rsidRDefault="0018450C" w:rsidP="009A13B0">
            <w:pPr>
              <w:autoSpaceDE w:val="0"/>
              <w:autoSpaceDN w:val="0"/>
              <w:adjustRightInd w:val="0"/>
              <w:jc w:val="right"/>
            </w:pPr>
            <w:r w:rsidRPr="008205F0">
              <w:t xml:space="preserve">к Административному регламенту предоставления </w:t>
            </w:r>
          </w:p>
          <w:p w:rsidR="0018450C" w:rsidRPr="008205F0" w:rsidRDefault="0018450C" w:rsidP="009A13B0">
            <w:pPr>
              <w:autoSpaceDE w:val="0"/>
              <w:autoSpaceDN w:val="0"/>
              <w:adjustRightInd w:val="0"/>
              <w:jc w:val="right"/>
            </w:pPr>
          </w:p>
        </w:tc>
      </w:tr>
    </w:tbl>
    <w:p w:rsidR="00EC327A" w:rsidRDefault="00EC327A" w:rsidP="00EC327A">
      <w:pPr>
        <w:rPr>
          <w:sz w:val="18"/>
          <w:szCs w:val="18"/>
        </w:rPr>
      </w:pPr>
      <w:r>
        <w:rPr>
          <w:sz w:val="18"/>
          <w:szCs w:val="18"/>
        </w:rPr>
        <w:t xml:space="preserve"> </w:t>
      </w:r>
      <w:r w:rsidR="0086608F">
        <w:rPr>
          <w:sz w:val="18"/>
          <w:szCs w:val="18"/>
        </w:rPr>
        <w:t xml:space="preserve"> </w:t>
      </w:r>
      <w:r>
        <w:rPr>
          <w:sz w:val="18"/>
          <w:szCs w:val="18"/>
        </w:rPr>
        <w:t xml:space="preserve">  </w:t>
      </w:r>
      <w:r w:rsidR="0086608F">
        <w:rPr>
          <w:sz w:val="18"/>
          <w:szCs w:val="18"/>
        </w:rPr>
        <w:t xml:space="preserve"> </w:t>
      </w:r>
      <w:r>
        <w:rPr>
          <w:sz w:val="18"/>
          <w:szCs w:val="18"/>
        </w:rPr>
        <w:t xml:space="preserve"> РОССИЙ</w:t>
      </w:r>
      <w:r w:rsidRPr="00F9058E">
        <w:rPr>
          <w:sz w:val="18"/>
          <w:szCs w:val="18"/>
        </w:rPr>
        <w:t>СКАЯ ФЕДЕРАЦИЯ</w:t>
      </w:r>
    </w:p>
    <w:p w:rsidR="00EC327A" w:rsidRPr="00F9058E" w:rsidRDefault="00EC327A" w:rsidP="00EC327A">
      <w:pPr>
        <w:rPr>
          <w:sz w:val="18"/>
          <w:szCs w:val="18"/>
        </w:rPr>
      </w:pPr>
      <w:r>
        <w:rPr>
          <w:sz w:val="18"/>
          <w:szCs w:val="18"/>
        </w:rPr>
        <w:t xml:space="preserve">      </w:t>
      </w:r>
      <w:r w:rsidR="0086608F">
        <w:rPr>
          <w:sz w:val="18"/>
          <w:szCs w:val="18"/>
        </w:rPr>
        <w:t xml:space="preserve"> </w:t>
      </w:r>
      <w:r>
        <w:rPr>
          <w:sz w:val="18"/>
          <w:szCs w:val="18"/>
        </w:rPr>
        <w:t xml:space="preserve"> </w:t>
      </w:r>
      <w:r w:rsidR="0086608F">
        <w:rPr>
          <w:sz w:val="18"/>
          <w:szCs w:val="18"/>
        </w:rPr>
        <w:t xml:space="preserve"> З</w:t>
      </w:r>
      <w:r>
        <w:rPr>
          <w:sz w:val="18"/>
          <w:szCs w:val="18"/>
        </w:rPr>
        <w:t>АБАЙКАЛЬСКИЙ КРАЙ</w:t>
      </w:r>
    </w:p>
    <w:p w:rsidR="00EC327A" w:rsidRPr="00C704D7" w:rsidRDefault="00EC327A" w:rsidP="00EC327A">
      <w:pPr>
        <w:tabs>
          <w:tab w:val="left" w:pos="7260"/>
        </w:tabs>
        <w:rPr>
          <w:b/>
          <w:sz w:val="28"/>
          <w:szCs w:val="28"/>
        </w:rPr>
      </w:pPr>
      <w:r>
        <w:rPr>
          <w:b/>
          <w:sz w:val="28"/>
          <w:szCs w:val="28"/>
        </w:rPr>
        <w:t xml:space="preserve"> АДМИНИСТРАЦИЯ</w:t>
      </w:r>
    </w:p>
    <w:p w:rsidR="00EC327A" w:rsidRPr="00C704D7" w:rsidRDefault="00EC327A" w:rsidP="00EC327A">
      <w:pPr>
        <w:rPr>
          <w:sz w:val="22"/>
          <w:szCs w:val="22"/>
        </w:rPr>
      </w:pPr>
      <w:r w:rsidRPr="00C704D7">
        <w:rPr>
          <w:sz w:val="22"/>
          <w:szCs w:val="22"/>
        </w:rPr>
        <w:t>ГОРОДСКОГО ПОСЕЛЕНИЯ</w:t>
      </w:r>
    </w:p>
    <w:p w:rsidR="00EC327A" w:rsidRPr="00C704D7" w:rsidRDefault="00EC327A" w:rsidP="00EC327A">
      <w:pPr>
        <w:rPr>
          <w:sz w:val="22"/>
          <w:szCs w:val="22"/>
        </w:rPr>
      </w:pPr>
      <w:r>
        <w:rPr>
          <w:sz w:val="22"/>
          <w:szCs w:val="22"/>
        </w:rPr>
        <w:t xml:space="preserve">          </w:t>
      </w:r>
      <w:r w:rsidRPr="00C704D7">
        <w:rPr>
          <w:sz w:val="22"/>
          <w:szCs w:val="22"/>
        </w:rPr>
        <w:t>«КАРЫМСКОЕ»</w:t>
      </w:r>
    </w:p>
    <w:p w:rsidR="00EC327A" w:rsidRDefault="00EC327A" w:rsidP="00EC327A">
      <w:pPr>
        <w:rPr>
          <w:sz w:val="16"/>
          <w:szCs w:val="16"/>
        </w:rPr>
      </w:pPr>
      <w:r>
        <w:rPr>
          <w:sz w:val="16"/>
          <w:szCs w:val="16"/>
        </w:rPr>
        <w:t xml:space="preserve">    673300, </w:t>
      </w:r>
      <w:proofErr w:type="spellStart"/>
      <w:r>
        <w:rPr>
          <w:sz w:val="16"/>
          <w:szCs w:val="16"/>
        </w:rPr>
        <w:t>п</w:t>
      </w:r>
      <w:proofErr w:type="gramStart"/>
      <w:r>
        <w:rPr>
          <w:sz w:val="16"/>
          <w:szCs w:val="16"/>
        </w:rPr>
        <w:t>.К</w:t>
      </w:r>
      <w:proofErr w:type="gramEnd"/>
      <w:r>
        <w:rPr>
          <w:sz w:val="16"/>
          <w:szCs w:val="16"/>
        </w:rPr>
        <w:t>арымское</w:t>
      </w:r>
      <w:proofErr w:type="spellEnd"/>
      <w:r>
        <w:rPr>
          <w:sz w:val="16"/>
          <w:szCs w:val="16"/>
        </w:rPr>
        <w:t>, ул.Верхняя, 35</w:t>
      </w:r>
    </w:p>
    <w:p w:rsidR="0086608F" w:rsidRPr="0086608F" w:rsidRDefault="0086608F" w:rsidP="00EC327A">
      <w:pPr>
        <w:rPr>
          <w:sz w:val="16"/>
          <w:szCs w:val="16"/>
        </w:rPr>
      </w:pPr>
      <w:r>
        <w:rPr>
          <w:sz w:val="16"/>
          <w:szCs w:val="16"/>
        </w:rPr>
        <w:t xml:space="preserve">           </w:t>
      </w:r>
      <w:r w:rsidRPr="0086608F">
        <w:rPr>
          <w:sz w:val="16"/>
          <w:szCs w:val="16"/>
        </w:rPr>
        <w:t xml:space="preserve">  </w:t>
      </w:r>
      <w:proofErr w:type="spellStart"/>
      <w:r>
        <w:rPr>
          <w:sz w:val="16"/>
          <w:szCs w:val="16"/>
          <w:lang w:val="en-US"/>
        </w:rPr>
        <w:t>gp</w:t>
      </w:r>
      <w:proofErr w:type="spellEnd"/>
      <w:r w:rsidRPr="0086608F">
        <w:rPr>
          <w:sz w:val="16"/>
          <w:szCs w:val="16"/>
        </w:rPr>
        <w:t>_</w:t>
      </w:r>
      <w:proofErr w:type="spellStart"/>
      <w:r>
        <w:rPr>
          <w:sz w:val="16"/>
          <w:szCs w:val="16"/>
          <w:lang w:val="en-US"/>
        </w:rPr>
        <w:t>karymskoe</w:t>
      </w:r>
      <w:proofErr w:type="spellEnd"/>
      <w:r w:rsidRPr="0086608F">
        <w:rPr>
          <w:sz w:val="16"/>
          <w:szCs w:val="16"/>
        </w:rPr>
        <w:t>@</w:t>
      </w:r>
      <w:r>
        <w:rPr>
          <w:sz w:val="16"/>
          <w:szCs w:val="16"/>
          <w:lang w:val="en-US"/>
        </w:rPr>
        <w:t>mail</w:t>
      </w:r>
      <w:r w:rsidRPr="0086608F">
        <w:rPr>
          <w:sz w:val="16"/>
          <w:szCs w:val="16"/>
        </w:rPr>
        <w:t>.</w:t>
      </w:r>
      <w:proofErr w:type="spellStart"/>
      <w:r>
        <w:rPr>
          <w:sz w:val="16"/>
          <w:szCs w:val="16"/>
          <w:lang w:val="en-US"/>
        </w:rPr>
        <w:t>ru</w:t>
      </w:r>
      <w:proofErr w:type="spellEnd"/>
    </w:p>
    <w:p w:rsidR="00EC327A" w:rsidRDefault="00EC327A" w:rsidP="00EC327A">
      <w:pPr>
        <w:rPr>
          <w:sz w:val="16"/>
          <w:szCs w:val="16"/>
        </w:rPr>
      </w:pPr>
      <w:r>
        <w:rPr>
          <w:sz w:val="16"/>
          <w:szCs w:val="16"/>
        </w:rPr>
        <w:t xml:space="preserve">            </w:t>
      </w:r>
      <w:r w:rsidR="0086608F" w:rsidRPr="0086608F">
        <w:rPr>
          <w:sz w:val="16"/>
          <w:szCs w:val="16"/>
        </w:rPr>
        <w:t xml:space="preserve">  </w:t>
      </w:r>
      <w:r w:rsidR="00EC6536">
        <w:rPr>
          <w:sz w:val="16"/>
          <w:szCs w:val="16"/>
        </w:rPr>
        <w:t>тлф. 8-30-234-3-16-01</w:t>
      </w:r>
    </w:p>
    <w:p w:rsidR="00EC327A" w:rsidRPr="00093048" w:rsidRDefault="0086608F" w:rsidP="00EC327A">
      <w:pPr>
        <w:rPr>
          <w:sz w:val="16"/>
          <w:szCs w:val="16"/>
        </w:rPr>
      </w:pPr>
      <w:r>
        <w:rPr>
          <w:sz w:val="16"/>
          <w:szCs w:val="16"/>
        </w:rPr>
        <w:t xml:space="preserve">                     </w:t>
      </w:r>
      <w:r w:rsidR="00EC327A">
        <w:rPr>
          <w:sz w:val="16"/>
          <w:szCs w:val="16"/>
        </w:rPr>
        <w:t xml:space="preserve"> от </w:t>
      </w:r>
      <w:r w:rsidRPr="0086608F">
        <w:rPr>
          <w:sz w:val="16"/>
          <w:szCs w:val="16"/>
        </w:rPr>
        <w:t>__</w:t>
      </w:r>
      <w:r w:rsidR="00EC327A">
        <w:rPr>
          <w:sz w:val="16"/>
          <w:szCs w:val="16"/>
        </w:rPr>
        <w:t>.</w:t>
      </w:r>
      <w:r w:rsidRPr="0086608F">
        <w:rPr>
          <w:sz w:val="16"/>
          <w:szCs w:val="16"/>
        </w:rPr>
        <w:t>_</w:t>
      </w:r>
      <w:r w:rsidRPr="00093048">
        <w:rPr>
          <w:sz w:val="16"/>
          <w:szCs w:val="16"/>
        </w:rPr>
        <w:t>_</w:t>
      </w:r>
      <w:r w:rsidR="00EC327A">
        <w:rPr>
          <w:sz w:val="16"/>
          <w:szCs w:val="16"/>
        </w:rPr>
        <w:t>.20</w:t>
      </w:r>
      <w:r w:rsidRPr="00093048">
        <w:rPr>
          <w:sz w:val="16"/>
          <w:szCs w:val="16"/>
        </w:rPr>
        <w:t>__</w:t>
      </w:r>
    </w:p>
    <w:p w:rsidR="0018450C" w:rsidRDefault="00EC327A" w:rsidP="00EC327A">
      <w:pPr>
        <w:pStyle w:val="ConsPlusNonformat"/>
        <w:widowControl/>
        <w:jc w:val="both"/>
        <w:rPr>
          <w:rFonts w:ascii="Times New Roman" w:hAnsi="Times New Roman" w:cs="Times New Roman"/>
          <w:sz w:val="24"/>
          <w:szCs w:val="24"/>
        </w:rPr>
      </w:pPr>
      <w:r>
        <w:rPr>
          <w:sz w:val="16"/>
          <w:szCs w:val="16"/>
        </w:rPr>
        <w:t xml:space="preserve">       </w:t>
      </w:r>
      <w:proofErr w:type="spellStart"/>
      <w:r w:rsidR="00093048">
        <w:rPr>
          <w:sz w:val="16"/>
          <w:szCs w:val="16"/>
        </w:rPr>
        <w:t>исх.№</w:t>
      </w:r>
      <w:proofErr w:type="spellEnd"/>
      <w:r>
        <w:rPr>
          <w:sz w:val="16"/>
          <w:szCs w:val="16"/>
        </w:rPr>
        <w:t>_______</w:t>
      </w:r>
    </w:p>
    <w:p w:rsidR="0018450C" w:rsidRPr="00093048" w:rsidRDefault="0018450C" w:rsidP="00D321C5">
      <w:pPr>
        <w:pStyle w:val="ConsPlusNonformat"/>
        <w:widowControl/>
        <w:jc w:val="both"/>
        <w:rPr>
          <w:rFonts w:ascii="Times New Roman" w:hAnsi="Times New Roman" w:cs="Times New Roman"/>
          <w:sz w:val="24"/>
          <w:szCs w:val="24"/>
        </w:rPr>
      </w:pPr>
    </w:p>
    <w:p w:rsidR="0018450C" w:rsidRDefault="0018450C" w:rsidP="00D321C5">
      <w:pPr>
        <w:pStyle w:val="ConsPlusNonformat"/>
        <w:widowControl/>
        <w:jc w:val="both"/>
        <w:rPr>
          <w:rFonts w:ascii="Times New Roman" w:hAnsi="Times New Roman" w:cs="Times New Roman"/>
          <w:sz w:val="24"/>
          <w:szCs w:val="24"/>
        </w:rPr>
      </w:pPr>
    </w:p>
    <w:p w:rsidR="0018450C" w:rsidRPr="00874AD5" w:rsidRDefault="0018450C" w:rsidP="0018450C">
      <w:pPr>
        <w:pStyle w:val="1"/>
        <w:keepNext w:val="0"/>
        <w:autoSpaceDE w:val="0"/>
        <w:autoSpaceDN w:val="0"/>
        <w:adjustRightInd w:val="0"/>
        <w:spacing w:line="240" w:lineRule="auto"/>
        <w:rPr>
          <w:rFonts w:ascii="Times New Roman" w:hAnsi="Times New Roman"/>
          <w:bCs/>
          <w:sz w:val="24"/>
          <w:szCs w:val="24"/>
        </w:rPr>
      </w:pPr>
      <w:r w:rsidRPr="00874AD5">
        <w:rPr>
          <w:rFonts w:ascii="Times New Roman" w:hAnsi="Times New Roman"/>
          <w:bCs/>
          <w:sz w:val="24"/>
          <w:szCs w:val="24"/>
        </w:rPr>
        <w:t>РАЗРЕШЕНИЕ</w:t>
      </w:r>
    </w:p>
    <w:p w:rsidR="0018450C" w:rsidRDefault="0018450C" w:rsidP="0018450C">
      <w:pPr>
        <w:pStyle w:val="Style10"/>
        <w:widowControl/>
        <w:spacing w:line="298" w:lineRule="exact"/>
        <w:rPr>
          <w:rStyle w:val="FontStyle32"/>
        </w:rPr>
      </w:pPr>
      <w:r>
        <w:rPr>
          <w:rStyle w:val="FontStyle32"/>
        </w:rPr>
        <w:t xml:space="preserve">на использование воздушного пространства над территорией муниципального образования </w:t>
      </w:r>
      <w:r w:rsidR="004A3A53">
        <w:rPr>
          <w:rStyle w:val="FontStyle32"/>
        </w:rPr>
        <w:t xml:space="preserve">городское </w:t>
      </w:r>
      <w:r>
        <w:rPr>
          <w:rStyle w:val="FontStyle32"/>
        </w:rPr>
        <w:t>поселение</w:t>
      </w:r>
      <w:r w:rsidR="004A3A53">
        <w:rPr>
          <w:rStyle w:val="FontStyle32"/>
        </w:rPr>
        <w:t xml:space="preserve"> «</w:t>
      </w:r>
      <w:proofErr w:type="spellStart"/>
      <w:r w:rsidR="004A3A53">
        <w:rPr>
          <w:rStyle w:val="FontStyle32"/>
        </w:rPr>
        <w:t>Карымское</w:t>
      </w:r>
      <w:proofErr w:type="spellEnd"/>
      <w:r w:rsidR="004A3A53">
        <w:rPr>
          <w:rStyle w:val="FontStyle32"/>
        </w:rPr>
        <w:t>»</w:t>
      </w:r>
      <w:r>
        <w:rPr>
          <w:rStyle w:val="FontStyle32"/>
        </w:rPr>
        <w:t xml:space="preserve"> при осуществлении авиационных работ, парашютны</w:t>
      </w:r>
      <w:r w:rsidR="004A3A53">
        <w:rPr>
          <w:rStyle w:val="FontStyle32"/>
        </w:rPr>
        <w:t>х прыжков, демонстрационных полётов воздушных судов, полё</w:t>
      </w:r>
      <w:r>
        <w:rPr>
          <w:rStyle w:val="FontStyle32"/>
        </w:rPr>
        <w:t>тов беспилотных лета</w:t>
      </w:r>
      <w:r w:rsidR="004A3A53">
        <w:rPr>
          <w:rStyle w:val="FontStyle32"/>
        </w:rPr>
        <w:t>тельных аппаратов, подъё</w:t>
      </w:r>
      <w:r>
        <w:rPr>
          <w:rStyle w:val="FontStyle32"/>
        </w:rPr>
        <w:t>мов привязных а</w:t>
      </w:r>
      <w:r w:rsidR="004A3A53">
        <w:rPr>
          <w:rStyle w:val="FontStyle32"/>
        </w:rPr>
        <w:t>эростатов, а также посадки (взлё</w:t>
      </w:r>
      <w:r>
        <w:rPr>
          <w:rStyle w:val="FontStyle32"/>
        </w:rPr>
        <w:t xml:space="preserve">та) </w:t>
      </w:r>
    </w:p>
    <w:p w:rsidR="0018450C" w:rsidRDefault="0018450C" w:rsidP="0018450C">
      <w:pPr>
        <w:pStyle w:val="Style10"/>
        <w:widowControl/>
        <w:spacing w:line="298" w:lineRule="exact"/>
        <w:rPr>
          <w:rStyle w:val="FontStyle32"/>
        </w:rPr>
      </w:pPr>
      <w:r>
        <w:rPr>
          <w:rStyle w:val="FontStyle32"/>
        </w:rPr>
        <w:t xml:space="preserve">на площадки, расположенные в границах </w:t>
      </w:r>
      <w:r w:rsidR="004A3A53">
        <w:rPr>
          <w:rStyle w:val="FontStyle32"/>
        </w:rPr>
        <w:t>городского</w:t>
      </w:r>
      <w:r>
        <w:rPr>
          <w:rStyle w:val="FontStyle32"/>
        </w:rPr>
        <w:t xml:space="preserve"> поселения</w:t>
      </w:r>
      <w:r w:rsidR="004A3A53">
        <w:rPr>
          <w:rStyle w:val="FontStyle32"/>
        </w:rPr>
        <w:t xml:space="preserve"> «</w:t>
      </w:r>
      <w:proofErr w:type="spellStart"/>
      <w:r w:rsidR="004A3A53">
        <w:rPr>
          <w:rStyle w:val="FontStyle32"/>
        </w:rPr>
        <w:t>Карымское</w:t>
      </w:r>
      <w:proofErr w:type="spellEnd"/>
      <w:r w:rsidR="004A3A53">
        <w:rPr>
          <w:rStyle w:val="FontStyle32"/>
        </w:rPr>
        <w:t>»</w:t>
      </w:r>
      <w:r>
        <w:rPr>
          <w:rStyle w:val="FontStyle32"/>
        </w:rPr>
        <w:t xml:space="preserve">, </w:t>
      </w:r>
    </w:p>
    <w:p w:rsidR="0018450C" w:rsidRDefault="0018450C" w:rsidP="0018450C">
      <w:pPr>
        <w:pStyle w:val="Style10"/>
        <w:widowControl/>
        <w:spacing w:line="298" w:lineRule="exact"/>
        <w:rPr>
          <w:rStyle w:val="FontStyle32"/>
        </w:rPr>
      </w:pPr>
      <w:proofErr w:type="gramStart"/>
      <w:r>
        <w:rPr>
          <w:rStyle w:val="FontStyle32"/>
        </w:rPr>
        <w:t>сведения</w:t>
      </w:r>
      <w:proofErr w:type="gramEnd"/>
      <w:r>
        <w:rPr>
          <w:rStyle w:val="FontStyle32"/>
        </w:rPr>
        <w:t xml:space="preserve"> о которых не опубликованы в документах аэронавигационной информации</w:t>
      </w:r>
    </w:p>
    <w:p w:rsidR="0018450C"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Pr>
          <w:rFonts w:ascii="Times New Roman" w:hAnsi="Times New Roman"/>
          <w:b w:val="0"/>
          <w:bCs/>
          <w:sz w:val="24"/>
          <w:szCs w:val="24"/>
        </w:rPr>
        <w:lastRenderedPageBreak/>
        <w:t>«_____»</w:t>
      </w:r>
      <w:r w:rsidRPr="008C17B8">
        <w:rPr>
          <w:rFonts w:ascii="Times New Roman" w:hAnsi="Times New Roman"/>
          <w:b w:val="0"/>
          <w:bCs/>
          <w:sz w:val="24"/>
          <w:szCs w:val="24"/>
        </w:rPr>
        <w:t xml:space="preserve"> ___</w:t>
      </w:r>
      <w:r>
        <w:rPr>
          <w:rFonts w:ascii="Times New Roman" w:hAnsi="Times New Roman"/>
          <w:b w:val="0"/>
          <w:bCs/>
          <w:sz w:val="24"/>
          <w:szCs w:val="24"/>
        </w:rPr>
        <w:t>____</w:t>
      </w:r>
      <w:r w:rsidRPr="008C17B8">
        <w:rPr>
          <w:rFonts w:ascii="Times New Roman" w:hAnsi="Times New Roman"/>
          <w:b w:val="0"/>
          <w:bCs/>
          <w:sz w:val="24"/>
          <w:szCs w:val="24"/>
        </w:rPr>
        <w:t>______ 20_</w:t>
      </w:r>
      <w:r>
        <w:rPr>
          <w:rFonts w:ascii="Times New Roman" w:hAnsi="Times New Roman"/>
          <w:b w:val="0"/>
          <w:bCs/>
          <w:sz w:val="24"/>
          <w:szCs w:val="24"/>
        </w:rPr>
        <w:t>_</w:t>
      </w:r>
      <w:r w:rsidRPr="008C17B8">
        <w:rPr>
          <w:rFonts w:ascii="Times New Roman" w:hAnsi="Times New Roman"/>
          <w:b w:val="0"/>
          <w:bCs/>
          <w:sz w:val="24"/>
          <w:szCs w:val="24"/>
        </w:rPr>
        <w:t xml:space="preserve">_ г.                                          </w:t>
      </w:r>
      <w:r>
        <w:rPr>
          <w:rFonts w:ascii="Times New Roman" w:hAnsi="Times New Roman"/>
          <w:b w:val="0"/>
          <w:bCs/>
          <w:sz w:val="24"/>
          <w:szCs w:val="24"/>
        </w:rPr>
        <w:t xml:space="preserve">                  </w:t>
      </w:r>
      <w:r w:rsidRPr="008C17B8">
        <w:rPr>
          <w:rFonts w:ascii="Times New Roman" w:hAnsi="Times New Roman"/>
          <w:b w:val="0"/>
          <w:bCs/>
          <w:sz w:val="24"/>
          <w:szCs w:val="24"/>
        </w:rPr>
        <w:t xml:space="preserve">  </w:t>
      </w:r>
      <w:r>
        <w:rPr>
          <w:rFonts w:ascii="Times New Roman" w:hAnsi="Times New Roman"/>
          <w:b w:val="0"/>
          <w:bCs/>
          <w:sz w:val="24"/>
          <w:szCs w:val="24"/>
        </w:rPr>
        <w:t xml:space="preserve">                    №</w:t>
      </w:r>
      <w:r w:rsidRPr="008C17B8">
        <w:rPr>
          <w:rFonts w:ascii="Times New Roman" w:hAnsi="Times New Roman"/>
          <w:b w:val="0"/>
          <w:bCs/>
          <w:sz w:val="24"/>
          <w:szCs w:val="24"/>
        </w:rPr>
        <w:t xml:space="preserve"> _______</w:t>
      </w: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p>
    <w:p w:rsidR="0018450C" w:rsidRPr="00BA58E4"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Pr>
          <w:rFonts w:ascii="Courier New" w:hAnsi="Courier New" w:cs="Courier New"/>
          <w:b w:val="0"/>
          <w:bCs/>
          <w:sz w:val="20"/>
        </w:rPr>
        <w:t xml:space="preserve">    </w:t>
      </w:r>
      <w:r w:rsidRPr="00BA58E4">
        <w:rPr>
          <w:rFonts w:ascii="Times New Roman" w:hAnsi="Times New Roman"/>
          <w:b w:val="0"/>
          <w:bCs/>
          <w:sz w:val="20"/>
        </w:rPr>
        <w:t>В</w:t>
      </w:r>
      <w:r w:rsidRPr="00BA58E4">
        <w:rPr>
          <w:rFonts w:ascii="Times New Roman" w:hAnsi="Times New Roman"/>
          <w:b w:val="0"/>
          <w:bCs/>
          <w:sz w:val="24"/>
          <w:szCs w:val="24"/>
        </w:rPr>
        <w:t>ыдано</w:t>
      </w:r>
    </w:p>
    <w:p w:rsidR="0018450C" w:rsidRPr="00BA58E4"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BA58E4">
        <w:rPr>
          <w:rFonts w:ascii="Times New Roman" w:hAnsi="Times New Roman"/>
          <w:b w:val="0"/>
          <w:bCs/>
          <w:sz w:val="24"/>
          <w:szCs w:val="24"/>
        </w:rPr>
        <w:t>____________________________________________________</w:t>
      </w:r>
      <w:r>
        <w:rPr>
          <w:rFonts w:ascii="Times New Roman" w:hAnsi="Times New Roman"/>
          <w:b w:val="0"/>
          <w:bCs/>
          <w:sz w:val="24"/>
          <w:szCs w:val="24"/>
        </w:rPr>
        <w:t>____</w:t>
      </w:r>
      <w:r w:rsidRPr="00BA58E4">
        <w:rPr>
          <w:rFonts w:ascii="Times New Roman" w:hAnsi="Times New Roman"/>
          <w:b w:val="0"/>
          <w:bCs/>
          <w:sz w:val="24"/>
          <w:szCs w:val="24"/>
        </w:rPr>
        <w:t>_______________________</w:t>
      </w:r>
    </w:p>
    <w:p w:rsidR="0018450C" w:rsidRPr="00BA58E4" w:rsidRDefault="0018450C" w:rsidP="0018450C">
      <w:pPr>
        <w:pStyle w:val="1"/>
        <w:keepNext w:val="0"/>
        <w:autoSpaceDE w:val="0"/>
        <w:autoSpaceDN w:val="0"/>
        <w:adjustRightInd w:val="0"/>
        <w:spacing w:line="240" w:lineRule="auto"/>
        <w:jc w:val="both"/>
        <w:rPr>
          <w:rFonts w:ascii="Times New Roman" w:hAnsi="Times New Roman"/>
          <w:b w:val="0"/>
          <w:bCs/>
          <w:sz w:val="20"/>
        </w:rPr>
      </w:pPr>
      <w:r w:rsidRPr="00BA58E4">
        <w:rPr>
          <w:rFonts w:ascii="Times New Roman" w:hAnsi="Times New Roman"/>
          <w:b w:val="0"/>
          <w:bCs/>
          <w:sz w:val="20"/>
        </w:rPr>
        <w:t xml:space="preserve">                   </w:t>
      </w:r>
      <w:r>
        <w:rPr>
          <w:rFonts w:ascii="Times New Roman" w:hAnsi="Times New Roman"/>
          <w:b w:val="0"/>
          <w:bCs/>
          <w:sz w:val="20"/>
        </w:rPr>
        <w:t xml:space="preserve">  </w:t>
      </w:r>
      <w:r w:rsidRPr="00BA58E4">
        <w:rPr>
          <w:rFonts w:ascii="Times New Roman" w:hAnsi="Times New Roman"/>
          <w:b w:val="0"/>
          <w:bCs/>
          <w:sz w:val="20"/>
        </w:rPr>
        <w:t>(ФИО лица, индивидуального предпринимателя, наименование организации)</w:t>
      </w:r>
    </w:p>
    <w:p w:rsidR="0018450C"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BA58E4">
        <w:rPr>
          <w:rFonts w:ascii="Times New Roman" w:hAnsi="Times New Roman"/>
          <w:b w:val="0"/>
          <w:bCs/>
          <w:sz w:val="24"/>
          <w:szCs w:val="24"/>
        </w:rPr>
        <w:t xml:space="preserve">    </w:t>
      </w: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8C17B8">
        <w:rPr>
          <w:rFonts w:ascii="Times New Roman" w:hAnsi="Times New Roman"/>
          <w:b w:val="0"/>
          <w:bCs/>
          <w:sz w:val="24"/>
          <w:szCs w:val="24"/>
        </w:rPr>
        <w:t>адрес места нахождения (жительства): _______________</w:t>
      </w:r>
      <w:r>
        <w:rPr>
          <w:rFonts w:ascii="Times New Roman" w:hAnsi="Times New Roman"/>
          <w:b w:val="0"/>
          <w:bCs/>
          <w:sz w:val="24"/>
          <w:szCs w:val="24"/>
        </w:rPr>
        <w:t>________</w:t>
      </w:r>
      <w:r w:rsidRPr="008C17B8">
        <w:rPr>
          <w:rFonts w:ascii="Times New Roman" w:hAnsi="Times New Roman"/>
          <w:b w:val="0"/>
          <w:bCs/>
          <w:sz w:val="24"/>
          <w:szCs w:val="24"/>
        </w:rPr>
        <w:t>_______________________</w:t>
      </w: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8C17B8">
        <w:rPr>
          <w:rFonts w:ascii="Times New Roman" w:hAnsi="Times New Roman"/>
          <w:b w:val="0"/>
          <w:bCs/>
          <w:sz w:val="24"/>
          <w:szCs w:val="24"/>
        </w:rPr>
        <w:t>данные документа, удостоверяющего личность: _______________________</w:t>
      </w:r>
      <w:r>
        <w:rPr>
          <w:rFonts w:ascii="Times New Roman" w:hAnsi="Times New Roman"/>
          <w:b w:val="0"/>
          <w:bCs/>
          <w:sz w:val="24"/>
          <w:szCs w:val="24"/>
        </w:rPr>
        <w:t>_______</w:t>
      </w:r>
      <w:r w:rsidRPr="008C17B8">
        <w:rPr>
          <w:rFonts w:ascii="Times New Roman" w:hAnsi="Times New Roman"/>
          <w:b w:val="0"/>
          <w:bCs/>
          <w:sz w:val="24"/>
          <w:szCs w:val="24"/>
        </w:rPr>
        <w:t>________</w:t>
      </w:r>
    </w:p>
    <w:p w:rsidR="0018450C" w:rsidRPr="00BA58E4" w:rsidRDefault="0018450C" w:rsidP="0018450C">
      <w:pPr>
        <w:pStyle w:val="1"/>
        <w:keepNext w:val="0"/>
        <w:autoSpaceDE w:val="0"/>
        <w:autoSpaceDN w:val="0"/>
        <w:adjustRightInd w:val="0"/>
        <w:spacing w:line="240" w:lineRule="auto"/>
        <w:jc w:val="both"/>
        <w:rPr>
          <w:rFonts w:ascii="Times New Roman" w:hAnsi="Times New Roman"/>
          <w:b w:val="0"/>
          <w:bCs/>
          <w:sz w:val="20"/>
        </w:rPr>
      </w:pPr>
      <w:r w:rsidRPr="00BA58E4">
        <w:rPr>
          <w:rFonts w:ascii="Times New Roman" w:hAnsi="Times New Roman"/>
          <w:b w:val="0"/>
          <w:bCs/>
          <w:sz w:val="20"/>
        </w:rPr>
        <w:t xml:space="preserve">                                                     </w:t>
      </w:r>
      <w:r>
        <w:rPr>
          <w:rFonts w:ascii="Times New Roman" w:hAnsi="Times New Roman"/>
          <w:b w:val="0"/>
          <w:bCs/>
          <w:sz w:val="20"/>
        </w:rPr>
        <w:t xml:space="preserve">                                                         </w:t>
      </w:r>
      <w:r w:rsidRPr="00BA58E4">
        <w:rPr>
          <w:rFonts w:ascii="Times New Roman" w:hAnsi="Times New Roman"/>
          <w:b w:val="0"/>
          <w:bCs/>
          <w:sz w:val="20"/>
        </w:rPr>
        <w:t>(серия, номер)</w:t>
      </w:r>
    </w:p>
    <w:p w:rsidR="0018450C" w:rsidRPr="00BA58E4"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BA58E4">
        <w:rPr>
          <w:rFonts w:ascii="Times New Roman" w:hAnsi="Times New Roman"/>
          <w:b w:val="0"/>
          <w:bCs/>
          <w:sz w:val="24"/>
          <w:szCs w:val="24"/>
        </w:rPr>
        <w:t>На выполнение</w:t>
      </w:r>
    </w:p>
    <w:p w:rsidR="0018450C" w:rsidRPr="00BA58E4"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BA58E4">
        <w:rPr>
          <w:rFonts w:ascii="Times New Roman" w:hAnsi="Times New Roman"/>
          <w:b w:val="0"/>
          <w:bCs/>
          <w:sz w:val="24"/>
          <w:szCs w:val="24"/>
        </w:rPr>
        <w:t>__________________________________________________________________</w:t>
      </w:r>
      <w:r>
        <w:rPr>
          <w:rFonts w:ascii="Times New Roman" w:hAnsi="Times New Roman"/>
          <w:b w:val="0"/>
          <w:bCs/>
          <w:sz w:val="24"/>
          <w:szCs w:val="24"/>
        </w:rPr>
        <w:t>___</w:t>
      </w:r>
      <w:r w:rsidRPr="00BA58E4">
        <w:rPr>
          <w:rFonts w:ascii="Times New Roman" w:hAnsi="Times New Roman"/>
          <w:b w:val="0"/>
          <w:bCs/>
          <w:sz w:val="24"/>
          <w:szCs w:val="24"/>
        </w:rPr>
        <w:t>_________</w:t>
      </w:r>
    </w:p>
    <w:p w:rsidR="0018450C" w:rsidRPr="00BA58E4" w:rsidRDefault="0018450C" w:rsidP="0018450C">
      <w:pPr>
        <w:pStyle w:val="1"/>
        <w:autoSpaceDE w:val="0"/>
        <w:autoSpaceDN w:val="0"/>
        <w:adjustRightInd w:val="0"/>
        <w:spacing w:line="240" w:lineRule="auto"/>
        <w:rPr>
          <w:rFonts w:ascii="Times New Roman" w:hAnsi="Times New Roman"/>
          <w:b w:val="0"/>
          <w:bCs/>
          <w:sz w:val="20"/>
        </w:rPr>
      </w:pPr>
      <w:proofErr w:type="gramStart"/>
      <w:r w:rsidRPr="00BA58E4">
        <w:rPr>
          <w:rFonts w:ascii="Times New Roman" w:hAnsi="Times New Roman"/>
          <w:b w:val="0"/>
          <w:bCs/>
          <w:sz w:val="20"/>
        </w:rPr>
        <w:t>(указывается вид деятельности - авиационные работы,</w:t>
      </w:r>
      <w:r>
        <w:rPr>
          <w:rFonts w:ascii="Times New Roman" w:hAnsi="Times New Roman"/>
          <w:b w:val="0"/>
          <w:bCs/>
          <w:sz w:val="20"/>
        </w:rPr>
        <w:t xml:space="preserve"> </w:t>
      </w:r>
      <w:r w:rsidRPr="00BA58E4">
        <w:rPr>
          <w:rFonts w:ascii="Times New Roman" w:hAnsi="Times New Roman"/>
          <w:b w:val="0"/>
          <w:bCs/>
          <w:sz w:val="20"/>
        </w:rPr>
        <w:t>парашютн</w:t>
      </w:r>
      <w:r w:rsidR="004606CA">
        <w:rPr>
          <w:rFonts w:ascii="Times New Roman" w:hAnsi="Times New Roman"/>
          <w:b w:val="0"/>
          <w:bCs/>
          <w:sz w:val="20"/>
        </w:rPr>
        <w:t>ые прыжки, демонстрационные полё</w:t>
      </w:r>
      <w:r w:rsidRPr="00BA58E4">
        <w:rPr>
          <w:rFonts w:ascii="Times New Roman" w:hAnsi="Times New Roman"/>
          <w:b w:val="0"/>
          <w:bCs/>
          <w:sz w:val="20"/>
        </w:rPr>
        <w:t>ты воздушных судов,</w:t>
      </w:r>
      <w:r>
        <w:rPr>
          <w:rFonts w:ascii="Times New Roman" w:hAnsi="Times New Roman"/>
          <w:b w:val="0"/>
          <w:bCs/>
          <w:sz w:val="20"/>
        </w:rPr>
        <w:t xml:space="preserve"> </w:t>
      </w:r>
      <w:r w:rsidR="004606CA">
        <w:rPr>
          <w:rFonts w:ascii="Times New Roman" w:hAnsi="Times New Roman"/>
          <w:b w:val="0"/>
          <w:bCs/>
          <w:sz w:val="20"/>
        </w:rPr>
        <w:t>полё</w:t>
      </w:r>
      <w:r w:rsidRPr="00BA58E4">
        <w:rPr>
          <w:rFonts w:ascii="Times New Roman" w:hAnsi="Times New Roman"/>
          <w:b w:val="0"/>
          <w:bCs/>
          <w:sz w:val="20"/>
        </w:rPr>
        <w:t>ты беспилот</w:t>
      </w:r>
      <w:r w:rsidR="004606CA">
        <w:rPr>
          <w:rFonts w:ascii="Times New Roman" w:hAnsi="Times New Roman"/>
          <w:b w:val="0"/>
          <w:bCs/>
          <w:sz w:val="20"/>
        </w:rPr>
        <w:t>ных летательных аппаратов, подъё</w:t>
      </w:r>
      <w:r w:rsidRPr="00BA58E4">
        <w:rPr>
          <w:rFonts w:ascii="Times New Roman" w:hAnsi="Times New Roman"/>
          <w:b w:val="0"/>
          <w:bCs/>
          <w:sz w:val="20"/>
        </w:rPr>
        <w:t>мы привязных</w:t>
      </w:r>
      <w:r>
        <w:rPr>
          <w:rFonts w:ascii="Times New Roman" w:hAnsi="Times New Roman"/>
          <w:b w:val="0"/>
          <w:bCs/>
          <w:sz w:val="20"/>
        </w:rPr>
        <w:t xml:space="preserve"> </w:t>
      </w:r>
      <w:r w:rsidRPr="00BA58E4">
        <w:rPr>
          <w:rFonts w:ascii="Times New Roman" w:hAnsi="Times New Roman"/>
          <w:b w:val="0"/>
          <w:bCs/>
          <w:sz w:val="20"/>
        </w:rPr>
        <w:t xml:space="preserve">аэростатов над </w:t>
      </w:r>
      <w:r w:rsidR="004606CA">
        <w:rPr>
          <w:rFonts w:ascii="Times New Roman" w:hAnsi="Times New Roman"/>
          <w:b w:val="0"/>
          <w:bCs/>
          <w:sz w:val="20"/>
        </w:rPr>
        <w:t>населё</w:t>
      </w:r>
      <w:r>
        <w:rPr>
          <w:rFonts w:ascii="Times New Roman" w:hAnsi="Times New Roman"/>
          <w:b w:val="0"/>
          <w:bCs/>
          <w:sz w:val="20"/>
        </w:rPr>
        <w:t xml:space="preserve">нными пунктами </w:t>
      </w:r>
      <w:r w:rsidRPr="00BA58E4">
        <w:rPr>
          <w:rFonts w:ascii="Times New Roman" w:hAnsi="Times New Roman"/>
          <w:b w:val="0"/>
          <w:bCs/>
          <w:sz w:val="20"/>
        </w:rPr>
        <w:t xml:space="preserve">муниципального образования </w:t>
      </w:r>
      <w:r w:rsidR="004606CA">
        <w:rPr>
          <w:rFonts w:ascii="Times New Roman" w:hAnsi="Times New Roman"/>
          <w:b w:val="0"/>
          <w:bCs/>
          <w:sz w:val="20"/>
        </w:rPr>
        <w:t>город</w:t>
      </w:r>
      <w:r w:rsidRPr="00E76042">
        <w:rPr>
          <w:rFonts w:ascii="Times New Roman" w:hAnsi="Times New Roman"/>
          <w:b w:val="0"/>
          <w:bCs/>
          <w:sz w:val="20"/>
        </w:rPr>
        <w:t xml:space="preserve">ское поселение </w:t>
      </w:r>
      <w:r w:rsidR="004606CA">
        <w:rPr>
          <w:rFonts w:ascii="Times New Roman" w:hAnsi="Times New Roman"/>
          <w:b w:val="0"/>
          <w:bCs/>
          <w:sz w:val="20"/>
        </w:rPr>
        <w:t>«</w:t>
      </w:r>
      <w:proofErr w:type="spellStart"/>
      <w:r w:rsidR="004606CA">
        <w:rPr>
          <w:rFonts w:ascii="Times New Roman" w:hAnsi="Times New Roman"/>
          <w:b w:val="0"/>
          <w:bCs/>
          <w:sz w:val="20"/>
        </w:rPr>
        <w:t>Карымское</w:t>
      </w:r>
      <w:proofErr w:type="spellEnd"/>
      <w:r w:rsidR="004606CA">
        <w:rPr>
          <w:rFonts w:ascii="Times New Roman" w:hAnsi="Times New Roman"/>
          <w:b w:val="0"/>
          <w:bCs/>
          <w:sz w:val="20"/>
        </w:rPr>
        <w:t>» МР «</w:t>
      </w:r>
      <w:proofErr w:type="spellStart"/>
      <w:r w:rsidR="004606CA">
        <w:rPr>
          <w:rFonts w:ascii="Times New Roman" w:hAnsi="Times New Roman"/>
          <w:b w:val="0"/>
          <w:bCs/>
          <w:sz w:val="20"/>
        </w:rPr>
        <w:t>Карымский</w:t>
      </w:r>
      <w:proofErr w:type="spellEnd"/>
      <w:r w:rsidR="004606CA">
        <w:rPr>
          <w:rFonts w:ascii="Times New Roman" w:hAnsi="Times New Roman"/>
          <w:b w:val="0"/>
          <w:bCs/>
          <w:sz w:val="20"/>
        </w:rPr>
        <w:t xml:space="preserve"> район» Забайкальского края</w:t>
      </w:r>
      <w:r w:rsidRPr="00BA58E4">
        <w:rPr>
          <w:rFonts w:ascii="Times New Roman" w:hAnsi="Times New Roman"/>
          <w:b w:val="0"/>
          <w:bCs/>
          <w:sz w:val="20"/>
        </w:rPr>
        <w:t>, а также посадка</w:t>
      </w:r>
      <w:r>
        <w:rPr>
          <w:rFonts w:ascii="Times New Roman" w:hAnsi="Times New Roman"/>
          <w:b w:val="0"/>
          <w:bCs/>
          <w:sz w:val="20"/>
        </w:rPr>
        <w:t xml:space="preserve"> </w:t>
      </w:r>
      <w:r w:rsidR="00254989">
        <w:rPr>
          <w:rFonts w:ascii="Times New Roman" w:hAnsi="Times New Roman"/>
          <w:b w:val="0"/>
          <w:bCs/>
          <w:sz w:val="20"/>
        </w:rPr>
        <w:t>(взлё</w:t>
      </w:r>
      <w:r w:rsidRPr="00BA58E4">
        <w:rPr>
          <w:rFonts w:ascii="Times New Roman" w:hAnsi="Times New Roman"/>
          <w:b w:val="0"/>
          <w:bCs/>
          <w:sz w:val="20"/>
        </w:rPr>
        <w:t xml:space="preserve">т) на расположенные в границах муниципального образования </w:t>
      </w:r>
      <w:r w:rsidR="00254989">
        <w:rPr>
          <w:rFonts w:ascii="Times New Roman" w:hAnsi="Times New Roman"/>
          <w:b w:val="0"/>
          <w:bCs/>
          <w:sz w:val="20"/>
        </w:rPr>
        <w:t>город</w:t>
      </w:r>
      <w:r w:rsidR="00254989" w:rsidRPr="00E76042">
        <w:rPr>
          <w:rFonts w:ascii="Times New Roman" w:hAnsi="Times New Roman"/>
          <w:b w:val="0"/>
          <w:bCs/>
          <w:sz w:val="20"/>
        </w:rPr>
        <w:t xml:space="preserve">ское поселение </w:t>
      </w:r>
      <w:r w:rsidR="00254989">
        <w:rPr>
          <w:rFonts w:ascii="Times New Roman" w:hAnsi="Times New Roman"/>
          <w:b w:val="0"/>
          <w:bCs/>
          <w:sz w:val="20"/>
        </w:rPr>
        <w:t>«</w:t>
      </w:r>
      <w:proofErr w:type="spellStart"/>
      <w:r w:rsidR="00254989">
        <w:rPr>
          <w:rFonts w:ascii="Times New Roman" w:hAnsi="Times New Roman"/>
          <w:b w:val="0"/>
          <w:bCs/>
          <w:sz w:val="20"/>
        </w:rPr>
        <w:t>Карымское</w:t>
      </w:r>
      <w:proofErr w:type="spellEnd"/>
      <w:r w:rsidR="00254989">
        <w:rPr>
          <w:rFonts w:ascii="Times New Roman" w:hAnsi="Times New Roman"/>
          <w:b w:val="0"/>
          <w:bCs/>
          <w:sz w:val="20"/>
        </w:rPr>
        <w:t>» МР «</w:t>
      </w:r>
      <w:proofErr w:type="spellStart"/>
      <w:r w:rsidR="00254989">
        <w:rPr>
          <w:rFonts w:ascii="Times New Roman" w:hAnsi="Times New Roman"/>
          <w:b w:val="0"/>
          <w:bCs/>
          <w:sz w:val="20"/>
        </w:rPr>
        <w:t>Карымский</w:t>
      </w:r>
      <w:proofErr w:type="spellEnd"/>
      <w:r w:rsidR="00254989">
        <w:rPr>
          <w:rFonts w:ascii="Times New Roman" w:hAnsi="Times New Roman"/>
          <w:b w:val="0"/>
          <w:bCs/>
          <w:sz w:val="20"/>
        </w:rPr>
        <w:t xml:space="preserve"> район» Забайкальского края</w:t>
      </w:r>
      <w:r w:rsidR="00254989" w:rsidRPr="00BA58E4">
        <w:rPr>
          <w:rFonts w:ascii="Times New Roman" w:hAnsi="Times New Roman"/>
          <w:b w:val="0"/>
          <w:bCs/>
          <w:sz w:val="20"/>
        </w:rPr>
        <w:t xml:space="preserve"> </w:t>
      </w:r>
      <w:r w:rsidRPr="00BA58E4">
        <w:rPr>
          <w:rFonts w:ascii="Times New Roman" w:hAnsi="Times New Roman"/>
          <w:b w:val="0"/>
          <w:bCs/>
          <w:sz w:val="20"/>
        </w:rPr>
        <w:t>площадки,</w:t>
      </w:r>
      <w:r>
        <w:rPr>
          <w:rFonts w:ascii="Times New Roman" w:hAnsi="Times New Roman"/>
          <w:b w:val="0"/>
          <w:bCs/>
          <w:sz w:val="20"/>
        </w:rPr>
        <w:t xml:space="preserve"> </w:t>
      </w:r>
      <w:r w:rsidRPr="00BA58E4">
        <w:rPr>
          <w:rFonts w:ascii="Times New Roman" w:hAnsi="Times New Roman"/>
          <w:b w:val="0"/>
          <w:bCs/>
          <w:sz w:val="20"/>
        </w:rPr>
        <w:t>сведения о которых не опубликованы в документах</w:t>
      </w:r>
      <w:r>
        <w:rPr>
          <w:rFonts w:ascii="Times New Roman" w:hAnsi="Times New Roman"/>
          <w:b w:val="0"/>
          <w:bCs/>
          <w:sz w:val="20"/>
        </w:rPr>
        <w:t xml:space="preserve"> а</w:t>
      </w:r>
      <w:r w:rsidRPr="00BA58E4">
        <w:rPr>
          <w:rFonts w:ascii="Times New Roman" w:hAnsi="Times New Roman"/>
          <w:b w:val="0"/>
          <w:bCs/>
          <w:sz w:val="20"/>
        </w:rPr>
        <w:t>эронавигационной информации, вид</w:t>
      </w:r>
      <w:proofErr w:type="gramEnd"/>
      <w:r w:rsidRPr="00BA58E4">
        <w:rPr>
          <w:rFonts w:ascii="Times New Roman" w:hAnsi="Times New Roman"/>
          <w:b w:val="0"/>
          <w:bCs/>
          <w:sz w:val="20"/>
        </w:rPr>
        <w:t>, тип (наименование),</w:t>
      </w:r>
      <w:r>
        <w:rPr>
          <w:rFonts w:ascii="Times New Roman" w:hAnsi="Times New Roman"/>
          <w:b w:val="0"/>
          <w:bCs/>
          <w:sz w:val="20"/>
        </w:rPr>
        <w:t xml:space="preserve"> </w:t>
      </w:r>
      <w:r w:rsidRPr="00BA58E4">
        <w:rPr>
          <w:rFonts w:ascii="Times New Roman" w:hAnsi="Times New Roman"/>
          <w:b w:val="0"/>
          <w:bCs/>
          <w:sz w:val="20"/>
        </w:rPr>
        <w:t>номер воздушного судна)</w:t>
      </w: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8C17B8">
        <w:rPr>
          <w:rFonts w:ascii="Times New Roman" w:hAnsi="Times New Roman"/>
          <w:b w:val="0"/>
          <w:bCs/>
          <w:sz w:val="24"/>
          <w:szCs w:val="24"/>
        </w:rPr>
        <w:t>на воздушном судне:</w:t>
      </w: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8C17B8">
        <w:rPr>
          <w:rFonts w:ascii="Times New Roman" w:hAnsi="Times New Roman"/>
          <w:b w:val="0"/>
          <w:bCs/>
          <w:sz w:val="24"/>
          <w:szCs w:val="24"/>
        </w:rPr>
        <w:t>тип ________________________________________________</w:t>
      </w:r>
      <w:r>
        <w:rPr>
          <w:rFonts w:ascii="Times New Roman" w:hAnsi="Times New Roman"/>
          <w:b w:val="0"/>
          <w:bCs/>
          <w:sz w:val="24"/>
          <w:szCs w:val="24"/>
        </w:rPr>
        <w:t>_____</w:t>
      </w:r>
      <w:r w:rsidRPr="008C17B8">
        <w:rPr>
          <w:rFonts w:ascii="Times New Roman" w:hAnsi="Times New Roman"/>
          <w:b w:val="0"/>
          <w:bCs/>
          <w:sz w:val="24"/>
          <w:szCs w:val="24"/>
        </w:rPr>
        <w:t>_______________________</w:t>
      </w: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8C17B8">
        <w:rPr>
          <w:rFonts w:ascii="Times New Roman" w:hAnsi="Times New Roman"/>
          <w:b w:val="0"/>
          <w:bCs/>
          <w:sz w:val="24"/>
          <w:szCs w:val="24"/>
        </w:rPr>
        <w:t>государственный регистрационный</w:t>
      </w:r>
    </w:p>
    <w:p w:rsidR="0018450C" w:rsidRPr="008C17B8" w:rsidRDefault="00AF1935" w:rsidP="0018450C">
      <w:pPr>
        <w:pStyle w:val="1"/>
        <w:keepNext w:val="0"/>
        <w:autoSpaceDE w:val="0"/>
        <w:autoSpaceDN w:val="0"/>
        <w:adjustRightInd w:val="0"/>
        <w:spacing w:line="240" w:lineRule="auto"/>
        <w:jc w:val="both"/>
        <w:rPr>
          <w:rFonts w:ascii="Times New Roman" w:hAnsi="Times New Roman"/>
          <w:b w:val="0"/>
          <w:bCs/>
          <w:sz w:val="24"/>
          <w:szCs w:val="24"/>
        </w:rPr>
      </w:pPr>
      <w:r>
        <w:rPr>
          <w:rFonts w:ascii="Times New Roman" w:hAnsi="Times New Roman"/>
          <w:b w:val="0"/>
          <w:bCs/>
          <w:sz w:val="24"/>
          <w:szCs w:val="24"/>
        </w:rPr>
        <w:t>(опознавательный/учё</w:t>
      </w:r>
      <w:r w:rsidR="0018450C" w:rsidRPr="008C17B8">
        <w:rPr>
          <w:rFonts w:ascii="Times New Roman" w:hAnsi="Times New Roman"/>
          <w:b w:val="0"/>
          <w:bCs/>
          <w:sz w:val="24"/>
          <w:szCs w:val="24"/>
        </w:rPr>
        <w:t>тно-опознавательный) знак ____________________</w:t>
      </w:r>
      <w:r w:rsidR="0018450C">
        <w:rPr>
          <w:rFonts w:ascii="Times New Roman" w:hAnsi="Times New Roman"/>
          <w:b w:val="0"/>
          <w:bCs/>
          <w:sz w:val="24"/>
          <w:szCs w:val="24"/>
        </w:rPr>
        <w:t>________</w:t>
      </w:r>
      <w:r w:rsidR="0018450C" w:rsidRPr="008C17B8">
        <w:rPr>
          <w:rFonts w:ascii="Times New Roman" w:hAnsi="Times New Roman"/>
          <w:b w:val="0"/>
          <w:bCs/>
          <w:sz w:val="24"/>
          <w:szCs w:val="24"/>
        </w:rPr>
        <w:t>_________</w:t>
      </w:r>
    </w:p>
    <w:p w:rsidR="0018450C" w:rsidRPr="0067143E"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8C17B8">
        <w:rPr>
          <w:rFonts w:ascii="Times New Roman" w:hAnsi="Times New Roman"/>
          <w:b w:val="0"/>
          <w:bCs/>
          <w:sz w:val="24"/>
          <w:szCs w:val="24"/>
        </w:rPr>
        <w:t>заводской номер (при наличии) __________________________</w:t>
      </w:r>
      <w:r>
        <w:rPr>
          <w:rFonts w:ascii="Times New Roman" w:hAnsi="Times New Roman"/>
          <w:b w:val="0"/>
          <w:bCs/>
          <w:sz w:val="24"/>
          <w:szCs w:val="24"/>
        </w:rPr>
        <w:t>_______</w:t>
      </w:r>
      <w:r w:rsidRPr="008C17B8">
        <w:rPr>
          <w:rFonts w:ascii="Times New Roman" w:hAnsi="Times New Roman"/>
          <w:b w:val="0"/>
          <w:bCs/>
          <w:sz w:val="24"/>
          <w:szCs w:val="24"/>
        </w:rPr>
        <w:t>___________________</w:t>
      </w:r>
    </w:p>
    <w:p w:rsidR="0018450C" w:rsidRPr="00171F43"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171F43">
        <w:rPr>
          <w:rFonts w:ascii="Times New Roman" w:hAnsi="Times New Roman"/>
          <w:b w:val="0"/>
          <w:bCs/>
          <w:sz w:val="24"/>
          <w:szCs w:val="24"/>
        </w:rPr>
        <w:t>Сроки использования воздушного пространства:</w:t>
      </w:r>
    </w:p>
    <w:p w:rsidR="0018450C" w:rsidRPr="00171F43"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171F43">
        <w:rPr>
          <w:rFonts w:ascii="Times New Roman" w:hAnsi="Times New Roman"/>
          <w:b w:val="0"/>
          <w:bCs/>
          <w:sz w:val="24"/>
          <w:szCs w:val="24"/>
        </w:rPr>
        <w:t>___________________________________________________________________________</w:t>
      </w: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8C17B8">
        <w:rPr>
          <w:rFonts w:ascii="Times New Roman" w:hAnsi="Times New Roman"/>
          <w:b w:val="0"/>
          <w:bCs/>
          <w:sz w:val="24"/>
          <w:szCs w:val="24"/>
        </w:rPr>
        <w:t>Срок действия разрешения: _________________________________________________</w:t>
      </w: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8C17B8">
        <w:rPr>
          <w:rFonts w:ascii="Times New Roman" w:hAnsi="Times New Roman"/>
          <w:b w:val="0"/>
          <w:bCs/>
          <w:sz w:val="24"/>
          <w:szCs w:val="24"/>
        </w:rPr>
        <w:t xml:space="preserve">                                                                 </w:t>
      </w: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8C17B8">
        <w:rPr>
          <w:rFonts w:ascii="Times New Roman" w:hAnsi="Times New Roman"/>
          <w:b w:val="0"/>
          <w:bCs/>
          <w:sz w:val="24"/>
          <w:szCs w:val="24"/>
        </w:rPr>
        <w:t>__________</w:t>
      </w:r>
      <w:r>
        <w:rPr>
          <w:rFonts w:ascii="Times New Roman" w:hAnsi="Times New Roman"/>
          <w:b w:val="0"/>
          <w:bCs/>
          <w:sz w:val="24"/>
          <w:szCs w:val="24"/>
        </w:rPr>
        <w:t>______</w:t>
      </w:r>
      <w:r w:rsidRPr="008C17B8">
        <w:rPr>
          <w:rFonts w:ascii="Times New Roman" w:hAnsi="Times New Roman"/>
          <w:b w:val="0"/>
          <w:bCs/>
          <w:sz w:val="24"/>
          <w:szCs w:val="24"/>
        </w:rPr>
        <w:t>_______               ___</w:t>
      </w:r>
      <w:r>
        <w:rPr>
          <w:rFonts w:ascii="Times New Roman" w:hAnsi="Times New Roman"/>
          <w:b w:val="0"/>
          <w:bCs/>
          <w:sz w:val="24"/>
          <w:szCs w:val="24"/>
        </w:rPr>
        <w:t>__</w:t>
      </w:r>
      <w:r w:rsidRPr="008C17B8">
        <w:rPr>
          <w:rFonts w:ascii="Times New Roman" w:hAnsi="Times New Roman"/>
          <w:b w:val="0"/>
          <w:bCs/>
          <w:sz w:val="24"/>
          <w:szCs w:val="24"/>
        </w:rPr>
        <w:t>_________         __</w:t>
      </w:r>
      <w:r>
        <w:rPr>
          <w:rFonts w:ascii="Times New Roman" w:hAnsi="Times New Roman"/>
          <w:b w:val="0"/>
          <w:bCs/>
          <w:sz w:val="24"/>
          <w:szCs w:val="24"/>
        </w:rPr>
        <w:t>________</w:t>
      </w:r>
      <w:r w:rsidRPr="008C17B8">
        <w:rPr>
          <w:rFonts w:ascii="Times New Roman" w:hAnsi="Times New Roman"/>
          <w:b w:val="0"/>
          <w:bCs/>
          <w:sz w:val="24"/>
          <w:szCs w:val="24"/>
        </w:rPr>
        <w:t>____________________</w:t>
      </w:r>
    </w:p>
    <w:p w:rsidR="0018450C" w:rsidRPr="00534BCE" w:rsidRDefault="0018450C" w:rsidP="0018450C">
      <w:pPr>
        <w:pStyle w:val="1"/>
        <w:keepNext w:val="0"/>
        <w:autoSpaceDE w:val="0"/>
        <w:autoSpaceDN w:val="0"/>
        <w:adjustRightInd w:val="0"/>
        <w:spacing w:line="240" w:lineRule="auto"/>
        <w:jc w:val="both"/>
        <w:rPr>
          <w:rFonts w:ascii="Times New Roman" w:hAnsi="Times New Roman"/>
          <w:b w:val="0"/>
          <w:bCs/>
          <w:sz w:val="20"/>
        </w:rPr>
      </w:pPr>
      <w:r w:rsidRPr="00471049">
        <w:rPr>
          <w:rFonts w:ascii="Times New Roman" w:hAnsi="Times New Roman"/>
          <w:b w:val="0"/>
          <w:bCs/>
          <w:sz w:val="20"/>
        </w:rPr>
        <w:t xml:space="preserve">  </w:t>
      </w:r>
      <w:r>
        <w:rPr>
          <w:rFonts w:ascii="Times New Roman" w:hAnsi="Times New Roman"/>
          <w:b w:val="0"/>
          <w:bCs/>
          <w:sz w:val="20"/>
        </w:rPr>
        <w:t xml:space="preserve">          </w:t>
      </w:r>
      <w:r w:rsidRPr="00471049">
        <w:rPr>
          <w:rFonts w:ascii="Times New Roman" w:hAnsi="Times New Roman"/>
          <w:b w:val="0"/>
          <w:bCs/>
          <w:sz w:val="20"/>
        </w:rPr>
        <w:t xml:space="preserve"> (должность)               </w:t>
      </w:r>
      <w:r>
        <w:rPr>
          <w:rFonts w:ascii="Times New Roman" w:hAnsi="Times New Roman"/>
          <w:b w:val="0"/>
          <w:bCs/>
          <w:sz w:val="20"/>
        </w:rPr>
        <w:t xml:space="preserve">         </w:t>
      </w:r>
      <w:r w:rsidRPr="00471049">
        <w:rPr>
          <w:rFonts w:ascii="Times New Roman" w:hAnsi="Times New Roman"/>
          <w:b w:val="0"/>
          <w:bCs/>
          <w:sz w:val="20"/>
        </w:rPr>
        <w:t xml:space="preserve">    </w:t>
      </w:r>
      <w:r>
        <w:rPr>
          <w:rFonts w:ascii="Times New Roman" w:hAnsi="Times New Roman"/>
          <w:b w:val="0"/>
          <w:bCs/>
          <w:sz w:val="20"/>
        </w:rPr>
        <w:t xml:space="preserve">              </w:t>
      </w:r>
      <w:r w:rsidRPr="00471049">
        <w:rPr>
          <w:rFonts w:ascii="Times New Roman" w:hAnsi="Times New Roman"/>
          <w:b w:val="0"/>
          <w:bCs/>
          <w:sz w:val="20"/>
        </w:rPr>
        <w:t xml:space="preserve"> </w:t>
      </w:r>
      <w:r>
        <w:rPr>
          <w:rFonts w:ascii="Times New Roman" w:hAnsi="Times New Roman"/>
          <w:b w:val="0"/>
          <w:bCs/>
          <w:sz w:val="20"/>
        </w:rPr>
        <w:t xml:space="preserve">   </w:t>
      </w:r>
      <w:r w:rsidRPr="00471049">
        <w:rPr>
          <w:rFonts w:ascii="Times New Roman" w:hAnsi="Times New Roman"/>
          <w:b w:val="0"/>
          <w:bCs/>
          <w:sz w:val="20"/>
        </w:rPr>
        <w:t xml:space="preserve">(подпись)               </w:t>
      </w:r>
      <w:r>
        <w:rPr>
          <w:rFonts w:ascii="Times New Roman" w:hAnsi="Times New Roman"/>
          <w:b w:val="0"/>
          <w:bCs/>
          <w:sz w:val="20"/>
        </w:rPr>
        <w:t xml:space="preserve">                            </w:t>
      </w:r>
      <w:r w:rsidRPr="00471049">
        <w:rPr>
          <w:rFonts w:ascii="Times New Roman" w:hAnsi="Times New Roman"/>
          <w:b w:val="0"/>
          <w:bCs/>
          <w:sz w:val="20"/>
        </w:rPr>
        <w:t>(расшифровка)</w:t>
      </w:r>
    </w:p>
    <w:p w:rsidR="0018450C" w:rsidRPr="00F42231" w:rsidRDefault="0018450C" w:rsidP="0018450C">
      <w:pPr>
        <w:autoSpaceDE w:val="0"/>
        <w:autoSpaceDN w:val="0"/>
        <w:adjustRightInd w:val="0"/>
        <w:ind w:left="1416" w:firstLine="708"/>
        <w:jc w:val="both"/>
      </w:pPr>
      <w:r>
        <w:rPr>
          <w:bCs/>
        </w:rPr>
        <w:t xml:space="preserve">        </w:t>
      </w:r>
      <w:r w:rsidRPr="00F42231">
        <w:rPr>
          <w:bCs/>
        </w:rPr>
        <w:t>М.П.</w:t>
      </w:r>
    </w:p>
    <w:p w:rsidR="0018450C" w:rsidRDefault="0018450C" w:rsidP="0018450C">
      <w:pPr>
        <w:autoSpaceDE w:val="0"/>
        <w:autoSpaceDN w:val="0"/>
        <w:adjustRightInd w:val="0"/>
        <w:jc w:val="right"/>
        <w:outlineLvl w:val="0"/>
      </w:pPr>
    </w:p>
    <w:p w:rsidR="0018450C" w:rsidRDefault="0018450C"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CF0A92" w:rsidRDefault="00CF0A92" w:rsidP="00AF1935">
      <w:pPr>
        <w:tabs>
          <w:tab w:val="left" w:pos="142"/>
          <w:tab w:val="left" w:pos="284"/>
        </w:tabs>
        <w:rPr>
          <w:bCs/>
          <w:sz w:val="20"/>
          <w:szCs w:val="20"/>
        </w:rPr>
      </w:pPr>
    </w:p>
    <w:p w:rsidR="0018450C" w:rsidRPr="0067143E" w:rsidRDefault="0018450C" w:rsidP="0067143E">
      <w:pPr>
        <w:tabs>
          <w:tab w:val="left" w:pos="142"/>
          <w:tab w:val="left" w:pos="284"/>
        </w:tabs>
        <w:jc w:val="center"/>
        <w:rPr>
          <w:bCs/>
          <w:sz w:val="20"/>
          <w:szCs w:val="20"/>
          <w:lang w:val="en-US"/>
        </w:rPr>
      </w:pPr>
    </w:p>
    <w:p w:rsidR="0018450C" w:rsidRPr="00B25979" w:rsidRDefault="0018450C" w:rsidP="0018450C">
      <w:pPr>
        <w:autoSpaceDE w:val="0"/>
        <w:autoSpaceDN w:val="0"/>
        <w:adjustRightInd w:val="0"/>
        <w:jc w:val="right"/>
        <w:outlineLvl w:val="0"/>
      </w:pPr>
      <w:r w:rsidRPr="00B25979">
        <w:lastRenderedPageBreak/>
        <w:t xml:space="preserve">Приложение </w:t>
      </w:r>
      <w:r>
        <w:t>№ 4</w:t>
      </w: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8"/>
      </w:tblGrid>
      <w:tr w:rsidR="0018450C" w:rsidRPr="008205F0" w:rsidTr="009A13B0">
        <w:trPr>
          <w:trHeight w:val="563"/>
        </w:trPr>
        <w:tc>
          <w:tcPr>
            <w:tcW w:w="5828" w:type="dxa"/>
            <w:tcBorders>
              <w:top w:val="nil"/>
              <w:left w:val="nil"/>
              <w:bottom w:val="nil"/>
              <w:right w:val="nil"/>
            </w:tcBorders>
            <w:shd w:val="clear" w:color="auto" w:fill="auto"/>
          </w:tcPr>
          <w:p w:rsidR="0018450C" w:rsidRDefault="0018450C" w:rsidP="009A13B0">
            <w:pPr>
              <w:autoSpaceDE w:val="0"/>
              <w:autoSpaceDN w:val="0"/>
              <w:adjustRightInd w:val="0"/>
              <w:jc w:val="right"/>
            </w:pPr>
            <w:r w:rsidRPr="008205F0">
              <w:t xml:space="preserve">к Административному регламенту предоставления </w:t>
            </w:r>
          </w:p>
          <w:p w:rsidR="0018450C" w:rsidRPr="008205F0" w:rsidRDefault="0018450C" w:rsidP="009A13B0">
            <w:pPr>
              <w:autoSpaceDE w:val="0"/>
              <w:autoSpaceDN w:val="0"/>
              <w:adjustRightInd w:val="0"/>
              <w:jc w:val="right"/>
            </w:pPr>
          </w:p>
        </w:tc>
      </w:tr>
    </w:tbl>
    <w:p w:rsidR="0006688D" w:rsidRDefault="0006688D" w:rsidP="0018450C">
      <w:pPr>
        <w:rPr>
          <w:lang w:val="en-US"/>
        </w:rPr>
      </w:pPr>
    </w:p>
    <w:p w:rsidR="0006688D" w:rsidRDefault="0067143E" w:rsidP="0006688D">
      <w:pPr>
        <w:rPr>
          <w:sz w:val="18"/>
          <w:szCs w:val="18"/>
        </w:rPr>
      </w:pPr>
      <w:r>
        <w:rPr>
          <w:sz w:val="18"/>
          <w:szCs w:val="18"/>
          <w:lang w:val="en-US"/>
        </w:rPr>
        <w:t xml:space="preserve">     </w:t>
      </w:r>
      <w:r w:rsidR="0006688D">
        <w:rPr>
          <w:sz w:val="18"/>
          <w:szCs w:val="18"/>
        </w:rPr>
        <w:t>РОССИЙ</w:t>
      </w:r>
      <w:r w:rsidR="0006688D" w:rsidRPr="00F9058E">
        <w:rPr>
          <w:sz w:val="18"/>
          <w:szCs w:val="18"/>
        </w:rPr>
        <w:t>СКАЯ ФЕДЕРАЦИЯ</w:t>
      </w:r>
    </w:p>
    <w:p w:rsidR="0006688D" w:rsidRPr="00F9058E" w:rsidRDefault="0006688D" w:rsidP="0006688D">
      <w:pPr>
        <w:rPr>
          <w:sz w:val="18"/>
          <w:szCs w:val="18"/>
        </w:rPr>
      </w:pPr>
      <w:r>
        <w:rPr>
          <w:sz w:val="18"/>
          <w:szCs w:val="18"/>
        </w:rPr>
        <w:t xml:space="preserve">         ЗАБАЙКАЛЬСКИЙ КРАЙ</w:t>
      </w:r>
    </w:p>
    <w:p w:rsidR="0006688D" w:rsidRPr="00C704D7" w:rsidRDefault="0006688D" w:rsidP="0006688D">
      <w:pPr>
        <w:tabs>
          <w:tab w:val="left" w:pos="7260"/>
        </w:tabs>
        <w:rPr>
          <w:b/>
          <w:sz w:val="28"/>
          <w:szCs w:val="28"/>
        </w:rPr>
      </w:pPr>
      <w:r>
        <w:rPr>
          <w:b/>
          <w:sz w:val="28"/>
          <w:szCs w:val="28"/>
        </w:rPr>
        <w:t xml:space="preserve"> АДМИНИСТРАЦИЯ</w:t>
      </w:r>
    </w:p>
    <w:p w:rsidR="0006688D" w:rsidRPr="00C704D7" w:rsidRDefault="0006688D" w:rsidP="0006688D">
      <w:pPr>
        <w:rPr>
          <w:sz w:val="22"/>
          <w:szCs w:val="22"/>
        </w:rPr>
      </w:pPr>
      <w:r w:rsidRPr="00C704D7">
        <w:rPr>
          <w:sz w:val="22"/>
          <w:szCs w:val="22"/>
        </w:rPr>
        <w:t>ГОРОДСКОГО ПОСЕЛЕНИЯ</w:t>
      </w:r>
    </w:p>
    <w:p w:rsidR="0006688D" w:rsidRPr="00C704D7" w:rsidRDefault="0006688D" w:rsidP="0006688D">
      <w:pPr>
        <w:rPr>
          <w:sz w:val="22"/>
          <w:szCs w:val="22"/>
        </w:rPr>
      </w:pPr>
      <w:r>
        <w:rPr>
          <w:sz w:val="22"/>
          <w:szCs w:val="22"/>
        </w:rPr>
        <w:t xml:space="preserve">          </w:t>
      </w:r>
      <w:r w:rsidRPr="00C704D7">
        <w:rPr>
          <w:sz w:val="22"/>
          <w:szCs w:val="22"/>
        </w:rPr>
        <w:t>«КАРЫМСКОЕ»</w:t>
      </w:r>
    </w:p>
    <w:p w:rsidR="0006688D" w:rsidRDefault="0006688D" w:rsidP="0006688D">
      <w:pPr>
        <w:rPr>
          <w:sz w:val="16"/>
          <w:szCs w:val="16"/>
        </w:rPr>
      </w:pPr>
      <w:r>
        <w:rPr>
          <w:sz w:val="16"/>
          <w:szCs w:val="16"/>
        </w:rPr>
        <w:t xml:space="preserve">    673300, </w:t>
      </w:r>
      <w:proofErr w:type="spellStart"/>
      <w:r>
        <w:rPr>
          <w:sz w:val="16"/>
          <w:szCs w:val="16"/>
        </w:rPr>
        <w:t>п</w:t>
      </w:r>
      <w:proofErr w:type="gramStart"/>
      <w:r>
        <w:rPr>
          <w:sz w:val="16"/>
          <w:szCs w:val="16"/>
        </w:rPr>
        <w:t>.К</w:t>
      </w:r>
      <w:proofErr w:type="gramEnd"/>
      <w:r>
        <w:rPr>
          <w:sz w:val="16"/>
          <w:szCs w:val="16"/>
        </w:rPr>
        <w:t>арымское</w:t>
      </w:r>
      <w:proofErr w:type="spellEnd"/>
      <w:r>
        <w:rPr>
          <w:sz w:val="16"/>
          <w:szCs w:val="16"/>
        </w:rPr>
        <w:t>, ул.Верхняя, 35</w:t>
      </w:r>
    </w:p>
    <w:p w:rsidR="0006688D" w:rsidRPr="0086608F" w:rsidRDefault="0006688D" w:rsidP="0006688D">
      <w:pPr>
        <w:rPr>
          <w:sz w:val="16"/>
          <w:szCs w:val="16"/>
        </w:rPr>
      </w:pPr>
      <w:r>
        <w:rPr>
          <w:sz w:val="16"/>
          <w:szCs w:val="16"/>
        </w:rPr>
        <w:t xml:space="preserve">           </w:t>
      </w:r>
      <w:r w:rsidRPr="0086608F">
        <w:rPr>
          <w:sz w:val="16"/>
          <w:szCs w:val="16"/>
        </w:rPr>
        <w:t xml:space="preserve">  </w:t>
      </w:r>
      <w:proofErr w:type="spellStart"/>
      <w:r>
        <w:rPr>
          <w:sz w:val="16"/>
          <w:szCs w:val="16"/>
          <w:lang w:val="en-US"/>
        </w:rPr>
        <w:t>gp</w:t>
      </w:r>
      <w:proofErr w:type="spellEnd"/>
      <w:r w:rsidRPr="0086608F">
        <w:rPr>
          <w:sz w:val="16"/>
          <w:szCs w:val="16"/>
        </w:rPr>
        <w:t>_</w:t>
      </w:r>
      <w:proofErr w:type="spellStart"/>
      <w:r>
        <w:rPr>
          <w:sz w:val="16"/>
          <w:szCs w:val="16"/>
          <w:lang w:val="en-US"/>
        </w:rPr>
        <w:t>karymskoe</w:t>
      </w:r>
      <w:proofErr w:type="spellEnd"/>
      <w:r w:rsidRPr="0086608F">
        <w:rPr>
          <w:sz w:val="16"/>
          <w:szCs w:val="16"/>
        </w:rPr>
        <w:t>@</w:t>
      </w:r>
      <w:r>
        <w:rPr>
          <w:sz w:val="16"/>
          <w:szCs w:val="16"/>
          <w:lang w:val="en-US"/>
        </w:rPr>
        <w:t>mail</w:t>
      </w:r>
      <w:r w:rsidRPr="0086608F">
        <w:rPr>
          <w:sz w:val="16"/>
          <w:szCs w:val="16"/>
        </w:rPr>
        <w:t>.</w:t>
      </w:r>
      <w:proofErr w:type="spellStart"/>
      <w:r>
        <w:rPr>
          <w:sz w:val="16"/>
          <w:szCs w:val="16"/>
          <w:lang w:val="en-US"/>
        </w:rPr>
        <w:t>ru</w:t>
      </w:r>
      <w:proofErr w:type="spellEnd"/>
    </w:p>
    <w:p w:rsidR="0006688D" w:rsidRDefault="0006688D" w:rsidP="0006688D">
      <w:pPr>
        <w:rPr>
          <w:sz w:val="16"/>
          <w:szCs w:val="16"/>
        </w:rPr>
      </w:pPr>
      <w:r>
        <w:rPr>
          <w:sz w:val="16"/>
          <w:szCs w:val="16"/>
        </w:rPr>
        <w:t xml:space="preserve">            </w:t>
      </w:r>
      <w:r w:rsidRPr="0086608F">
        <w:rPr>
          <w:sz w:val="16"/>
          <w:szCs w:val="16"/>
        </w:rPr>
        <w:t xml:space="preserve">  </w:t>
      </w:r>
      <w:r w:rsidR="00EC6536">
        <w:rPr>
          <w:sz w:val="16"/>
          <w:szCs w:val="16"/>
        </w:rPr>
        <w:t>тлф. 8-30-234-3-16-01</w:t>
      </w:r>
    </w:p>
    <w:p w:rsidR="0006688D" w:rsidRPr="0086608F" w:rsidRDefault="0006688D" w:rsidP="0006688D">
      <w:pPr>
        <w:rPr>
          <w:sz w:val="16"/>
          <w:szCs w:val="16"/>
          <w:lang w:val="en-US"/>
        </w:rPr>
      </w:pPr>
      <w:r>
        <w:rPr>
          <w:sz w:val="16"/>
          <w:szCs w:val="16"/>
        </w:rPr>
        <w:t xml:space="preserve">                      от </w:t>
      </w:r>
      <w:r w:rsidRPr="0086608F">
        <w:rPr>
          <w:sz w:val="16"/>
          <w:szCs w:val="16"/>
        </w:rPr>
        <w:t>__</w:t>
      </w:r>
      <w:r>
        <w:rPr>
          <w:sz w:val="16"/>
          <w:szCs w:val="16"/>
        </w:rPr>
        <w:t>.</w:t>
      </w:r>
      <w:r w:rsidRPr="0086608F">
        <w:rPr>
          <w:sz w:val="16"/>
          <w:szCs w:val="16"/>
        </w:rPr>
        <w:t>_</w:t>
      </w:r>
      <w:r>
        <w:rPr>
          <w:sz w:val="16"/>
          <w:szCs w:val="16"/>
          <w:lang w:val="en-US"/>
        </w:rPr>
        <w:t>_</w:t>
      </w:r>
      <w:r>
        <w:rPr>
          <w:sz w:val="16"/>
          <w:szCs w:val="16"/>
        </w:rPr>
        <w:t>.20</w:t>
      </w:r>
      <w:r>
        <w:rPr>
          <w:sz w:val="16"/>
          <w:szCs w:val="16"/>
          <w:lang w:val="en-US"/>
        </w:rPr>
        <w:t>__</w:t>
      </w:r>
    </w:p>
    <w:p w:rsidR="0006688D" w:rsidRDefault="0006688D" w:rsidP="0006688D">
      <w:pPr>
        <w:pStyle w:val="ConsPlusNonformat"/>
        <w:widowControl/>
        <w:jc w:val="both"/>
        <w:rPr>
          <w:rFonts w:ascii="Times New Roman" w:hAnsi="Times New Roman" w:cs="Times New Roman"/>
          <w:sz w:val="24"/>
          <w:szCs w:val="24"/>
        </w:rPr>
      </w:pPr>
      <w:r>
        <w:rPr>
          <w:sz w:val="16"/>
          <w:szCs w:val="16"/>
        </w:rPr>
        <w:t xml:space="preserve">       </w:t>
      </w:r>
      <w:r w:rsidR="00093048">
        <w:rPr>
          <w:sz w:val="16"/>
          <w:szCs w:val="16"/>
        </w:rPr>
        <w:t>исх. №</w:t>
      </w:r>
      <w:r>
        <w:rPr>
          <w:sz w:val="16"/>
          <w:szCs w:val="16"/>
        </w:rPr>
        <w:t>_______</w:t>
      </w:r>
    </w:p>
    <w:p w:rsidR="0006688D" w:rsidRDefault="0006688D" w:rsidP="0018450C">
      <w:pPr>
        <w:rPr>
          <w:lang w:val="en-US"/>
        </w:rPr>
      </w:pPr>
    </w:p>
    <w:p w:rsidR="0006688D" w:rsidRPr="0006688D" w:rsidRDefault="0006688D" w:rsidP="0018450C">
      <w:pPr>
        <w:rPr>
          <w:lang w:val="en-US"/>
        </w:rPr>
      </w:pPr>
    </w:p>
    <w:p w:rsidR="0018450C" w:rsidRPr="00874AD5" w:rsidRDefault="0018450C" w:rsidP="0018450C">
      <w:pPr>
        <w:pStyle w:val="1"/>
        <w:keepNext w:val="0"/>
        <w:autoSpaceDE w:val="0"/>
        <w:autoSpaceDN w:val="0"/>
        <w:adjustRightInd w:val="0"/>
        <w:spacing w:line="240" w:lineRule="auto"/>
        <w:rPr>
          <w:rFonts w:ascii="Times New Roman" w:hAnsi="Times New Roman"/>
          <w:bCs/>
          <w:sz w:val="24"/>
          <w:szCs w:val="24"/>
        </w:rPr>
      </w:pPr>
      <w:r w:rsidRPr="00874AD5">
        <w:rPr>
          <w:rFonts w:ascii="Times New Roman" w:hAnsi="Times New Roman"/>
          <w:bCs/>
          <w:sz w:val="24"/>
          <w:szCs w:val="24"/>
        </w:rPr>
        <w:t>УВЕДОМЛЕНИЕ</w:t>
      </w:r>
    </w:p>
    <w:p w:rsidR="0018450C" w:rsidRPr="00874AD5" w:rsidRDefault="00AF1935" w:rsidP="0018450C">
      <w:pPr>
        <w:pStyle w:val="1"/>
        <w:keepNext w:val="0"/>
        <w:autoSpaceDE w:val="0"/>
        <w:autoSpaceDN w:val="0"/>
        <w:adjustRightInd w:val="0"/>
        <w:spacing w:line="240" w:lineRule="auto"/>
        <w:rPr>
          <w:rFonts w:ascii="Times New Roman" w:hAnsi="Times New Roman"/>
          <w:bCs/>
          <w:sz w:val="24"/>
          <w:szCs w:val="24"/>
        </w:rPr>
      </w:pPr>
      <w:r>
        <w:rPr>
          <w:rFonts w:ascii="Times New Roman" w:hAnsi="Times New Roman"/>
          <w:bCs/>
          <w:sz w:val="24"/>
          <w:szCs w:val="24"/>
        </w:rPr>
        <w:t xml:space="preserve">   </w:t>
      </w:r>
      <w:r w:rsidR="0018450C" w:rsidRPr="00874AD5">
        <w:rPr>
          <w:rFonts w:ascii="Times New Roman" w:hAnsi="Times New Roman"/>
          <w:bCs/>
          <w:sz w:val="24"/>
          <w:szCs w:val="24"/>
        </w:rPr>
        <w:t xml:space="preserve"> об отказе предоставлении муниципальной услуги</w:t>
      </w:r>
    </w:p>
    <w:p w:rsidR="0018450C" w:rsidRDefault="0018450C" w:rsidP="0018450C">
      <w:pPr>
        <w:pStyle w:val="1"/>
        <w:keepNext w:val="0"/>
        <w:autoSpaceDE w:val="0"/>
        <w:autoSpaceDN w:val="0"/>
        <w:adjustRightInd w:val="0"/>
        <w:spacing w:line="240" w:lineRule="auto"/>
        <w:jc w:val="both"/>
        <w:rPr>
          <w:rFonts w:ascii="Courier New" w:hAnsi="Courier New" w:cs="Courier New"/>
          <w:b w:val="0"/>
          <w:bCs/>
          <w:sz w:val="20"/>
        </w:rPr>
      </w:pPr>
    </w:p>
    <w:p w:rsidR="0018450C"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p>
    <w:p w:rsidR="0018450C" w:rsidRPr="00BA58E4"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BA58E4">
        <w:rPr>
          <w:rFonts w:ascii="Times New Roman" w:hAnsi="Times New Roman"/>
          <w:b w:val="0"/>
          <w:bCs/>
          <w:sz w:val="20"/>
        </w:rPr>
        <w:t>В</w:t>
      </w:r>
      <w:r w:rsidRPr="00BA58E4">
        <w:rPr>
          <w:rFonts w:ascii="Times New Roman" w:hAnsi="Times New Roman"/>
          <w:b w:val="0"/>
          <w:bCs/>
          <w:sz w:val="24"/>
          <w:szCs w:val="24"/>
        </w:rPr>
        <w:t>ыдано</w:t>
      </w:r>
    </w:p>
    <w:p w:rsidR="0018450C" w:rsidRPr="00BA58E4"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BA58E4">
        <w:rPr>
          <w:rFonts w:ascii="Times New Roman" w:hAnsi="Times New Roman"/>
          <w:b w:val="0"/>
          <w:bCs/>
          <w:sz w:val="24"/>
          <w:szCs w:val="24"/>
        </w:rPr>
        <w:t>____________________________________________________</w:t>
      </w:r>
      <w:r>
        <w:rPr>
          <w:rFonts w:ascii="Times New Roman" w:hAnsi="Times New Roman"/>
          <w:b w:val="0"/>
          <w:bCs/>
          <w:sz w:val="24"/>
          <w:szCs w:val="24"/>
        </w:rPr>
        <w:t>____</w:t>
      </w:r>
      <w:r w:rsidRPr="00BA58E4">
        <w:rPr>
          <w:rFonts w:ascii="Times New Roman" w:hAnsi="Times New Roman"/>
          <w:b w:val="0"/>
          <w:bCs/>
          <w:sz w:val="24"/>
          <w:szCs w:val="24"/>
        </w:rPr>
        <w:t>_______________________</w:t>
      </w:r>
    </w:p>
    <w:p w:rsidR="0018450C" w:rsidRPr="00BA58E4" w:rsidRDefault="0018450C" w:rsidP="0018450C">
      <w:pPr>
        <w:pStyle w:val="1"/>
        <w:keepNext w:val="0"/>
        <w:autoSpaceDE w:val="0"/>
        <w:autoSpaceDN w:val="0"/>
        <w:adjustRightInd w:val="0"/>
        <w:spacing w:line="240" w:lineRule="auto"/>
        <w:jc w:val="both"/>
        <w:rPr>
          <w:rFonts w:ascii="Times New Roman" w:hAnsi="Times New Roman"/>
          <w:b w:val="0"/>
          <w:bCs/>
          <w:sz w:val="20"/>
        </w:rPr>
      </w:pPr>
      <w:r w:rsidRPr="00BA58E4">
        <w:rPr>
          <w:rFonts w:ascii="Times New Roman" w:hAnsi="Times New Roman"/>
          <w:b w:val="0"/>
          <w:bCs/>
          <w:sz w:val="20"/>
        </w:rPr>
        <w:t xml:space="preserve">                   </w:t>
      </w:r>
      <w:r>
        <w:rPr>
          <w:rFonts w:ascii="Times New Roman" w:hAnsi="Times New Roman"/>
          <w:b w:val="0"/>
          <w:bCs/>
          <w:sz w:val="20"/>
        </w:rPr>
        <w:t xml:space="preserve">  </w:t>
      </w:r>
      <w:r w:rsidRPr="00BA58E4">
        <w:rPr>
          <w:rFonts w:ascii="Times New Roman" w:hAnsi="Times New Roman"/>
          <w:b w:val="0"/>
          <w:bCs/>
          <w:sz w:val="20"/>
        </w:rPr>
        <w:t>(ФИО лица, индивидуального предпринимателя, наименование организации)</w:t>
      </w:r>
    </w:p>
    <w:p w:rsidR="0018450C"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BA58E4">
        <w:rPr>
          <w:rFonts w:ascii="Times New Roman" w:hAnsi="Times New Roman"/>
          <w:b w:val="0"/>
          <w:bCs/>
          <w:sz w:val="24"/>
          <w:szCs w:val="24"/>
        </w:rPr>
        <w:t xml:space="preserve">    </w:t>
      </w: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8C17B8">
        <w:rPr>
          <w:rFonts w:ascii="Times New Roman" w:hAnsi="Times New Roman"/>
          <w:b w:val="0"/>
          <w:bCs/>
          <w:sz w:val="24"/>
          <w:szCs w:val="24"/>
        </w:rPr>
        <w:t>адрес места нахождения (жительства): _______________</w:t>
      </w:r>
      <w:r>
        <w:rPr>
          <w:rFonts w:ascii="Times New Roman" w:hAnsi="Times New Roman"/>
          <w:b w:val="0"/>
          <w:bCs/>
          <w:sz w:val="24"/>
          <w:szCs w:val="24"/>
        </w:rPr>
        <w:t>________</w:t>
      </w:r>
      <w:r w:rsidRPr="008C17B8">
        <w:rPr>
          <w:rFonts w:ascii="Times New Roman" w:hAnsi="Times New Roman"/>
          <w:b w:val="0"/>
          <w:bCs/>
          <w:sz w:val="24"/>
          <w:szCs w:val="24"/>
        </w:rPr>
        <w:t>_______________________</w:t>
      </w:r>
    </w:p>
    <w:p w:rsidR="0018450C" w:rsidRPr="008C17B8" w:rsidRDefault="0018450C" w:rsidP="0018450C">
      <w:pPr>
        <w:pStyle w:val="1"/>
        <w:keepNext w:val="0"/>
        <w:autoSpaceDE w:val="0"/>
        <w:autoSpaceDN w:val="0"/>
        <w:adjustRightInd w:val="0"/>
        <w:spacing w:line="240" w:lineRule="auto"/>
        <w:jc w:val="both"/>
        <w:rPr>
          <w:rFonts w:ascii="Times New Roman" w:hAnsi="Times New Roman"/>
          <w:b w:val="0"/>
          <w:bCs/>
          <w:sz w:val="24"/>
          <w:szCs w:val="24"/>
        </w:rPr>
      </w:pPr>
      <w:r w:rsidRPr="008C17B8">
        <w:rPr>
          <w:rFonts w:ascii="Times New Roman" w:hAnsi="Times New Roman"/>
          <w:b w:val="0"/>
          <w:bCs/>
          <w:sz w:val="24"/>
          <w:szCs w:val="24"/>
        </w:rPr>
        <w:t>данные документа, удостоверяющего личность: _______________________</w:t>
      </w:r>
      <w:r>
        <w:rPr>
          <w:rFonts w:ascii="Times New Roman" w:hAnsi="Times New Roman"/>
          <w:b w:val="0"/>
          <w:bCs/>
          <w:sz w:val="24"/>
          <w:szCs w:val="24"/>
        </w:rPr>
        <w:t>_______</w:t>
      </w:r>
      <w:r w:rsidRPr="008C17B8">
        <w:rPr>
          <w:rFonts w:ascii="Times New Roman" w:hAnsi="Times New Roman"/>
          <w:b w:val="0"/>
          <w:bCs/>
          <w:sz w:val="24"/>
          <w:szCs w:val="24"/>
        </w:rPr>
        <w:t>________</w:t>
      </w:r>
    </w:p>
    <w:p w:rsidR="0018450C" w:rsidRPr="00BA58E4" w:rsidRDefault="0018450C" w:rsidP="0018450C">
      <w:pPr>
        <w:pStyle w:val="1"/>
        <w:keepNext w:val="0"/>
        <w:autoSpaceDE w:val="0"/>
        <w:autoSpaceDN w:val="0"/>
        <w:adjustRightInd w:val="0"/>
        <w:spacing w:line="240" w:lineRule="auto"/>
        <w:jc w:val="both"/>
        <w:rPr>
          <w:rFonts w:ascii="Times New Roman" w:hAnsi="Times New Roman"/>
          <w:b w:val="0"/>
          <w:bCs/>
          <w:sz w:val="20"/>
        </w:rPr>
      </w:pPr>
      <w:r w:rsidRPr="00BA58E4">
        <w:rPr>
          <w:rFonts w:ascii="Times New Roman" w:hAnsi="Times New Roman"/>
          <w:b w:val="0"/>
          <w:bCs/>
          <w:sz w:val="20"/>
        </w:rPr>
        <w:t xml:space="preserve">                                                     </w:t>
      </w:r>
      <w:r>
        <w:rPr>
          <w:rFonts w:ascii="Times New Roman" w:hAnsi="Times New Roman"/>
          <w:b w:val="0"/>
          <w:bCs/>
          <w:sz w:val="20"/>
        </w:rPr>
        <w:t xml:space="preserve">                                                         </w:t>
      </w:r>
      <w:r w:rsidRPr="00BA58E4">
        <w:rPr>
          <w:rFonts w:ascii="Times New Roman" w:hAnsi="Times New Roman"/>
          <w:b w:val="0"/>
          <w:bCs/>
          <w:sz w:val="20"/>
        </w:rPr>
        <w:t>(серия, номер)</w:t>
      </w:r>
    </w:p>
    <w:p w:rsidR="0018450C" w:rsidRDefault="0018450C" w:rsidP="0018450C">
      <w:pPr>
        <w:pStyle w:val="1"/>
        <w:keepNext w:val="0"/>
        <w:autoSpaceDE w:val="0"/>
        <w:autoSpaceDN w:val="0"/>
        <w:adjustRightInd w:val="0"/>
        <w:spacing w:line="240" w:lineRule="auto"/>
        <w:jc w:val="both"/>
        <w:rPr>
          <w:rFonts w:ascii="Courier New" w:hAnsi="Courier New" w:cs="Courier New"/>
          <w:b w:val="0"/>
          <w:bCs/>
          <w:sz w:val="20"/>
        </w:rPr>
      </w:pPr>
      <w:r>
        <w:rPr>
          <w:rFonts w:ascii="Courier New" w:hAnsi="Courier New" w:cs="Courier New"/>
          <w:b w:val="0"/>
          <w:bCs/>
          <w:sz w:val="20"/>
        </w:rPr>
        <w:t>________________________________________________________________________________</w:t>
      </w:r>
    </w:p>
    <w:p w:rsidR="0018450C" w:rsidRPr="00AC36D3" w:rsidRDefault="0018450C" w:rsidP="0018450C">
      <w:pPr>
        <w:pStyle w:val="1"/>
        <w:keepNext w:val="0"/>
        <w:autoSpaceDE w:val="0"/>
        <w:autoSpaceDN w:val="0"/>
        <w:adjustRightInd w:val="0"/>
        <w:spacing w:line="240" w:lineRule="auto"/>
        <w:rPr>
          <w:rFonts w:ascii="Times New Roman" w:hAnsi="Times New Roman"/>
          <w:b w:val="0"/>
          <w:bCs/>
          <w:sz w:val="20"/>
        </w:rPr>
      </w:pPr>
      <w:r w:rsidRPr="00AC36D3">
        <w:rPr>
          <w:rFonts w:ascii="Times New Roman" w:hAnsi="Times New Roman"/>
          <w:b w:val="0"/>
          <w:bCs/>
          <w:sz w:val="20"/>
        </w:rPr>
        <w:t>(указываются основания отказа в выдаче разрешения)</w:t>
      </w:r>
    </w:p>
    <w:p w:rsidR="0018450C" w:rsidRDefault="0018450C" w:rsidP="0018450C">
      <w:pPr>
        <w:pStyle w:val="1"/>
        <w:autoSpaceDE w:val="0"/>
        <w:autoSpaceDN w:val="0"/>
        <w:adjustRightInd w:val="0"/>
        <w:spacing w:line="240" w:lineRule="auto"/>
        <w:jc w:val="both"/>
        <w:rPr>
          <w:rFonts w:ascii="Times New Roman" w:hAnsi="Times New Roman"/>
          <w:b w:val="0"/>
          <w:bCs/>
          <w:sz w:val="24"/>
          <w:szCs w:val="24"/>
        </w:rPr>
      </w:pPr>
    </w:p>
    <w:p w:rsidR="0018450C" w:rsidRPr="00041F42" w:rsidRDefault="0018450C" w:rsidP="0018450C">
      <w:pPr>
        <w:pStyle w:val="1"/>
        <w:autoSpaceDE w:val="0"/>
        <w:autoSpaceDN w:val="0"/>
        <w:adjustRightInd w:val="0"/>
        <w:spacing w:line="240" w:lineRule="auto"/>
        <w:jc w:val="both"/>
        <w:rPr>
          <w:rFonts w:ascii="Times New Roman" w:hAnsi="Times New Roman"/>
          <w:b w:val="0"/>
          <w:bCs/>
          <w:sz w:val="24"/>
          <w:szCs w:val="24"/>
        </w:rPr>
      </w:pPr>
      <w:r w:rsidRPr="00041F42">
        <w:rPr>
          <w:rFonts w:ascii="Times New Roman" w:hAnsi="Times New Roman"/>
          <w:b w:val="0"/>
          <w:bCs/>
          <w:sz w:val="24"/>
          <w:szCs w:val="24"/>
        </w:rPr>
        <w:t>_______________________               ______________         ______________________________</w:t>
      </w:r>
    </w:p>
    <w:p w:rsidR="0018450C" w:rsidRPr="0067143E" w:rsidRDefault="0018450C" w:rsidP="0018450C">
      <w:pPr>
        <w:widowControl w:val="0"/>
        <w:autoSpaceDE w:val="0"/>
        <w:autoSpaceDN w:val="0"/>
        <w:adjustRightInd w:val="0"/>
        <w:rPr>
          <w:rFonts w:ascii="Courier New" w:hAnsi="Courier New" w:cs="Courier New"/>
          <w:sz w:val="20"/>
          <w:szCs w:val="20"/>
          <w:lang w:val="en-US"/>
        </w:rPr>
      </w:pPr>
      <w:r w:rsidRPr="00041F42">
        <w:rPr>
          <w:b/>
          <w:bCs/>
          <w:sz w:val="20"/>
          <w:szCs w:val="20"/>
        </w:rPr>
        <w:t xml:space="preserve">              (должность)                                              (подпись)                                           (расшифров</w:t>
      </w:r>
      <w:r>
        <w:rPr>
          <w:b/>
          <w:bCs/>
          <w:sz w:val="20"/>
          <w:szCs w:val="20"/>
        </w:rPr>
        <w:t>ка)</w:t>
      </w:r>
    </w:p>
    <w:p w:rsidR="0018450C" w:rsidRPr="00F26724" w:rsidRDefault="0018450C" w:rsidP="0018450C">
      <w:pPr>
        <w:widowControl w:val="0"/>
        <w:autoSpaceDE w:val="0"/>
        <w:autoSpaceDN w:val="0"/>
        <w:adjustRightInd w:val="0"/>
        <w:rPr>
          <w:rFonts w:ascii="Courier New" w:hAnsi="Courier New" w:cs="Courier New"/>
          <w:sz w:val="20"/>
          <w:szCs w:val="20"/>
        </w:rPr>
      </w:pPr>
    </w:p>
    <w:p w:rsidR="0018450C" w:rsidRPr="00F26724" w:rsidRDefault="0018450C" w:rsidP="0018450C">
      <w:pPr>
        <w:widowControl w:val="0"/>
        <w:autoSpaceDE w:val="0"/>
        <w:autoSpaceDN w:val="0"/>
        <w:adjustRightInd w:val="0"/>
        <w:rPr>
          <w:rFonts w:ascii="Courier New" w:hAnsi="Courier New" w:cs="Courier New"/>
          <w:sz w:val="20"/>
          <w:szCs w:val="20"/>
        </w:rPr>
      </w:pPr>
    </w:p>
    <w:p w:rsidR="0018450C" w:rsidRPr="00F26724" w:rsidRDefault="0018450C" w:rsidP="0018450C">
      <w:pPr>
        <w:widowControl w:val="0"/>
        <w:autoSpaceDE w:val="0"/>
        <w:autoSpaceDN w:val="0"/>
        <w:adjustRightInd w:val="0"/>
        <w:rPr>
          <w:rFonts w:ascii="Courier New" w:hAnsi="Courier New" w:cs="Courier New"/>
          <w:sz w:val="20"/>
          <w:szCs w:val="20"/>
        </w:rPr>
      </w:pPr>
    </w:p>
    <w:p w:rsidR="0018450C" w:rsidRPr="00F26724" w:rsidRDefault="0018450C" w:rsidP="0018450C">
      <w:pPr>
        <w:widowControl w:val="0"/>
        <w:autoSpaceDE w:val="0"/>
        <w:autoSpaceDN w:val="0"/>
        <w:adjustRightInd w:val="0"/>
        <w:rPr>
          <w:rFonts w:ascii="Courier New" w:hAnsi="Courier New" w:cs="Courier New"/>
          <w:sz w:val="20"/>
          <w:szCs w:val="20"/>
        </w:rPr>
      </w:pPr>
    </w:p>
    <w:p w:rsidR="0018450C" w:rsidRPr="00F26724" w:rsidRDefault="0018450C" w:rsidP="0018450C">
      <w:pPr>
        <w:widowControl w:val="0"/>
        <w:autoSpaceDE w:val="0"/>
        <w:autoSpaceDN w:val="0"/>
        <w:adjustRightInd w:val="0"/>
        <w:rPr>
          <w:rFonts w:ascii="Courier New" w:hAnsi="Courier New" w:cs="Courier New"/>
          <w:sz w:val="20"/>
          <w:szCs w:val="20"/>
        </w:rPr>
      </w:pPr>
    </w:p>
    <w:p w:rsidR="0018450C" w:rsidRPr="00F26724" w:rsidRDefault="0018450C" w:rsidP="0018450C">
      <w:pPr>
        <w:widowControl w:val="0"/>
        <w:autoSpaceDE w:val="0"/>
        <w:autoSpaceDN w:val="0"/>
        <w:adjustRightInd w:val="0"/>
        <w:rPr>
          <w:rFonts w:ascii="Courier New" w:hAnsi="Courier New" w:cs="Courier New"/>
          <w:sz w:val="20"/>
          <w:szCs w:val="20"/>
        </w:rPr>
      </w:pPr>
    </w:p>
    <w:p w:rsidR="0018450C" w:rsidRPr="00F26724" w:rsidRDefault="0018450C" w:rsidP="0018450C">
      <w:pPr>
        <w:widowControl w:val="0"/>
        <w:autoSpaceDE w:val="0"/>
        <w:autoSpaceDN w:val="0"/>
        <w:adjustRightInd w:val="0"/>
        <w:rPr>
          <w:rFonts w:ascii="Courier New" w:hAnsi="Courier New" w:cs="Courier New"/>
          <w:sz w:val="20"/>
          <w:szCs w:val="20"/>
        </w:rPr>
      </w:pPr>
    </w:p>
    <w:p w:rsidR="0018450C" w:rsidRPr="00F26724" w:rsidRDefault="0018450C" w:rsidP="0018450C">
      <w:pPr>
        <w:widowControl w:val="0"/>
        <w:autoSpaceDE w:val="0"/>
        <w:autoSpaceDN w:val="0"/>
        <w:adjustRightInd w:val="0"/>
        <w:rPr>
          <w:rFonts w:ascii="Courier New" w:hAnsi="Courier New" w:cs="Courier New"/>
          <w:sz w:val="20"/>
          <w:szCs w:val="20"/>
        </w:rPr>
      </w:pPr>
    </w:p>
    <w:p w:rsidR="002F7866" w:rsidRDefault="002F7866"/>
    <w:sectPr w:rsidR="002F7866" w:rsidSect="002F78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94954"/>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D82"/>
    <w:rsid w:val="000036D2"/>
    <w:rsid w:val="0000458C"/>
    <w:rsid w:val="00026D5F"/>
    <w:rsid w:val="0006688D"/>
    <w:rsid w:val="00083677"/>
    <w:rsid w:val="00084C7A"/>
    <w:rsid w:val="00093048"/>
    <w:rsid w:val="000B38F4"/>
    <w:rsid w:val="000C5C64"/>
    <w:rsid w:val="000F1365"/>
    <w:rsid w:val="0012213E"/>
    <w:rsid w:val="00122222"/>
    <w:rsid w:val="00165163"/>
    <w:rsid w:val="0018450C"/>
    <w:rsid w:val="001878A2"/>
    <w:rsid w:val="0019226C"/>
    <w:rsid w:val="001B6C76"/>
    <w:rsid w:val="001F4E0A"/>
    <w:rsid w:val="00220642"/>
    <w:rsid w:val="00225A76"/>
    <w:rsid w:val="002534A2"/>
    <w:rsid w:val="00254989"/>
    <w:rsid w:val="002973C4"/>
    <w:rsid w:val="002A09F4"/>
    <w:rsid w:val="002A4611"/>
    <w:rsid w:val="002B02A7"/>
    <w:rsid w:val="002F0DD7"/>
    <w:rsid w:val="002F7866"/>
    <w:rsid w:val="00307F46"/>
    <w:rsid w:val="003151D6"/>
    <w:rsid w:val="00344B91"/>
    <w:rsid w:val="00350BAD"/>
    <w:rsid w:val="00364CED"/>
    <w:rsid w:val="00375954"/>
    <w:rsid w:val="003A1B5C"/>
    <w:rsid w:val="003C1497"/>
    <w:rsid w:val="003D4EE5"/>
    <w:rsid w:val="003E1E9D"/>
    <w:rsid w:val="003E24CA"/>
    <w:rsid w:val="00407457"/>
    <w:rsid w:val="00445C6E"/>
    <w:rsid w:val="004606CA"/>
    <w:rsid w:val="0048320D"/>
    <w:rsid w:val="00487F2E"/>
    <w:rsid w:val="00497742"/>
    <w:rsid w:val="004A3A53"/>
    <w:rsid w:val="004A3EDE"/>
    <w:rsid w:val="004C568A"/>
    <w:rsid w:val="004D7E9E"/>
    <w:rsid w:val="005026B9"/>
    <w:rsid w:val="00507340"/>
    <w:rsid w:val="005214AC"/>
    <w:rsid w:val="0052623E"/>
    <w:rsid w:val="0058795C"/>
    <w:rsid w:val="005D1446"/>
    <w:rsid w:val="005E06F2"/>
    <w:rsid w:val="00620AF8"/>
    <w:rsid w:val="00627078"/>
    <w:rsid w:val="00627CD4"/>
    <w:rsid w:val="006508E2"/>
    <w:rsid w:val="0067143E"/>
    <w:rsid w:val="006809F6"/>
    <w:rsid w:val="006B1F08"/>
    <w:rsid w:val="006C16FA"/>
    <w:rsid w:val="006C7608"/>
    <w:rsid w:val="006D1C2A"/>
    <w:rsid w:val="00747B15"/>
    <w:rsid w:val="007A5D1B"/>
    <w:rsid w:val="007B0515"/>
    <w:rsid w:val="007E5D4D"/>
    <w:rsid w:val="007E7CC8"/>
    <w:rsid w:val="007F0665"/>
    <w:rsid w:val="0083191D"/>
    <w:rsid w:val="00837D82"/>
    <w:rsid w:val="0086608F"/>
    <w:rsid w:val="00890934"/>
    <w:rsid w:val="008B7E52"/>
    <w:rsid w:val="008C34EC"/>
    <w:rsid w:val="008D28B0"/>
    <w:rsid w:val="008F1538"/>
    <w:rsid w:val="00930478"/>
    <w:rsid w:val="009353A8"/>
    <w:rsid w:val="00940374"/>
    <w:rsid w:val="00940694"/>
    <w:rsid w:val="00946E24"/>
    <w:rsid w:val="0098327F"/>
    <w:rsid w:val="00997D83"/>
    <w:rsid w:val="009A13B0"/>
    <w:rsid w:val="009F76C6"/>
    <w:rsid w:val="00A02F2F"/>
    <w:rsid w:val="00AF1935"/>
    <w:rsid w:val="00AF2322"/>
    <w:rsid w:val="00B10B77"/>
    <w:rsid w:val="00B23BED"/>
    <w:rsid w:val="00B24EF1"/>
    <w:rsid w:val="00BC0667"/>
    <w:rsid w:val="00BC5CF6"/>
    <w:rsid w:val="00BE03BA"/>
    <w:rsid w:val="00C1026E"/>
    <w:rsid w:val="00CA5B77"/>
    <w:rsid w:val="00CE6E34"/>
    <w:rsid w:val="00CF0A92"/>
    <w:rsid w:val="00CF1613"/>
    <w:rsid w:val="00D21280"/>
    <w:rsid w:val="00D321C5"/>
    <w:rsid w:val="00D8519F"/>
    <w:rsid w:val="00DC3BBB"/>
    <w:rsid w:val="00DD562B"/>
    <w:rsid w:val="00DF0BAE"/>
    <w:rsid w:val="00DF4EEA"/>
    <w:rsid w:val="00DF73AB"/>
    <w:rsid w:val="00E02F97"/>
    <w:rsid w:val="00E26C76"/>
    <w:rsid w:val="00E37132"/>
    <w:rsid w:val="00E66A19"/>
    <w:rsid w:val="00E87D8F"/>
    <w:rsid w:val="00E95CA0"/>
    <w:rsid w:val="00EB696E"/>
    <w:rsid w:val="00EC327A"/>
    <w:rsid w:val="00EC6536"/>
    <w:rsid w:val="00ED353B"/>
    <w:rsid w:val="00EF5554"/>
    <w:rsid w:val="00EF56F6"/>
    <w:rsid w:val="00F20DE8"/>
    <w:rsid w:val="00F916DA"/>
    <w:rsid w:val="00FC35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D82"/>
    <w:rPr>
      <w:rFonts w:ascii="Times New Roman" w:eastAsia="Times New Roman" w:hAnsi="Times New Roman"/>
      <w:sz w:val="24"/>
      <w:szCs w:val="24"/>
    </w:rPr>
  </w:style>
  <w:style w:type="paragraph" w:styleId="1">
    <w:name w:val="heading 1"/>
    <w:basedOn w:val="a"/>
    <w:next w:val="a"/>
    <w:link w:val="10"/>
    <w:qFormat/>
    <w:rsid w:val="0018450C"/>
    <w:pPr>
      <w:keepNext/>
      <w:spacing w:line="360" w:lineRule="auto"/>
      <w:jc w:val="center"/>
      <w:outlineLvl w:val="0"/>
    </w:pPr>
    <w:rPr>
      <w:rFonts w:ascii="Tahoma" w:hAnsi="Tahoma"/>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37D82"/>
    <w:rPr>
      <w:b/>
      <w:bCs/>
    </w:rPr>
  </w:style>
  <w:style w:type="paragraph" w:styleId="a4">
    <w:name w:val="List Paragraph"/>
    <w:basedOn w:val="a"/>
    <w:uiPriority w:val="34"/>
    <w:qFormat/>
    <w:rsid w:val="00837D82"/>
    <w:pPr>
      <w:spacing w:after="200" w:line="276" w:lineRule="auto"/>
      <w:ind w:left="720"/>
      <w:contextualSpacing/>
    </w:pPr>
    <w:rPr>
      <w:rFonts w:ascii="Calibri" w:hAnsi="Calibri"/>
      <w:sz w:val="22"/>
      <w:szCs w:val="22"/>
    </w:rPr>
  </w:style>
  <w:style w:type="paragraph" w:customStyle="1" w:styleId="ConsPlusTitle">
    <w:name w:val="ConsPlusTitle"/>
    <w:rsid w:val="00837D82"/>
    <w:pPr>
      <w:widowControl w:val="0"/>
      <w:autoSpaceDE w:val="0"/>
      <w:autoSpaceDN w:val="0"/>
      <w:adjustRightInd w:val="0"/>
    </w:pPr>
    <w:rPr>
      <w:rFonts w:ascii="Arial" w:eastAsia="Times New Roman" w:hAnsi="Arial" w:cs="Arial"/>
      <w:b/>
      <w:bCs/>
    </w:rPr>
  </w:style>
  <w:style w:type="paragraph" w:styleId="a5">
    <w:name w:val="No Spacing"/>
    <w:uiPriority w:val="1"/>
    <w:qFormat/>
    <w:rsid w:val="00837D82"/>
    <w:rPr>
      <w:rFonts w:eastAsia="Times New Roman"/>
      <w:sz w:val="22"/>
      <w:szCs w:val="22"/>
    </w:rPr>
  </w:style>
  <w:style w:type="paragraph" w:customStyle="1" w:styleId="p2">
    <w:name w:val="p2"/>
    <w:basedOn w:val="a"/>
    <w:rsid w:val="00837D82"/>
    <w:pPr>
      <w:spacing w:before="100" w:beforeAutospacing="1" w:after="100" w:afterAutospacing="1"/>
    </w:pPr>
  </w:style>
  <w:style w:type="paragraph" w:customStyle="1" w:styleId="ConsPlusNonformat">
    <w:name w:val="ConsPlusNonformat"/>
    <w:uiPriority w:val="99"/>
    <w:rsid w:val="00D321C5"/>
    <w:pPr>
      <w:widowControl w:val="0"/>
      <w:autoSpaceDE w:val="0"/>
      <w:autoSpaceDN w:val="0"/>
      <w:adjustRightInd w:val="0"/>
    </w:pPr>
    <w:rPr>
      <w:rFonts w:ascii="Courier New" w:eastAsia="Times New Roman" w:hAnsi="Courier New" w:cs="Courier New"/>
    </w:rPr>
  </w:style>
  <w:style w:type="paragraph" w:customStyle="1" w:styleId="Style3">
    <w:name w:val="Style3"/>
    <w:basedOn w:val="a"/>
    <w:rsid w:val="00D321C5"/>
    <w:pPr>
      <w:widowControl w:val="0"/>
      <w:autoSpaceDE w:val="0"/>
      <w:autoSpaceDN w:val="0"/>
      <w:adjustRightInd w:val="0"/>
      <w:spacing w:line="294" w:lineRule="exact"/>
      <w:jc w:val="both"/>
    </w:pPr>
  </w:style>
  <w:style w:type="character" w:customStyle="1" w:styleId="FontStyle32">
    <w:name w:val="Font Style32"/>
    <w:basedOn w:val="a0"/>
    <w:rsid w:val="00D321C5"/>
    <w:rPr>
      <w:rFonts w:ascii="Times New Roman" w:hAnsi="Times New Roman" w:cs="Times New Roman" w:hint="default"/>
      <w:sz w:val="24"/>
      <w:szCs w:val="24"/>
    </w:rPr>
  </w:style>
  <w:style w:type="paragraph" w:customStyle="1" w:styleId="Style26">
    <w:name w:val="Style26"/>
    <w:basedOn w:val="a"/>
    <w:rsid w:val="00D321C5"/>
    <w:pPr>
      <w:widowControl w:val="0"/>
      <w:suppressAutoHyphens/>
      <w:autoSpaceDE w:val="0"/>
      <w:spacing w:line="629" w:lineRule="exact"/>
      <w:ind w:hanging="293"/>
    </w:pPr>
    <w:rPr>
      <w:kern w:val="1"/>
      <w:lang w:eastAsia="hi-IN" w:bidi="hi-IN"/>
    </w:rPr>
  </w:style>
  <w:style w:type="character" w:customStyle="1" w:styleId="10">
    <w:name w:val="Заголовок 1 Знак"/>
    <w:basedOn w:val="a0"/>
    <w:link w:val="1"/>
    <w:rsid w:val="0018450C"/>
    <w:rPr>
      <w:rFonts w:ascii="Tahoma" w:eastAsia="Times New Roman" w:hAnsi="Tahoma" w:cs="Times New Roman"/>
      <w:b/>
      <w:sz w:val="28"/>
      <w:szCs w:val="20"/>
    </w:rPr>
  </w:style>
  <w:style w:type="paragraph" w:customStyle="1" w:styleId="Style10">
    <w:name w:val="Style10"/>
    <w:basedOn w:val="a"/>
    <w:uiPriority w:val="99"/>
    <w:rsid w:val="0018450C"/>
    <w:pPr>
      <w:widowControl w:val="0"/>
      <w:autoSpaceDE w:val="0"/>
      <w:autoSpaceDN w:val="0"/>
      <w:adjustRightInd w:val="0"/>
      <w:spacing w:line="296" w:lineRule="exact"/>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2D834E3BA1047E49BF5D259743B20A32AF43812C664CAAE6736F11E615BA45CE7651CA09686CC0y15CG" TargetMode="External"/><Relationship Id="rId13" Type="http://schemas.openxmlformats.org/officeDocument/2006/relationships/hyperlink" Target="consultantplus://offline/ref=542A5D0761CEC796116885D0F20F0BE01B7100432DB0ED8B8B4A1FF8E4M4rBH" TargetMode="External"/><Relationship Id="rId18" Type="http://schemas.openxmlformats.org/officeDocument/2006/relationships/hyperlink" Target="consultantplus://offline/ref=542A5D0761CEC79611689AC1E70F0BE01870004D23B6ED8B8B4A1FF8E44B6E51977EAA02BA745945M0rDH" TargetMode="External"/><Relationship Id="rId26" Type="http://schemas.openxmlformats.org/officeDocument/2006/relationships/hyperlink" Target="consultantplus://offline/ref=A4847B104EA689810AEA3B0C9D2FE9432016B98136078338C06FA028F7JAH8I" TargetMode="External"/><Relationship Id="rId3" Type="http://schemas.openxmlformats.org/officeDocument/2006/relationships/settings" Target="settings.xml"/><Relationship Id="rId21" Type="http://schemas.openxmlformats.org/officeDocument/2006/relationships/hyperlink" Target="consultantplus://offline/ref=542A5D0761CEC796116885D0F20F0BE01B7100432DB0ED8B8B4A1FF8E4M4rBH" TargetMode="External"/><Relationship Id="rId34" Type="http://schemas.openxmlformats.org/officeDocument/2006/relationships/hyperlink" Target="consultantplus://offline/ref=4BBCE85631046BB3A75538B461EA093EB33D5C6D19F866644CECD864D997B6145F13FEA42CA4C475164FACcApAN" TargetMode="External"/><Relationship Id="rId7" Type="http://schemas.openxmlformats.org/officeDocument/2006/relationships/hyperlink" Target="consultantplus://offline/main?base=MOB;n=134762;fld=134;dst=100127" TargetMode="External"/><Relationship Id="rId12" Type="http://schemas.openxmlformats.org/officeDocument/2006/relationships/hyperlink" Target="consultantplus://offline/ref=542A5D0761CEC79611689AC1E70F0BE01870004D23B6ED8B8B4A1FF8E44B6E51977EAA02BA745945M0rDH" TargetMode="External"/><Relationship Id="rId17" Type="http://schemas.openxmlformats.org/officeDocument/2006/relationships/hyperlink" Target="consultantplus://offline/ref=542A5D0761CEC796116885D0F20F0BE01B7100432DB0ED8B8B4A1FF8E4M4rBH" TargetMode="External"/><Relationship Id="rId25" Type="http://schemas.openxmlformats.org/officeDocument/2006/relationships/hyperlink" Target="consultantplus://offline/ref=A4847B104EA689810AEA3B0C9D2FE9432016B98136078338C06FA028F7JAH8I" TargetMode="External"/><Relationship Id="rId33" Type="http://schemas.openxmlformats.org/officeDocument/2006/relationships/hyperlink" Target="consultantplus://offline/ref=F9D6EC25A67641CA0ED4661C2F817D265529E8124C27C3FD5710C83F104898B176E2DF4A03EEDC53C857AEY7FEJ" TargetMode="External"/><Relationship Id="rId2" Type="http://schemas.openxmlformats.org/officeDocument/2006/relationships/styles" Target="styles.xml"/><Relationship Id="rId16" Type="http://schemas.openxmlformats.org/officeDocument/2006/relationships/hyperlink" Target="consultantplus://offline/ref=542A5D0761CEC79611689AC1E70F0BE01870004D23B6ED8B8B4A1FF8E44B6E51977EAA02BA745945M0rDH" TargetMode="External"/><Relationship Id="rId20" Type="http://schemas.openxmlformats.org/officeDocument/2006/relationships/hyperlink" Target="consultantplus://offline/ref=542A5D0761CEC79611689AC1E70F0BE01870004D23B6ED8B8B4A1FF8E44B6E51977EAA02BA745945M0rDH" TargetMode="External"/><Relationship Id="rId29" Type="http://schemas.openxmlformats.org/officeDocument/2006/relationships/hyperlink" Target="consultantplus://offline/ref=A4847B104EA689810AEA3B0C9D2FE9432016B18636028338C06FA028F7JAH8I"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542A5D0761CEC796116885D0F20F0BE01B7100432DB0ED8B8B4A1FF8E4M4rBH" TargetMode="External"/><Relationship Id="rId24" Type="http://schemas.openxmlformats.org/officeDocument/2006/relationships/hyperlink" Target="consultantplus://offline/ref=542A5D0761CEC79611689AC1E70F0BE01870004D23B6ED8B8B4A1FF8E44B6E51977EAA02BA745945M0rDH" TargetMode="External"/><Relationship Id="rId32" Type="http://schemas.openxmlformats.org/officeDocument/2006/relationships/hyperlink" Target="consultantplus://offline/main?base=MOB;n=134762;fld=134;dst=100125" TargetMode="External"/><Relationship Id="rId5" Type="http://schemas.openxmlformats.org/officeDocument/2006/relationships/hyperlink" Target="consultantplus://offline/ref=C1108D8B1C0B0FCA4017E8CAB92ABF9A50B638539A3601629267C42C18B8D0F6D44BFAD25400235Bk9FBL" TargetMode="External"/><Relationship Id="rId15" Type="http://schemas.openxmlformats.org/officeDocument/2006/relationships/hyperlink" Target="consultantplus://offline/ref=542A5D0761CEC796116885D0F20F0BE01B7100432DB0ED8B8B4A1FF8E4M4rBH" TargetMode="External"/><Relationship Id="rId23" Type="http://schemas.openxmlformats.org/officeDocument/2006/relationships/hyperlink" Target="consultantplus://offline/ref=542A5D0761CEC79611689AC1E70F0BE01870004D23B6ED8B8B4A1FF8E44B6E51977EAA02BA745945M0rDH" TargetMode="External"/><Relationship Id="rId28" Type="http://schemas.openxmlformats.org/officeDocument/2006/relationships/hyperlink" Target="consultantplus://offline/ref=A4847B104EA689810AEA3B0C9D2FE9432815B5813708DE32C836AC2AJFH0I" TargetMode="External"/><Relationship Id="rId36" Type="http://schemas.openxmlformats.org/officeDocument/2006/relationships/theme" Target="theme/theme1.xml"/><Relationship Id="rId10" Type="http://schemas.openxmlformats.org/officeDocument/2006/relationships/hyperlink" Target="consultantplus://offline/ref=542A5D0761CEC79611689AC1E70F0BE01870004D23B6ED8B8B4A1FF8E44B6E51977EAA02BA745945M0rDH" TargetMode="External"/><Relationship Id="rId19" Type="http://schemas.openxmlformats.org/officeDocument/2006/relationships/hyperlink" Target="consultantplus://offline/ref=542A5D0761CEC796116885D0F20F0BE01B7100432DB0ED8B8B4A1FF8E4M4rBH" TargetMode="External"/><Relationship Id="rId31" Type="http://schemas.openxmlformats.org/officeDocument/2006/relationships/hyperlink" Target="consultantplus://offline/ref=4A2D45440848D7D1FB491AAB5E00291B0AF84671D2E7231F937B44EA97DE800ACB1BAB02lDaEI" TargetMode="External"/><Relationship Id="rId4" Type="http://schemas.openxmlformats.org/officeDocument/2006/relationships/webSettings" Target="webSettings.xml"/><Relationship Id="rId9" Type="http://schemas.openxmlformats.org/officeDocument/2006/relationships/hyperlink" Target="consultantplus://offline/ref=5B2D834E3BA1047E49BF5D259743B20A32AF4C8D2C604CAAE6736F11E6y155G" TargetMode="External"/><Relationship Id="rId14" Type="http://schemas.openxmlformats.org/officeDocument/2006/relationships/hyperlink" Target="consultantplus://offline/ref=542A5D0761CEC79611689AC1E70F0BE01870004D23B6ED8B8B4A1FF8E44B6E51977EAA02BA745945M0rDH" TargetMode="External"/><Relationship Id="rId22" Type="http://schemas.openxmlformats.org/officeDocument/2006/relationships/hyperlink" Target="consultantplus://offline/ref=542A5D0761CEC79611689AC1E70F0BE01870004D23B6ED8B8B4A1FF8E44B6E51977EAA02BA745945M0rDH" TargetMode="External"/><Relationship Id="rId27" Type="http://schemas.openxmlformats.org/officeDocument/2006/relationships/hyperlink" Target="consultantplus://offline/ref=A4847B104EA689810AEA3B0C9D2FE9432019B28F37018338C06FA028F7JAH8I" TargetMode="External"/><Relationship Id="rId30" Type="http://schemas.openxmlformats.org/officeDocument/2006/relationships/hyperlink" Target="consultantplus://offline/ref=A4847B104EA689810AEA3B0C9D2FE9432019B7833B028338C06FA028F7JAH8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9363</Words>
  <Characters>53373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62611</CharactersWithSpaces>
  <SharedDoc>false</SharedDoc>
  <HLinks>
    <vt:vector size="180" baseType="variant">
      <vt:variant>
        <vt:i4>5570570</vt:i4>
      </vt:variant>
      <vt:variant>
        <vt:i4>87</vt:i4>
      </vt:variant>
      <vt:variant>
        <vt:i4>0</vt:i4>
      </vt:variant>
      <vt:variant>
        <vt:i4>5</vt:i4>
      </vt:variant>
      <vt:variant>
        <vt:lpwstr>consultantplus://offline/ref=4BBCE85631046BB3A75538B461EA093EB33D5C6D19F866644CECD864D997B6145F13FEA42CA4C475164FACcApAN</vt:lpwstr>
      </vt:variant>
      <vt:variant>
        <vt:lpwstr/>
      </vt:variant>
      <vt:variant>
        <vt:i4>5373961</vt:i4>
      </vt:variant>
      <vt:variant>
        <vt:i4>84</vt:i4>
      </vt:variant>
      <vt:variant>
        <vt:i4>0</vt:i4>
      </vt:variant>
      <vt:variant>
        <vt:i4>5</vt:i4>
      </vt:variant>
      <vt:variant>
        <vt:lpwstr>consultantplus://offline/ref=F9D6EC25A67641CA0ED4661C2F817D265529E8124C27C3FD5710C83F104898B176E2DF4A03EEDC53C857AEY7FEJ</vt:lpwstr>
      </vt:variant>
      <vt:variant>
        <vt:lpwstr/>
      </vt:variant>
      <vt:variant>
        <vt:i4>2424929</vt:i4>
      </vt:variant>
      <vt:variant>
        <vt:i4>81</vt:i4>
      </vt:variant>
      <vt:variant>
        <vt:i4>0</vt:i4>
      </vt:variant>
      <vt:variant>
        <vt:i4>5</vt:i4>
      </vt:variant>
      <vt:variant>
        <vt:lpwstr>consultantplus://offline/main?base=MOB;n=134762;fld=134;dst=100125</vt:lpwstr>
      </vt:variant>
      <vt:variant>
        <vt:lpwstr/>
      </vt:variant>
      <vt:variant>
        <vt:i4>7864429</vt:i4>
      </vt:variant>
      <vt:variant>
        <vt:i4>78</vt:i4>
      </vt:variant>
      <vt:variant>
        <vt:i4>0</vt:i4>
      </vt:variant>
      <vt:variant>
        <vt:i4>5</vt:i4>
      </vt:variant>
      <vt:variant>
        <vt:lpwstr>consultantplus://offline/ref=4A2D45440848D7D1FB491AAB5E00291B0AF84671D2E7231F937B44EA97DE800ACB1BAB02lDaEI</vt:lpwstr>
      </vt:variant>
      <vt:variant>
        <vt:lpwstr/>
      </vt:variant>
      <vt:variant>
        <vt:i4>1572871</vt:i4>
      </vt:variant>
      <vt:variant>
        <vt:i4>75</vt:i4>
      </vt:variant>
      <vt:variant>
        <vt:i4>0</vt:i4>
      </vt:variant>
      <vt:variant>
        <vt:i4>5</vt:i4>
      </vt:variant>
      <vt:variant>
        <vt:lpwstr>consultantplus://offline/ref=A4847B104EA689810AEA3B0C9D2FE9432019B7833B028338C06FA028F7JAH8I</vt:lpwstr>
      </vt:variant>
      <vt:variant>
        <vt:lpwstr/>
      </vt:variant>
      <vt:variant>
        <vt:i4>1572959</vt:i4>
      </vt:variant>
      <vt:variant>
        <vt:i4>72</vt:i4>
      </vt:variant>
      <vt:variant>
        <vt:i4>0</vt:i4>
      </vt:variant>
      <vt:variant>
        <vt:i4>5</vt:i4>
      </vt:variant>
      <vt:variant>
        <vt:lpwstr>consultantplus://offline/ref=A4847B104EA689810AEA3B0C9D2FE9432016B18636028338C06FA028F7JAH8I</vt:lpwstr>
      </vt:variant>
      <vt:variant>
        <vt:lpwstr/>
      </vt:variant>
      <vt:variant>
        <vt:i4>2556010</vt:i4>
      </vt:variant>
      <vt:variant>
        <vt:i4>69</vt:i4>
      </vt:variant>
      <vt:variant>
        <vt:i4>0</vt:i4>
      </vt:variant>
      <vt:variant>
        <vt:i4>5</vt:i4>
      </vt:variant>
      <vt:variant>
        <vt:lpwstr>consultantplus://offline/ref=A4847B104EA689810AEA3B0C9D2FE9432815B5813708DE32C836AC2AJFH0I</vt:lpwstr>
      </vt:variant>
      <vt:variant>
        <vt:lpwstr/>
      </vt:variant>
      <vt:variant>
        <vt:i4>1572865</vt:i4>
      </vt:variant>
      <vt:variant>
        <vt:i4>66</vt:i4>
      </vt:variant>
      <vt:variant>
        <vt:i4>0</vt:i4>
      </vt:variant>
      <vt:variant>
        <vt:i4>5</vt:i4>
      </vt:variant>
      <vt:variant>
        <vt:lpwstr>consultantplus://offline/ref=A4847B104EA689810AEA3B0C9D2FE9432019B28F37018338C06FA028F7JAH8I</vt:lpwstr>
      </vt:variant>
      <vt:variant>
        <vt:lpwstr/>
      </vt:variant>
      <vt:variant>
        <vt:i4>1572949</vt:i4>
      </vt:variant>
      <vt:variant>
        <vt:i4>63</vt:i4>
      </vt:variant>
      <vt:variant>
        <vt:i4>0</vt:i4>
      </vt:variant>
      <vt:variant>
        <vt:i4>5</vt:i4>
      </vt:variant>
      <vt:variant>
        <vt:lpwstr>consultantplus://offline/ref=A4847B104EA689810AEA3B0C9D2FE9432016B98136078338C06FA028F7JAH8I</vt:lpwstr>
      </vt:variant>
      <vt:variant>
        <vt:lpwstr/>
      </vt:variant>
      <vt:variant>
        <vt:i4>1572949</vt:i4>
      </vt:variant>
      <vt:variant>
        <vt:i4>60</vt:i4>
      </vt:variant>
      <vt:variant>
        <vt:i4>0</vt:i4>
      </vt:variant>
      <vt:variant>
        <vt:i4>5</vt:i4>
      </vt:variant>
      <vt:variant>
        <vt:lpwstr>consultantplus://offline/ref=A4847B104EA689810AEA3B0C9D2FE9432016B98136078338C06FA028F7JAH8I</vt:lpwstr>
      </vt:variant>
      <vt:variant>
        <vt:lpwstr/>
      </vt:variant>
      <vt:variant>
        <vt:i4>7209060</vt:i4>
      </vt:variant>
      <vt:variant>
        <vt:i4>57</vt:i4>
      </vt:variant>
      <vt:variant>
        <vt:i4>0</vt:i4>
      </vt:variant>
      <vt:variant>
        <vt:i4>5</vt:i4>
      </vt:variant>
      <vt:variant>
        <vt:lpwstr>consultantplus://offline/ref=542A5D0761CEC79611689AC1E70F0BE01870004D23B6ED8B8B4A1FF8E44B6E51977EAA02BA745945M0rDH</vt:lpwstr>
      </vt:variant>
      <vt:variant>
        <vt:lpwstr/>
      </vt:variant>
      <vt:variant>
        <vt:i4>7209060</vt:i4>
      </vt:variant>
      <vt:variant>
        <vt:i4>54</vt:i4>
      </vt:variant>
      <vt:variant>
        <vt:i4>0</vt:i4>
      </vt:variant>
      <vt:variant>
        <vt:i4>5</vt:i4>
      </vt:variant>
      <vt:variant>
        <vt:lpwstr>consultantplus://offline/ref=542A5D0761CEC79611689AC1E70F0BE01870004D23B6ED8B8B4A1FF8E44B6E51977EAA02BA745945M0rDH</vt:lpwstr>
      </vt:variant>
      <vt:variant>
        <vt:lpwstr/>
      </vt:variant>
      <vt:variant>
        <vt:i4>7209060</vt:i4>
      </vt:variant>
      <vt:variant>
        <vt:i4>51</vt:i4>
      </vt:variant>
      <vt:variant>
        <vt:i4>0</vt:i4>
      </vt:variant>
      <vt:variant>
        <vt:i4>5</vt:i4>
      </vt:variant>
      <vt:variant>
        <vt:lpwstr>consultantplus://offline/ref=542A5D0761CEC79611689AC1E70F0BE01870004D23B6ED8B8B4A1FF8E44B6E51977EAA02BA745945M0rDH</vt:lpwstr>
      </vt:variant>
      <vt:variant>
        <vt:lpwstr/>
      </vt:variant>
      <vt:variant>
        <vt:i4>5701637</vt:i4>
      </vt:variant>
      <vt:variant>
        <vt:i4>48</vt:i4>
      </vt:variant>
      <vt:variant>
        <vt:i4>0</vt:i4>
      </vt:variant>
      <vt:variant>
        <vt:i4>5</vt:i4>
      </vt:variant>
      <vt:variant>
        <vt:lpwstr>consultantplus://offline/ref=542A5D0761CEC796116885D0F20F0BE01B7100432DB0ED8B8B4A1FF8E4M4rBH</vt:lpwstr>
      </vt:variant>
      <vt:variant>
        <vt:lpwstr/>
      </vt:variant>
      <vt:variant>
        <vt:i4>7209060</vt:i4>
      </vt:variant>
      <vt:variant>
        <vt:i4>45</vt:i4>
      </vt:variant>
      <vt:variant>
        <vt:i4>0</vt:i4>
      </vt:variant>
      <vt:variant>
        <vt:i4>5</vt:i4>
      </vt:variant>
      <vt:variant>
        <vt:lpwstr>consultantplus://offline/ref=542A5D0761CEC79611689AC1E70F0BE01870004D23B6ED8B8B4A1FF8E44B6E51977EAA02BA745945M0rDH</vt:lpwstr>
      </vt:variant>
      <vt:variant>
        <vt:lpwstr/>
      </vt:variant>
      <vt:variant>
        <vt:i4>5701637</vt:i4>
      </vt:variant>
      <vt:variant>
        <vt:i4>42</vt:i4>
      </vt:variant>
      <vt:variant>
        <vt:i4>0</vt:i4>
      </vt:variant>
      <vt:variant>
        <vt:i4>5</vt:i4>
      </vt:variant>
      <vt:variant>
        <vt:lpwstr>consultantplus://offline/ref=542A5D0761CEC796116885D0F20F0BE01B7100432DB0ED8B8B4A1FF8E4M4rBH</vt:lpwstr>
      </vt:variant>
      <vt:variant>
        <vt:lpwstr/>
      </vt:variant>
      <vt:variant>
        <vt:i4>7209060</vt:i4>
      </vt:variant>
      <vt:variant>
        <vt:i4>39</vt:i4>
      </vt:variant>
      <vt:variant>
        <vt:i4>0</vt:i4>
      </vt:variant>
      <vt:variant>
        <vt:i4>5</vt:i4>
      </vt:variant>
      <vt:variant>
        <vt:lpwstr>consultantplus://offline/ref=542A5D0761CEC79611689AC1E70F0BE01870004D23B6ED8B8B4A1FF8E44B6E51977EAA02BA745945M0rDH</vt:lpwstr>
      </vt:variant>
      <vt:variant>
        <vt:lpwstr/>
      </vt:variant>
      <vt:variant>
        <vt:i4>5701637</vt:i4>
      </vt:variant>
      <vt:variant>
        <vt:i4>36</vt:i4>
      </vt:variant>
      <vt:variant>
        <vt:i4>0</vt:i4>
      </vt:variant>
      <vt:variant>
        <vt:i4>5</vt:i4>
      </vt:variant>
      <vt:variant>
        <vt:lpwstr>consultantplus://offline/ref=542A5D0761CEC796116885D0F20F0BE01B7100432DB0ED8B8B4A1FF8E4M4rBH</vt:lpwstr>
      </vt:variant>
      <vt:variant>
        <vt:lpwstr/>
      </vt:variant>
      <vt:variant>
        <vt:i4>7209060</vt:i4>
      </vt:variant>
      <vt:variant>
        <vt:i4>33</vt:i4>
      </vt:variant>
      <vt:variant>
        <vt:i4>0</vt:i4>
      </vt:variant>
      <vt:variant>
        <vt:i4>5</vt:i4>
      </vt:variant>
      <vt:variant>
        <vt:lpwstr>consultantplus://offline/ref=542A5D0761CEC79611689AC1E70F0BE01870004D23B6ED8B8B4A1FF8E44B6E51977EAA02BA745945M0rDH</vt:lpwstr>
      </vt:variant>
      <vt:variant>
        <vt:lpwstr/>
      </vt:variant>
      <vt:variant>
        <vt:i4>5701637</vt:i4>
      </vt:variant>
      <vt:variant>
        <vt:i4>30</vt:i4>
      </vt:variant>
      <vt:variant>
        <vt:i4>0</vt:i4>
      </vt:variant>
      <vt:variant>
        <vt:i4>5</vt:i4>
      </vt:variant>
      <vt:variant>
        <vt:lpwstr>consultantplus://offline/ref=542A5D0761CEC796116885D0F20F0BE01B7100432DB0ED8B8B4A1FF8E4M4rBH</vt:lpwstr>
      </vt:variant>
      <vt:variant>
        <vt:lpwstr/>
      </vt:variant>
      <vt:variant>
        <vt:i4>7209060</vt:i4>
      </vt:variant>
      <vt:variant>
        <vt:i4>27</vt:i4>
      </vt:variant>
      <vt:variant>
        <vt:i4>0</vt:i4>
      </vt:variant>
      <vt:variant>
        <vt:i4>5</vt:i4>
      </vt:variant>
      <vt:variant>
        <vt:lpwstr>consultantplus://offline/ref=542A5D0761CEC79611689AC1E70F0BE01870004D23B6ED8B8B4A1FF8E44B6E51977EAA02BA745945M0rDH</vt:lpwstr>
      </vt:variant>
      <vt:variant>
        <vt:lpwstr/>
      </vt:variant>
      <vt:variant>
        <vt:i4>5701637</vt:i4>
      </vt:variant>
      <vt:variant>
        <vt:i4>24</vt:i4>
      </vt:variant>
      <vt:variant>
        <vt:i4>0</vt:i4>
      </vt:variant>
      <vt:variant>
        <vt:i4>5</vt:i4>
      </vt:variant>
      <vt:variant>
        <vt:lpwstr>consultantplus://offline/ref=542A5D0761CEC796116885D0F20F0BE01B7100432DB0ED8B8B4A1FF8E4M4rBH</vt:lpwstr>
      </vt:variant>
      <vt:variant>
        <vt:lpwstr/>
      </vt:variant>
      <vt:variant>
        <vt:i4>7209060</vt:i4>
      </vt:variant>
      <vt:variant>
        <vt:i4>21</vt:i4>
      </vt:variant>
      <vt:variant>
        <vt:i4>0</vt:i4>
      </vt:variant>
      <vt:variant>
        <vt:i4>5</vt:i4>
      </vt:variant>
      <vt:variant>
        <vt:lpwstr>consultantplus://offline/ref=542A5D0761CEC79611689AC1E70F0BE01870004D23B6ED8B8B4A1FF8E44B6E51977EAA02BA745945M0rDH</vt:lpwstr>
      </vt:variant>
      <vt:variant>
        <vt:lpwstr/>
      </vt:variant>
      <vt:variant>
        <vt:i4>5701637</vt:i4>
      </vt:variant>
      <vt:variant>
        <vt:i4>18</vt:i4>
      </vt:variant>
      <vt:variant>
        <vt:i4>0</vt:i4>
      </vt:variant>
      <vt:variant>
        <vt:i4>5</vt:i4>
      </vt:variant>
      <vt:variant>
        <vt:lpwstr>consultantplus://offline/ref=542A5D0761CEC796116885D0F20F0BE01B7100432DB0ED8B8B4A1FF8E4M4rBH</vt:lpwstr>
      </vt:variant>
      <vt:variant>
        <vt:lpwstr/>
      </vt:variant>
      <vt:variant>
        <vt:i4>7209060</vt:i4>
      </vt:variant>
      <vt:variant>
        <vt:i4>15</vt:i4>
      </vt:variant>
      <vt:variant>
        <vt:i4>0</vt:i4>
      </vt:variant>
      <vt:variant>
        <vt:i4>5</vt:i4>
      </vt:variant>
      <vt:variant>
        <vt:lpwstr>consultantplus://offline/ref=542A5D0761CEC79611689AC1E70F0BE01870004D23B6ED8B8B4A1FF8E44B6E51977EAA02BA745945M0rDH</vt:lpwstr>
      </vt:variant>
      <vt:variant>
        <vt:lpwstr/>
      </vt:variant>
      <vt:variant>
        <vt:i4>8</vt:i4>
      </vt:variant>
      <vt:variant>
        <vt:i4>12</vt:i4>
      </vt:variant>
      <vt:variant>
        <vt:i4>0</vt:i4>
      </vt:variant>
      <vt:variant>
        <vt:i4>5</vt:i4>
      </vt:variant>
      <vt:variant>
        <vt:lpwstr>consultantplus://offline/ref=5B2D834E3BA1047E49BF5D259743B20A32AF4C8D2C604CAAE6736F11E6y155G</vt:lpwstr>
      </vt:variant>
      <vt:variant>
        <vt:lpwstr/>
      </vt:variant>
      <vt:variant>
        <vt:i4>3539053</vt:i4>
      </vt:variant>
      <vt:variant>
        <vt:i4>9</vt:i4>
      </vt:variant>
      <vt:variant>
        <vt:i4>0</vt:i4>
      </vt:variant>
      <vt:variant>
        <vt:i4>5</vt:i4>
      </vt:variant>
      <vt:variant>
        <vt:lpwstr>consultantplus://offline/ref=5B2D834E3BA1047E49BF5D259743B20A32AF43812C664CAAE6736F11E615BA45CE7651CA09686CC0y15CG</vt:lpwstr>
      </vt:variant>
      <vt:variant>
        <vt:lpwstr/>
      </vt:variant>
      <vt:variant>
        <vt:i4>2556001</vt:i4>
      </vt:variant>
      <vt:variant>
        <vt:i4>6</vt:i4>
      </vt:variant>
      <vt:variant>
        <vt:i4>0</vt:i4>
      </vt:variant>
      <vt:variant>
        <vt:i4>5</vt:i4>
      </vt:variant>
      <vt:variant>
        <vt:lpwstr>consultantplus://offline/main?base=MOB;n=134762;fld=134;dst=100127</vt:lpwstr>
      </vt:variant>
      <vt:variant>
        <vt:lpwstr/>
      </vt:variant>
      <vt:variant>
        <vt:i4>851994</vt:i4>
      </vt:variant>
      <vt:variant>
        <vt:i4>3</vt:i4>
      </vt:variant>
      <vt:variant>
        <vt:i4>0</vt:i4>
      </vt:variant>
      <vt:variant>
        <vt:i4>5</vt:i4>
      </vt:variant>
      <vt:variant>
        <vt:lpwstr>http://www.gosuslugi.ru/</vt:lpwstr>
      </vt:variant>
      <vt:variant>
        <vt:lpwstr/>
      </vt:variant>
      <vt:variant>
        <vt:i4>3080295</vt:i4>
      </vt:variant>
      <vt:variant>
        <vt:i4>0</vt:i4>
      </vt:variant>
      <vt:variant>
        <vt:i4>0</vt:i4>
      </vt:variant>
      <vt:variant>
        <vt:i4>5</vt:i4>
      </vt:variant>
      <vt:variant>
        <vt:lpwstr>consultantplus://offline/ref=C1108D8B1C0B0FCA4017E8CAB92ABF9A50B638539A3601629267C42C18B8D0F6D44BFAD25400235Bk9FBL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2019-05-22T23:32:00Z</cp:lastPrinted>
  <dcterms:created xsi:type="dcterms:W3CDTF">2019-12-09T04:03:00Z</dcterms:created>
  <dcterms:modified xsi:type="dcterms:W3CDTF">2019-12-09T04:03:00Z</dcterms:modified>
</cp:coreProperties>
</file>