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68" w:rsidRDefault="00625E7C" w:rsidP="00625E7C">
      <w:pPr>
        <w:keepNext/>
        <w:widowControl w:val="0"/>
        <w:jc w:val="both"/>
        <w:rPr>
          <w:b/>
          <w:sz w:val="36"/>
          <w:szCs w:val="36"/>
        </w:rPr>
      </w:pPr>
      <w:bookmarkStart w:id="0" w:name="_Toc284850268"/>
      <w:bookmarkStart w:id="1" w:name="_Toc251575680"/>
      <w:bookmarkStart w:id="2" w:name="_Toc279481612"/>
      <w:r>
        <w:rPr>
          <w:b/>
          <w:sz w:val="36"/>
          <w:szCs w:val="36"/>
        </w:rPr>
        <w:t xml:space="preserve">     </w:t>
      </w:r>
      <w:r w:rsidR="004E7168">
        <w:rPr>
          <w:b/>
          <w:sz w:val="36"/>
          <w:szCs w:val="36"/>
        </w:rPr>
        <w:t>Администрация городского поселения «Карымское»</w:t>
      </w:r>
    </w:p>
    <w:p w:rsidR="004E7168" w:rsidRDefault="004E7168" w:rsidP="002C2066">
      <w:pPr>
        <w:keepNext/>
        <w:widowControl w:val="0"/>
        <w:rPr>
          <w:b/>
          <w:sz w:val="36"/>
          <w:szCs w:val="36"/>
        </w:rPr>
      </w:pPr>
    </w:p>
    <w:p w:rsidR="004E7168" w:rsidRDefault="004E7168" w:rsidP="002C2066">
      <w:pPr>
        <w:keepNext/>
        <w:widowControl w:val="0"/>
        <w:rPr>
          <w:b/>
          <w:sz w:val="52"/>
          <w:szCs w:val="52"/>
        </w:rPr>
      </w:pPr>
      <w:r>
        <w:rPr>
          <w:b/>
          <w:sz w:val="52"/>
          <w:szCs w:val="52"/>
        </w:rPr>
        <w:t>П О С Т А Н О В Л Е Н И Е</w:t>
      </w:r>
    </w:p>
    <w:p w:rsidR="004E7168" w:rsidRDefault="004E7168" w:rsidP="002C2066">
      <w:pPr>
        <w:keepNext/>
        <w:widowControl w:val="0"/>
        <w:rPr>
          <w:b/>
          <w:sz w:val="52"/>
          <w:szCs w:val="52"/>
        </w:rPr>
      </w:pPr>
    </w:p>
    <w:p w:rsidR="004E7168" w:rsidRDefault="00411521" w:rsidP="002C2066">
      <w:pPr>
        <w:keepNext/>
        <w:widowControl w:val="0"/>
        <w:rPr>
          <w:sz w:val="28"/>
          <w:szCs w:val="28"/>
        </w:rPr>
      </w:pPr>
      <w:r>
        <w:rPr>
          <w:sz w:val="28"/>
          <w:szCs w:val="28"/>
        </w:rPr>
        <w:t>от «25</w:t>
      </w:r>
      <w:r w:rsidR="00BB70C6">
        <w:rPr>
          <w:sz w:val="28"/>
          <w:szCs w:val="28"/>
        </w:rPr>
        <w:t>» июн</w:t>
      </w:r>
      <w:r>
        <w:rPr>
          <w:sz w:val="28"/>
          <w:szCs w:val="28"/>
        </w:rPr>
        <w:t xml:space="preserve">я  2019 г.    </w:t>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sz w:val="28"/>
          <w:szCs w:val="28"/>
        </w:rPr>
        <w:tab/>
      </w:r>
      <w:r>
        <w:rPr>
          <w:sz w:val="28"/>
          <w:szCs w:val="28"/>
        </w:rPr>
        <w:tab/>
      </w:r>
      <w:r>
        <w:rPr>
          <w:sz w:val="28"/>
          <w:szCs w:val="28"/>
        </w:rPr>
        <w:tab/>
        <w:t>№ 232</w:t>
      </w:r>
    </w:p>
    <w:p w:rsidR="004E7168" w:rsidRDefault="004E7168" w:rsidP="002C2066">
      <w:pPr>
        <w:keepNext/>
        <w:widowControl w:val="0"/>
        <w:rPr>
          <w:szCs w:val="24"/>
        </w:rPr>
      </w:pPr>
    </w:p>
    <w:p w:rsidR="004E7168" w:rsidRDefault="004E7168" w:rsidP="002C2066">
      <w:pPr>
        <w:keepNext/>
        <w:widowControl w:val="0"/>
        <w:rPr>
          <w:sz w:val="22"/>
          <w:szCs w:val="22"/>
        </w:rPr>
      </w:pPr>
    </w:p>
    <w:p w:rsidR="004E7168" w:rsidRDefault="004E7168" w:rsidP="002C2066">
      <w:pPr>
        <w:keepNext/>
        <w:widowControl w:val="0"/>
        <w:rPr>
          <w:sz w:val="22"/>
          <w:szCs w:val="22"/>
        </w:rPr>
      </w:pPr>
    </w:p>
    <w:p w:rsidR="004E7168" w:rsidRPr="0018422A" w:rsidRDefault="004E7168" w:rsidP="002C2066">
      <w:pPr>
        <w:pStyle w:val="ConsPlusTitle"/>
        <w:keepNext/>
        <w:rPr>
          <w:b w:val="0"/>
          <w:bCs w:val="0"/>
        </w:rPr>
      </w:pPr>
      <w:r w:rsidRPr="0018422A">
        <w:rPr>
          <w:b w:val="0"/>
          <w:bCs w:val="0"/>
        </w:rPr>
        <w:t xml:space="preserve">Об утверждении </w:t>
      </w:r>
      <w:r w:rsidR="00A649AB">
        <w:rPr>
          <w:b w:val="0"/>
          <w:bCs w:val="0"/>
        </w:rPr>
        <w:t xml:space="preserve">в новой редакции </w:t>
      </w:r>
      <w:r w:rsidRPr="0018422A">
        <w:rPr>
          <w:b w:val="0"/>
          <w:bCs w:val="0"/>
        </w:rPr>
        <w:t>административного регламента по предоставлению муниципальной услуги «</w:t>
      </w:r>
      <w:r w:rsidR="00043E1E" w:rsidRPr="0018422A">
        <w:rPr>
          <w:b w:val="0"/>
        </w:rPr>
        <w:t>Предоставление малоимущим гражданам по договорам социального найма жилых помещений муниципального жилищного фонда»</w:t>
      </w:r>
    </w:p>
    <w:p w:rsidR="008A3AB4" w:rsidRDefault="008A3AB4" w:rsidP="002C2066">
      <w:pPr>
        <w:keepNext/>
        <w:widowControl w:val="0"/>
        <w:jc w:val="left"/>
        <w:rPr>
          <w:szCs w:val="24"/>
        </w:rPr>
      </w:pPr>
    </w:p>
    <w:p w:rsidR="0018422A" w:rsidRPr="00FC038E" w:rsidRDefault="00A649AB" w:rsidP="0018422A">
      <w:pPr>
        <w:jc w:val="both"/>
        <w:rPr>
          <w:sz w:val="28"/>
          <w:szCs w:val="28"/>
        </w:rPr>
      </w:pPr>
      <w:r>
        <w:rPr>
          <w:sz w:val="28"/>
          <w:szCs w:val="28"/>
        </w:rPr>
        <w:t xml:space="preserve">     </w:t>
      </w:r>
      <w:r w:rsidR="0018422A" w:rsidRPr="00FC038E">
        <w:rPr>
          <w:sz w:val="28"/>
          <w:szCs w:val="28"/>
        </w:rPr>
        <w:t>В соответствии с Федеральным законом от 06.10.2003г. №131-ФЗ «Об общих принципах организации местного самоуправления в Российской Федерации»</w:t>
      </w:r>
      <w:r w:rsidR="0018422A">
        <w:rPr>
          <w:sz w:val="28"/>
          <w:szCs w:val="28"/>
        </w:rPr>
        <w:t xml:space="preserve">; </w:t>
      </w:r>
      <w:r w:rsidR="0018422A" w:rsidRPr="00FC038E">
        <w:rPr>
          <w:sz w:val="28"/>
          <w:szCs w:val="28"/>
        </w:rPr>
        <w:t xml:space="preserve">согласно представления прокуратуры </w:t>
      </w:r>
      <w:r w:rsidR="0018422A">
        <w:rPr>
          <w:sz w:val="28"/>
          <w:szCs w:val="28"/>
        </w:rPr>
        <w:t>от 10.04.2019 №07-21а</w:t>
      </w:r>
      <w:r w:rsidR="0018422A" w:rsidRPr="00FC038E">
        <w:rPr>
          <w:sz w:val="28"/>
          <w:szCs w:val="28"/>
        </w:rPr>
        <w:t>-2019; руководствуясь Уставом городского поселения «Карымское», постановляю:</w:t>
      </w:r>
    </w:p>
    <w:p w:rsidR="0018422A" w:rsidRDefault="0018422A" w:rsidP="0018422A">
      <w:pPr>
        <w:pStyle w:val="af1"/>
        <w:ind w:right="-1"/>
        <w:jc w:val="both"/>
        <w:rPr>
          <w:rFonts w:ascii="Times New Roman" w:hAnsi="Times New Roman"/>
          <w:sz w:val="28"/>
          <w:szCs w:val="28"/>
        </w:rPr>
      </w:pPr>
      <w:r>
        <w:rPr>
          <w:rFonts w:ascii="Times New Roman" w:hAnsi="Times New Roman"/>
          <w:color w:val="000000"/>
          <w:sz w:val="28"/>
          <w:szCs w:val="28"/>
        </w:rPr>
        <w:t xml:space="preserve">     1.Утвердить</w:t>
      </w:r>
      <w:r w:rsidRPr="000C5C64">
        <w:rPr>
          <w:rFonts w:ascii="Times New Roman" w:hAnsi="Times New Roman"/>
          <w:color w:val="000000"/>
          <w:sz w:val="28"/>
          <w:szCs w:val="28"/>
        </w:rPr>
        <w:t xml:space="preserve"> </w:t>
      </w:r>
      <w:r>
        <w:rPr>
          <w:rFonts w:ascii="Times New Roman" w:hAnsi="Times New Roman"/>
          <w:color w:val="000000"/>
          <w:sz w:val="28"/>
          <w:szCs w:val="28"/>
        </w:rPr>
        <w:t xml:space="preserve">в новой редакции </w:t>
      </w:r>
      <w:r w:rsidRPr="000C5C64">
        <w:rPr>
          <w:rFonts w:ascii="Times New Roman" w:hAnsi="Times New Roman"/>
          <w:color w:val="000000"/>
          <w:sz w:val="28"/>
          <w:szCs w:val="28"/>
        </w:rPr>
        <w:t xml:space="preserve">административный регламент предоставления </w:t>
      </w:r>
      <w:r w:rsidRPr="000C5C64">
        <w:rPr>
          <w:rFonts w:ascii="Times New Roman" w:hAnsi="Times New Roman"/>
          <w:sz w:val="28"/>
          <w:szCs w:val="28"/>
        </w:rPr>
        <w:t xml:space="preserve"> муниципальной услуги</w:t>
      </w:r>
      <w:r w:rsidRPr="004921FA">
        <w:rPr>
          <w:rFonts w:ascii="Times New Roman" w:hAnsi="Times New Roman"/>
          <w:spacing w:val="-1"/>
          <w:sz w:val="24"/>
          <w:szCs w:val="24"/>
        </w:rPr>
        <w:t xml:space="preserve"> </w:t>
      </w:r>
      <w:r w:rsidRPr="00A649AB">
        <w:rPr>
          <w:rFonts w:ascii="Times New Roman" w:hAnsi="Times New Roman"/>
          <w:sz w:val="28"/>
          <w:szCs w:val="28"/>
        </w:rPr>
        <w:t>«</w:t>
      </w:r>
      <w:r w:rsidR="00A649AB" w:rsidRPr="00A649AB">
        <w:rPr>
          <w:rFonts w:ascii="Times New Roman" w:hAnsi="Times New Roman"/>
          <w:sz w:val="28"/>
          <w:szCs w:val="28"/>
        </w:rPr>
        <w:t xml:space="preserve">Предоставление малоимущим гражданам по договорам социального найма жилых помещений муниципального жилищного фонда» </w:t>
      </w:r>
      <w:r w:rsidRPr="004921FA">
        <w:rPr>
          <w:rFonts w:ascii="Times New Roman" w:hAnsi="Times New Roman"/>
          <w:sz w:val="28"/>
          <w:szCs w:val="28"/>
        </w:rPr>
        <w:t>на территории городского поселения «Карымское»</w:t>
      </w:r>
      <w:r w:rsidRPr="003D71EA">
        <w:rPr>
          <w:rFonts w:ascii="Times New Roman" w:hAnsi="Times New Roman"/>
          <w:sz w:val="24"/>
          <w:szCs w:val="24"/>
        </w:rPr>
        <w:t xml:space="preserve"> </w:t>
      </w:r>
      <w:r w:rsidRPr="003D71EA">
        <w:rPr>
          <w:rFonts w:ascii="Times New Roman" w:hAnsi="Times New Roman"/>
          <w:spacing w:val="-1"/>
          <w:sz w:val="24"/>
          <w:szCs w:val="24"/>
        </w:rPr>
        <w:t xml:space="preserve"> </w:t>
      </w:r>
      <w:r w:rsidRPr="000C5C64">
        <w:rPr>
          <w:rFonts w:ascii="Times New Roman" w:hAnsi="Times New Roman"/>
          <w:sz w:val="28"/>
          <w:szCs w:val="28"/>
        </w:rPr>
        <w:t xml:space="preserve"> (приложение).</w:t>
      </w:r>
    </w:p>
    <w:p w:rsidR="0018422A" w:rsidRPr="00C77ED1" w:rsidRDefault="0018422A" w:rsidP="0018422A">
      <w:pPr>
        <w:pStyle w:val="af1"/>
        <w:ind w:right="-1"/>
        <w:jc w:val="both"/>
        <w:rPr>
          <w:rFonts w:ascii="Times New Roman" w:hAnsi="Times New Roman"/>
          <w:sz w:val="28"/>
          <w:szCs w:val="28"/>
        </w:rPr>
      </w:pPr>
      <w:r>
        <w:rPr>
          <w:rFonts w:ascii="Times New Roman" w:hAnsi="Times New Roman"/>
          <w:sz w:val="28"/>
          <w:szCs w:val="28"/>
        </w:rPr>
        <w:t xml:space="preserve">     2. Отменить действие постановления администрации город</w:t>
      </w:r>
      <w:r w:rsidR="00886C70">
        <w:rPr>
          <w:rFonts w:ascii="Times New Roman" w:hAnsi="Times New Roman"/>
          <w:sz w:val="28"/>
          <w:szCs w:val="28"/>
        </w:rPr>
        <w:t>ского поселения «Карымское» № 444 от 08.12.2015</w:t>
      </w:r>
      <w:r>
        <w:rPr>
          <w:rFonts w:ascii="Times New Roman" w:hAnsi="Times New Roman"/>
          <w:sz w:val="28"/>
          <w:szCs w:val="28"/>
        </w:rPr>
        <w:t xml:space="preserve"> года </w:t>
      </w:r>
      <w:r w:rsidRPr="000C5C64">
        <w:rPr>
          <w:rFonts w:ascii="Times New Roman" w:hAnsi="Times New Roman"/>
          <w:color w:val="000000"/>
          <w:sz w:val="28"/>
          <w:szCs w:val="28"/>
        </w:rPr>
        <w:t xml:space="preserve">административный регламент предоставления </w:t>
      </w:r>
      <w:r w:rsidRPr="000C5C64">
        <w:rPr>
          <w:rFonts w:ascii="Times New Roman" w:hAnsi="Times New Roman"/>
          <w:sz w:val="28"/>
          <w:szCs w:val="28"/>
        </w:rPr>
        <w:t xml:space="preserve"> муниципальной услуги</w:t>
      </w:r>
      <w:r w:rsidRPr="004921FA">
        <w:rPr>
          <w:rFonts w:ascii="Times New Roman" w:hAnsi="Times New Roman"/>
          <w:spacing w:val="-1"/>
          <w:sz w:val="24"/>
          <w:szCs w:val="24"/>
        </w:rPr>
        <w:t xml:space="preserve"> </w:t>
      </w:r>
      <w:r w:rsidRPr="004921FA">
        <w:rPr>
          <w:rFonts w:ascii="Times New Roman" w:hAnsi="Times New Roman"/>
          <w:sz w:val="28"/>
          <w:szCs w:val="28"/>
        </w:rPr>
        <w:t>«</w:t>
      </w:r>
      <w:r w:rsidR="00C77ED1" w:rsidRPr="00A649AB">
        <w:rPr>
          <w:rFonts w:ascii="Times New Roman" w:hAnsi="Times New Roman"/>
          <w:sz w:val="28"/>
          <w:szCs w:val="28"/>
        </w:rPr>
        <w:t>Предоставление малоимущим гражданам по договорам социального найма жилых помещений муниципального жилищного фонда»</w:t>
      </w:r>
      <w:r w:rsidR="00C77ED1">
        <w:rPr>
          <w:rFonts w:ascii="Times New Roman" w:hAnsi="Times New Roman"/>
          <w:sz w:val="28"/>
          <w:szCs w:val="28"/>
        </w:rPr>
        <w:t xml:space="preserve"> </w:t>
      </w:r>
      <w:r w:rsidRPr="004921FA">
        <w:rPr>
          <w:rFonts w:ascii="Times New Roman" w:hAnsi="Times New Roman"/>
          <w:sz w:val="28"/>
          <w:szCs w:val="28"/>
        </w:rPr>
        <w:t>на территории городского поселения «Карымское»</w:t>
      </w:r>
      <w:r>
        <w:rPr>
          <w:rFonts w:ascii="Times New Roman" w:hAnsi="Times New Roman"/>
          <w:sz w:val="28"/>
          <w:szCs w:val="28"/>
        </w:rPr>
        <w:t>.</w:t>
      </w:r>
      <w:r w:rsidRPr="003D71EA">
        <w:rPr>
          <w:rFonts w:ascii="Times New Roman" w:hAnsi="Times New Roman"/>
          <w:sz w:val="24"/>
          <w:szCs w:val="24"/>
        </w:rPr>
        <w:t xml:space="preserve"> </w:t>
      </w:r>
      <w:r w:rsidRPr="003D71EA">
        <w:rPr>
          <w:rFonts w:ascii="Times New Roman" w:hAnsi="Times New Roman"/>
          <w:spacing w:val="-1"/>
          <w:sz w:val="24"/>
          <w:szCs w:val="24"/>
        </w:rPr>
        <w:t xml:space="preserve"> </w:t>
      </w:r>
      <w:r w:rsidRPr="000C5C64">
        <w:rPr>
          <w:rFonts w:ascii="Times New Roman" w:hAnsi="Times New Roman"/>
          <w:sz w:val="28"/>
          <w:szCs w:val="28"/>
        </w:rPr>
        <w:t xml:space="preserve"> </w:t>
      </w:r>
    </w:p>
    <w:p w:rsidR="0018422A" w:rsidRPr="000C5C64" w:rsidRDefault="0018422A" w:rsidP="0018422A">
      <w:pPr>
        <w:pStyle w:val="af1"/>
        <w:jc w:val="both"/>
        <w:rPr>
          <w:rFonts w:ascii="Times New Roman" w:hAnsi="Times New Roman"/>
          <w:color w:val="000000"/>
          <w:sz w:val="28"/>
          <w:szCs w:val="28"/>
        </w:rPr>
      </w:pPr>
      <w:r>
        <w:rPr>
          <w:rFonts w:ascii="Times New Roman" w:hAnsi="Times New Roman"/>
          <w:color w:val="000000"/>
          <w:sz w:val="28"/>
          <w:szCs w:val="28"/>
        </w:rPr>
        <w:t xml:space="preserve">     3. Настоящее п</w:t>
      </w:r>
      <w:r w:rsidRPr="000C5C64">
        <w:rPr>
          <w:rFonts w:ascii="Times New Roman" w:hAnsi="Times New Roman"/>
          <w:color w:val="000000"/>
          <w:sz w:val="28"/>
          <w:szCs w:val="28"/>
        </w:rPr>
        <w:t>остановление вступает в силу со дня его официального опубликования.</w:t>
      </w:r>
    </w:p>
    <w:p w:rsidR="0018422A" w:rsidRPr="000C5C64" w:rsidRDefault="0018422A" w:rsidP="0018422A">
      <w:pPr>
        <w:pStyle w:val="af1"/>
        <w:jc w:val="both"/>
        <w:rPr>
          <w:rFonts w:ascii="Times New Roman" w:hAnsi="Times New Roman"/>
          <w:color w:val="000000"/>
          <w:sz w:val="28"/>
          <w:szCs w:val="28"/>
        </w:rPr>
      </w:pPr>
      <w:r>
        <w:rPr>
          <w:rFonts w:ascii="Times New Roman" w:hAnsi="Times New Roman"/>
          <w:color w:val="000000"/>
          <w:spacing w:val="5"/>
          <w:sz w:val="28"/>
          <w:szCs w:val="28"/>
        </w:rPr>
        <w:t xml:space="preserve">     4</w:t>
      </w:r>
      <w:r w:rsidRPr="000C5C64">
        <w:rPr>
          <w:rFonts w:ascii="Times New Roman" w:hAnsi="Times New Roman"/>
          <w:color w:val="000000"/>
          <w:spacing w:val="5"/>
          <w:sz w:val="28"/>
          <w:szCs w:val="28"/>
        </w:rPr>
        <w:t>.</w:t>
      </w:r>
      <w:r w:rsidRPr="000C5C64">
        <w:rPr>
          <w:rFonts w:ascii="Times New Roman" w:hAnsi="Times New Roman"/>
          <w:color w:val="000000"/>
          <w:sz w:val="28"/>
          <w:szCs w:val="28"/>
        </w:rPr>
        <w:t xml:space="preserve"> Разместить настоящее постановление  в сети Интернет  на официальном сайте администрации  </w:t>
      </w:r>
      <w:r>
        <w:rPr>
          <w:rFonts w:ascii="Times New Roman" w:hAnsi="Times New Roman"/>
          <w:color w:val="000000"/>
          <w:sz w:val="28"/>
          <w:szCs w:val="28"/>
        </w:rPr>
        <w:t>городского</w:t>
      </w:r>
      <w:r w:rsidRPr="000C5C64">
        <w:rPr>
          <w:rFonts w:ascii="Times New Roman" w:hAnsi="Times New Roman"/>
          <w:color w:val="000000"/>
          <w:sz w:val="28"/>
          <w:szCs w:val="28"/>
        </w:rPr>
        <w:t xml:space="preserve"> поселения </w:t>
      </w:r>
      <w:r>
        <w:rPr>
          <w:rFonts w:ascii="Times New Roman" w:hAnsi="Times New Roman"/>
          <w:color w:val="000000"/>
          <w:sz w:val="28"/>
          <w:szCs w:val="28"/>
        </w:rPr>
        <w:t xml:space="preserve">«Карымское» </w:t>
      </w:r>
      <w:r w:rsidRPr="000C5C64">
        <w:rPr>
          <w:rFonts w:ascii="Times New Roman" w:hAnsi="Times New Roman"/>
          <w:color w:val="000000"/>
          <w:sz w:val="28"/>
          <w:szCs w:val="28"/>
        </w:rPr>
        <w:t>муниципального района</w:t>
      </w:r>
      <w:r>
        <w:rPr>
          <w:rFonts w:ascii="Times New Roman" w:hAnsi="Times New Roman"/>
          <w:color w:val="000000"/>
          <w:sz w:val="28"/>
          <w:szCs w:val="28"/>
        </w:rPr>
        <w:t xml:space="preserve"> «Карымский район» Забайкальскго края</w:t>
      </w:r>
      <w:r w:rsidRPr="000C5C64">
        <w:rPr>
          <w:rFonts w:ascii="Times New Roman" w:hAnsi="Times New Roman"/>
          <w:color w:val="000000"/>
          <w:sz w:val="28"/>
          <w:szCs w:val="28"/>
        </w:rPr>
        <w:t xml:space="preserve"> </w:t>
      </w:r>
      <w:r w:rsidRPr="000C5C64">
        <w:rPr>
          <w:rFonts w:ascii="Times New Roman" w:hAnsi="Times New Roman"/>
          <w:color w:val="000000"/>
          <w:sz w:val="28"/>
          <w:szCs w:val="28"/>
          <w:lang w:val="en-US"/>
        </w:rPr>
        <w:t>http</w:t>
      </w:r>
      <w:r>
        <w:rPr>
          <w:rFonts w:ascii="Times New Roman" w:hAnsi="Times New Roman"/>
          <w:color w:val="000000"/>
          <w:sz w:val="28"/>
          <w:szCs w:val="28"/>
        </w:rPr>
        <w:t>://карым</w:t>
      </w:r>
      <w:r w:rsidRPr="000C5C64">
        <w:rPr>
          <w:rFonts w:ascii="Times New Roman" w:hAnsi="Times New Roman"/>
          <w:color w:val="000000"/>
          <w:sz w:val="28"/>
          <w:szCs w:val="28"/>
        </w:rPr>
        <w:t>ское.рф.</w:t>
      </w:r>
    </w:p>
    <w:p w:rsidR="0018422A" w:rsidRPr="000C5C64" w:rsidRDefault="0018422A" w:rsidP="0018422A">
      <w:pPr>
        <w:pStyle w:val="af1"/>
        <w:jc w:val="both"/>
        <w:rPr>
          <w:rFonts w:ascii="Times New Roman" w:hAnsi="Times New Roman"/>
          <w:color w:val="000000"/>
          <w:sz w:val="28"/>
          <w:szCs w:val="28"/>
        </w:rPr>
      </w:pPr>
      <w:r>
        <w:rPr>
          <w:rFonts w:ascii="Times New Roman" w:hAnsi="Times New Roman"/>
          <w:color w:val="000000"/>
          <w:sz w:val="28"/>
          <w:szCs w:val="28"/>
        </w:rPr>
        <w:t xml:space="preserve">     5</w:t>
      </w:r>
      <w:r w:rsidRPr="000C5C64">
        <w:rPr>
          <w:rFonts w:ascii="Times New Roman" w:hAnsi="Times New Roman"/>
          <w:color w:val="000000"/>
          <w:sz w:val="28"/>
          <w:szCs w:val="28"/>
        </w:rPr>
        <w:t>.  Контроль за исполнением постановления</w:t>
      </w:r>
      <w:r>
        <w:rPr>
          <w:rFonts w:ascii="Times New Roman" w:hAnsi="Times New Roman"/>
          <w:color w:val="000000"/>
          <w:sz w:val="28"/>
          <w:szCs w:val="28"/>
        </w:rPr>
        <w:t xml:space="preserve"> возложить на заместителя руководителя администрации городского поселения «Карымское» Пахомова А.А.</w:t>
      </w:r>
      <w:r w:rsidRPr="000C5C64">
        <w:rPr>
          <w:rFonts w:ascii="Times New Roman" w:hAnsi="Times New Roman"/>
          <w:color w:val="000000"/>
          <w:sz w:val="28"/>
          <w:szCs w:val="28"/>
        </w:rPr>
        <w:t>.</w:t>
      </w:r>
    </w:p>
    <w:p w:rsidR="0018422A" w:rsidRPr="000C5C64" w:rsidRDefault="0018422A" w:rsidP="0018422A">
      <w:pPr>
        <w:pStyle w:val="af1"/>
        <w:rPr>
          <w:rStyle w:val="af0"/>
          <w:b w:val="0"/>
          <w:color w:val="000000"/>
        </w:rPr>
      </w:pPr>
    </w:p>
    <w:p w:rsidR="0018422A" w:rsidRPr="000C5C64" w:rsidRDefault="0018422A" w:rsidP="0018422A">
      <w:pPr>
        <w:pStyle w:val="af1"/>
        <w:rPr>
          <w:rFonts w:ascii="Times New Roman" w:hAnsi="Times New Roman"/>
          <w:color w:val="000000"/>
          <w:sz w:val="28"/>
          <w:szCs w:val="28"/>
        </w:rPr>
      </w:pPr>
      <w:r>
        <w:rPr>
          <w:rFonts w:ascii="Times New Roman" w:hAnsi="Times New Roman"/>
          <w:color w:val="000000"/>
          <w:sz w:val="28"/>
          <w:szCs w:val="28"/>
        </w:rPr>
        <w:t xml:space="preserve">Глава </w:t>
      </w:r>
      <w:r w:rsidRPr="000C5C64">
        <w:rPr>
          <w:rFonts w:ascii="Times New Roman" w:hAnsi="Times New Roman"/>
          <w:color w:val="000000"/>
          <w:sz w:val="28"/>
          <w:szCs w:val="28"/>
        </w:rPr>
        <w:t xml:space="preserve"> </w:t>
      </w:r>
      <w:r>
        <w:rPr>
          <w:rFonts w:ascii="Times New Roman" w:hAnsi="Times New Roman"/>
          <w:color w:val="000000"/>
          <w:sz w:val="28"/>
          <w:szCs w:val="28"/>
        </w:rPr>
        <w:t>городского</w:t>
      </w:r>
      <w:r w:rsidRPr="000C5C64">
        <w:rPr>
          <w:rFonts w:ascii="Times New Roman" w:hAnsi="Times New Roman"/>
          <w:color w:val="000000"/>
          <w:sz w:val="28"/>
          <w:szCs w:val="28"/>
        </w:rPr>
        <w:t xml:space="preserve"> </w:t>
      </w:r>
    </w:p>
    <w:p w:rsidR="0026532E" w:rsidRPr="0026532E" w:rsidRDefault="0018422A" w:rsidP="0026532E">
      <w:pPr>
        <w:pStyle w:val="af1"/>
        <w:jc w:val="both"/>
        <w:rPr>
          <w:rFonts w:ascii="Times New Roman" w:hAnsi="Times New Roman"/>
          <w:color w:val="000000"/>
          <w:sz w:val="28"/>
          <w:szCs w:val="28"/>
        </w:rPr>
      </w:pPr>
      <w:r w:rsidRPr="000C5C64">
        <w:rPr>
          <w:rFonts w:ascii="Times New Roman" w:hAnsi="Times New Roman"/>
          <w:color w:val="000000"/>
          <w:sz w:val="28"/>
          <w:szCs w:val="28"/>
        </w:rPr>
        <w:t xml:space="preserve">поселения </w:t>
      </w:r>
      <w:r>
        <w:rPr>
          <w:rFonts w:ascii="Times New Roman" w:hAnsi="Times New Roman"/>
          <w:color w:val="000000"/>
          <w:sz w:val="28"/>
          <w:szCs w:val="28"/>
        </w:rPr>
        <w:t>«Карымское»</w:t>
      </w:r>
      <w:r w:rsidRPr="000C5C64">
        <w:rPr>
          <w:rFonts w:ascii="Times New Roman" w:hAnsi="Times New Roman"/>
          <w:color w:val="000000"/>
          <w:sz w:val="28"/>
          <w:szCs w:val="28"/>
        </w:rPr>
        <w:t xml:space="preserve">                                         </w:t>
      </w:r>
      <w:r>
        <w:rPr>
          <w:rFonts w:ascii="Times New Roman" w:hAnsi="Times New Roman"/>
          <w:color w:val="000000"/>
          <w:sz w:val="28"/>
          <w:szCs w:val="28"/>
        </w:rPr>
        <w:t xml:space="preserve">              И.И. Мыльников</w:t>
      </w:r>
    </w:p>
    <w:p w:rsidR="0018422A" w:rsidRPr="006E1ED4" w:rsidRDefault="0018422A" w:rsidP="0018422A">
      <w:pPr>
        <w:rPr>
          <w:sz w:val="16"/>
          <w:szCs w:val="16"/>
        </w:rPr>
      </w:pPr>
    </w:p>
    <w:p w:rsidR="0026532E" w:rsidRDefault="0026532E" w:rsidP="0026532E">
      <w:pPr>
        <w:jc w:val="both"/>
        <w:rPr>
          <w:sz w:val="16"/>
          <w:szCs w:val="16"/>
        </w:rPr>
      </w:pPr>
    </w:p>
    <w:p w:rsidR="0026532E" w:rsidRDefault="0026532E" w:rsidP="0026532E">
      <w:pPr>
        <w:jc w:val="both"/>
        <w:rPr>
          <w:sz w:val="16"/>
          <w:szCs w:val="16"/>
        </w:rPr>
      </w:pPr>
    </w:p>
    <w:p w:rsidR="0026532E" w:rsidRDefault="0026532E" w:rsidP="0026532E">
      <w:pPr>
        <w:jc w:val="both"/>
        <w:rPr>
          <w:sz w:val="16"/>
          <w:szCs w:val="16"/>
        </w:rPr>
      </w:pPr>
    </w:p>
    <w:p w:rsidR="0026532E" w:rsidRDefault="0026532E" w:rsidP="0026532E">
      <w:pPr>
        <w:jc w:val="both"/>
        <w:rPr>
          <w:sz w:val="16"/>
          <w:szCs w:val="16"/>
        </w:rPr>
      </w:pPr>
    </w:p>
    <w:p w:rsidR="0026532E" w:rsidRDefault="0026532E" w:rsidP="0026532E">
      <w:pPr>
        <w:jc w:val="both"/>
        <w:rPr>
          <w:sz w:val="16"/>
          <w:szCs w:val="16"/>
        </w:rPr>
      </w:pPr>
    </w:p>
    <w:p w:rsidR="0026532E" w:rsidRDefault="0026532E" w:rsidP="0026532E">
      <w:pPr>
        <w:jc w:val="both"/>
        <w:rPr>
          <w:sz w:val="16"/>
          <w:szCs w:val="16"/>
        </w:rPr>
      </w:pPr>
    </w:p>
    <w:p w:rsidR="0026532E" w:rsidRDefault="0026532E" w:rsidP="0026532E">
      <w:pPr>
        <w:jc w:val="both"/>
        <w:rPr>
          <w:sz w:val="16"/>
          <w:szCs w:val="16"/>
        </w:rPr>
      </w:pPr>
    </w:p>
    <w:p w:rsidR="0026532E" w:rsidRDefault="0026532E" w:rsidP="0026532E">
      <w:pPr>
        <w:jc w:val="both"/>
        <w:rPr>
          <w:sz w:val="16"/>
          <w:szCs w:val="16"/>
        </w:rPr>
      </w:pPr>
    </w:p>
    <w:p w:rsidR="00A52B47" w:rsidRDefault="00A52B47" w:rsidP="0026532E">
      <w:pPr>
        <w:jc w:val="both"/>
        <w:rPr>
          <w:sz w:val="16"/>
          <w:szCs w:val="16"/>
        </w:rPr>
      </w:pPr>
    </w:p>
    <w:p w:rsidR="00A52B47" w:rsidRDefault="00A52B47" w:rsidP="0026532E">
      <w:pPr>
        <w:jc w:val="both"/>
        <w:rPr>
          <w:sz w:val="16"/>
          <w:szCs w:val="16"/>
        </w:rPr>
      </w:pPr>
    </w:p>
    <w:p w:rsidR="0026532E" w:rsidRDefault="0026532E" w:rsidP="0026532E">
      <w:pPr>
        <w:jc w:val="both"/>
        <w:rPr>
          <w:sz w:val="16"/>
          <w:szCs w:val="16"/>
        </w:rPr>
      </w:pPr>
    </w:p>
    <w:p w:rsidR="0018422A" w:rsidRDefault="0018422A" w:rsidP="00A52B47">
      <w:pPr>
        <w:jc w:val="both"/>
        <w:rPr>
          <w:sz w:val="16"/>
          <w:szCs w:val="16"/>
        </w:rPr>
      </w:pPr>
      <w:r w:rsidRPr="006E1ED4">
        <w:rPr>
          <w:sz w:val="16"/>
          <w:szCs w:val="16"/>
        </w:rPr>
        <w:t>Исп. В.В. Захаркин</w:t>
      </w:r>
    </w:p>
    <w:p w:rsidR="00A52B47" w:rsidRPr="00A52B47" w:rsidRDefault="00A52B47" w:rsidP="00A52B47">
      <w:pPr>
        <w:jc w:val="both"/>
        <w:rPr>
          <w:sz w:val="16"/>
          <w:szCs w:val="16"/>
        </w:rPr>
        <w:sectPr w:rsidR="00A52B47" w:rsidRPr="00A52B47" w:rsidSect="00D21A31">
          <w:footerReference w:type="default" r:id="rId7"/>
          <w:footerReference w:type="first" r:id="rId8"/>
          <w:pgSz w:w="11906" w:h="16838" w:code="9"/>
          <w:pgMar w:top="1134" w:right="567" w:bottom="1134" w:left="1418" w:header="340" w:footer="0" w:gutter="0"/>
          <w:pgNumType w:start="1"/>
          <w:cols w:space="708"/>
          <w:titlePg/>
          <w:docGrid w:linePitch="381"/>
        </w:sectPr>
      </w:pPr>
    </w:p>
    <w:p w:rsidR="004B5F7A" w:rsidRPr="0026532E" w:rsidRDefault="0026532E" w:rsidP="002C2066">
      <w:pPr>
        <w:pStyle w:val="ConsPlusNormal"/>
        <w:keepNext/>
        <w:ind w:left="6096" w:firstLine="0"/>
        <w:jc w:val="center"/>
        <w:outlineLvl w:val="0"/>
        <w:rPr>
          <w:rFonts w:ascii="Times New Roman" w:hAnsi="Times New Roman" w:cs="Times New Roman"/>
          <w:sz w:val="22"/>
          <w:szCs w:val="22"/>
        </w:rPr>
      </w:pPr>
      <w:r>
        <w:rPr>
          <w:rFonts w:ascii="Times New Roman" w:hAnsi="Times New Roman" w:cs="Times New Roman"/>
          <w:sz w:val="22"/>
          <w:szCs w:val="22"/>
        </w:rPr>
        <w:lastRenderedPageBreak/>
        <w:t>Утверждён</w:t>
      </w:r>
    </w:p>
    <w:p w:rsidR="004B5F7A" w:rsidRPr="0026532E" w:rsidRDefault="004B5F7A" w:rsidP="002C2066">
      <w:pPr>
        <w:pStyle w:val="ConsPlusNormal"/>
        <w:keepNext/>
        <w:ind w:left="6096" w:firstLine="0"/>
        <w:jc w:val="center"/>
        <w:rPr>
          <w:rFonts w:ascii="Times New Roman" w:hAnsi="Times New Roman" w:cs="Times New Roman"/>
          <w:sz w:val="22"/>
          <w:szCs w:val="22"/>
        </w:rPr>
      </w:pPr>
      <w:r w:rsidRPr="0026532E">
        <w:rPr>
          <w:rFonts w:ascii="Times New Roman" w:hAnsi="Times New Roman" w:cs="Times New Roman"/>
          <w:sz w:val="22"/>
          <w:szCs w:val="22"/>
        </w:rPr>
        <w:t>постановлением</w:t>
      </w:r>
    </w:p>
    <w:p w:rsidR="004B5F7A" w:rsidRPr="0026532E" w:rsidRDefault="004B5F7A" w:rsidP="002C2066">
      <w:pPr>
        <w:pStyle w:val="ConsPlusNormal"/>
        <w:keepNext/>
        <w:ind w:left="6096" w:firstLine="0"/>
        <w:jc w:val="center"/>
        <w:rPr>
          <w:rFonts w:ascii="Times New Roman" w:hAnsi="Times New Roman" w:cs="Times New Roman"/>
          <w:sz w:val="22"/>
          <w:szCs w:val="22"/>
        </w:rPr>
      </w:pPr>
      <w:r w:rsidRPr="0026532E">
        <w:rPr>
          <w:rFonts w:ascii="Times New Roman" w:hAnsi="Times New Roman" w:cs="Times New Roman"/>
          <w:sz w:val="22"/>
          <w:szCs w:val="22"/>
        </w:rPr>
        <w:t xml:space="preserve">администрации </w:t>
      </w:r>
      <w:r w:rsidR="004E7168" w:rsidRPr="0026532E">
        <w:rPr>
          <w:rFonts w:ascii="Times New Roman" w:hAnsi="Times New Roman" w:cs="Times New Roman"/>
          <w:sz w:val="22"/>
          <w:szCs w:val="22"/>
        </w:rPr>
        <w:t>городс</w:t>
      </w:r>
      <w:r w:rsidR="00625E7C">
        <w:rPr>
          <w:rFonts w:ascii="Times New Roman" w:hAnsi="Times New Roman" w:cs="Times New Roman"/>
          <w:sz w:val="22"/>
          <w:szCs w:val="22"/>
        </w:rPr>
        <w:t>к</w:t>
      </w:r>
      <w:r w:rsidR="00411521">
        <w:rPr>
          <w:rFonts w:ascii="Times New Roman" w:hAnsi="Times New Roman" w:cs="Times New Roman"/>
          <w:sz w:val="22"/>
          <w:szCs w:val="22"/>
        </w:rPr>
        <w:t>ого поселения «Карымское» от 25</w:t>
      </w:r>
      <w:r w:rsidR="00BB70C6">
        <w:rPr>
          <w:rFonts w:ascii="Times New Roman" w:hAnsi="Times New Roman" w:cs="Times New Roman"/>
          <w:sz w:val="22"/>
          <w:szCs w:val="22"/>
        </w:rPr>
        <w:t>.06</w:t>
      </w:r>
      <w:r w:rsidR="00411521">
        <w:rPr>
          <w:rFonts w:ascii="Times New Roman" w:hAnsi="Times New Roman" w:cs="Times New Roman"/>
          <w:sz w:val="22"/>
          <w:szCs w:val="22"/>
        </w:rPr>
        <w:t>.2019г. № 232</w:t>
      </w:r>
    </w:p>
    <w:p w:rsidR="00B76686" w:rsidRDefault="00B76686" w:rsidP="002C2066">
      <w:pPr>
        <w:keepNext/>
        <w:widowControl w:val="0"/>
        <w:rPr>
          <w:b/>
          <w:sz w:val="28"/>
          <w:szCs w:val="28"/>
        </w:rPr>
      </w:pPr>
    </w:p>
    <w:p w:rsidR="004E7168" w:rsidRPr="002E5D52" w:rsidRDefault="004E7168" w:rsidP="002C2066">
      <w:pPr>
        <w:keepNext/>
        <w:widowControl w:val="0"/>
        <w:rPr>
          <w:b/>
          <w:sz w:val="28"/>
          <w:szCs w:val="28"/>
        </w:rPr>
      </w:pPr>
    </w:p>
    <w:p w:rsidR="003B263B" w:rsidRPr="002E5D52" w:rsidRDefault="003B263B" w:rsidP="002C2066">
      <w:pPr>
        <w:pStyle w:val="ConsPlusTitle"/>
        <w:keepNext/>
        <w:rPr>
          <w:bCs w:val="0"/>
        </w:rPr>
      </w:pPr>
      <w:r w:rsidRPr="002E5D52">
        <w:rPr>
          <w:bCs w:val="0"/>
        </w:rPr>
        <w:t>АДМИНИСТРАТИВНЫЙ РЕГЛАМЕНТ</w:t>
      </w:r>
    </w:p>
    <w:p w:rsidR="003B263B" w:rsidRPr="002E5D52" w:rsidRDefault="003B263B" w:rsidP="002C2066">
      <w:pPr>
        <w:pStyle w:val="ConsPlusTitle"/>
        <w:keepNext/>
        <w:ind w:left="540"/>
        <w:rPr>
          <w:bCs w:val="0"/>
        </w:rPr>
      </w:pPr>
      <w:r w:rsidRPr="002E5D52">
        <w:rPr>
          <w:bCs w:val="0"/>
        </w:rPr>
        <w:t>ПО ПРЕДОСТАВЛЕНИЮ МУНИЦИПАЛЬНОЙ УСЛУГИ «</w:t>
      </w:r>
      <w:r w:rsidR="00043E1E">
        <w:t>Предоставление малоимущим гражданам по договорам социального найма жилых помещений муниципального жилищного фонда»</w:t>
      </w:r>
    </w:p>
    <w:p w:rsidR="00B76686" w:rsidRPr="002E5D52" w:rsidRDefault="00B76686" w:rsidP="002C2066">
      <w:pPr>
        <w:pStyle w:val="1"/>
        <w:widowControl w:val="0"/>
        <w:spacing w:before="0" w:after="0" w:line="240" w:lineRule="auto"/>
        <w:rPr>
          <w:szCs w:val="28"/>
        </w:rPr>
      </w:pPr>
    </w:p>
    <w:bookmarkEnd w:id="0"/>
    <w:p w:rsidR="00B76686" w:rsidRPr="002E5D52" w:rsidRDefault="003B263B" w:rsidP="002C2066">
      <w:pPr>
        <w:pStyle w:val="1"/>
        <w:widowControl w:val="0"/>
        <w:numPr>
          <w:ilvl w:val="0"/>
          <w:numId w:val="2"/>
        </w:numPr>
        <w:spacing w:before="0" w:after="0" w:line="240" w:lineRule="auto"/>
        <w:ind w:left="0" w:firstLine="0"/>
        <w:rPr>
          <w:szCs w:val="28"/>
        </w:rPr>
      </w:pPr>
      <w:r w:rsidRPr="002E5D52">
        <w:rPr>
          <w:szCs w:val="28"/>
        </w:rPr>
        <w:t>ОБЩИЕ ПОЛОЖЕНИЯ</w:t>
      </w:r>
    </w:p>
    <w:p w:rsidR="003B263B" w:rsidRPr="002E5D52" w:rsidRDefault="003B263B" w:rsidP="002C2066">
      <w:pPr>
        <w:keepNext/>
        <w:widowControl w:val="0"/>
      </w:pPr>
    </w:p>
    <w:p w:rsidR="00B76686" w:rsidRPr="00B52068" w:rsidRDefault="00B76686" w:rsidP="002C2066">
      <w:pPr>
        <w:keepNext/>
        <w:widowControl w:val="0"/>
        <w:rPr>
          <w:b/>
          <w:i/>
          <w:sz w:val="28"/>
          <w:szCs w:val="28"/>
        </w:rPr>
      </w:pPr>
      <w:r w:rsidRPr="00B52068">
        <w:rPr>
          <w:b/>
          <w:i/>
          <w:sz w:val="28"/>
          <w:szCs w:val="28"/>
        </w:rPr>
        <w:t xml:space="preserve"> Предмет регулирования регламента</w:t>
      </w:r>
    </w:p>
    <w:bookmarkEnd w:id="1"/>
    <w:bookmarkEnd w:id="2"/>
    <w:p w:rsidR="00B76686" w:rsidRPr="002E5D52" w:rsidRDefault="00B76686" w:rsidP="002C2066">
      <w:pPr>
        <w:keepNext/>
        <w:widowControl w:val="0"/>
        <w:shd w:val="clear" w:color="auto" w:fill="FFFFFF"/>
        <w:ind w:firstLine="709"/>
        <w:jc w:val="both"/>
        <w:rPr>
          <w:sz w:val="28"/>
          <w:szCs w:val="28"/>
        </w:rPr>
      </w:pPr>
      <w:r w:rsidRPr="002E5D52">
        <w:rPr>
          <w:spacing w:val="-1"/>
          <w:sz w:val="28"/>
          <w:szCs w:val="28"/>
        </w:rPr>
        <w:t xml:space="preserve">1. Административный регламент (далее - регламент) по предоставлению муниципальной услуги </w:t>
      </w:r>
      <w:r w:rsidRPr="002E5D52">
        <w:rPr>
          <w:sz w:val="28"/>
          <w:szCs w:val="28"/>
        </w:rPr>
        <w:t>«</w:t>
      </w:r>
      <w:r w:rsidR="00043E1E">
        <w:rPr>
          <w:sz w:val="28"/>
          <w:szCs w:val="28"/>
        </w:rPr>
        <w:t>Предоставление малоимущим гражданам по договорам социального найма жилых помещений муниципального жилищного фонда»</w:t>
      </w:r>
      <w:r w:rsidR="00CA486A" w:rsidRPr="002E5D52">
        <w:rPr>
          <w:sz w:val="28"/>
          <w:szCs w:val="28"/>
        </w:rPr>
        <w:t xml:space="preserve"> на территории</w:t>
      </w:r>
      <w:r w:rsidRPr="002E5D52">
        <w:rPr>
          <w:sz w:val="28"/>
          <w:szCs w:val="28"/>
        </w:rPr>
        <w:t xml:space="preserve"> </w:t>
      </w:r>
      <w:r w:rsidR="004E7168">
        <w:rPr>
          <w:sz w:val="28"/>
          <w:szCs w:val="28"/>
        </w:rPr>
        <w:t xml:space="preserve">городского поселения «Карымское» </w:t>
      </w:r>
      <w:r w:rsidRPr="002E5D52">
        <w:rPr>
          <w:spacing w:val="-1"/>
          <w:sz w:val="28"/>
          <w:szCs w:val="28"/>
        </w:rPr>
        <w:t>(</w:t>
      </w:r>
      <w:r w:rsidRPr="002E5D52">
        <w:rPr>
          <w:sz w:val="28"/>
          <w:szCs w:val="28"/>
        </w:rPr>
        <w:t>далее – муниципальная услуга)</w:t>
      </w:r>
      <w:r w:rsidRPr="002E5D52">
        <w:rPr>
          <w:spacing w:val="-1"/>
          <w:sz w:val="28"/>
          <w:szCs w:val="28"/>
        </w:rPr>
        <w:t xml:space="preserve"> </w:t>
      </w:r>
      <w:r w:rsidRPr="002E5D52">
        <w:rPr>
          <w:sz w:val="28"/>
          <w:szCs w:val="28"/>
        </w:rPr>
        <w:t>разработан в целях по</w:t>
      </w:r>
      <w:r w:rsidRPr="002E5D52">
        <w:rPr>
          <w:spacing w:val="-1"/>
          <w:sz w:val="28"/>
          <w:szCs w:val="28"/>
        </w:rPr>
        <w:t>вышения качества предоставления и доступности муниципальной услуги, создания ком</w:t>
      </w:r>
      <w:r w:rsidRPr="002E5D52">
        <w:rPr>
          <w:sz w:val="28"/>
          <w:szCs w:val="28"/>
        </w:rPr>
        <w:t>фортных условий для получения муниципальной услуги.</w:t>
      </w:r>
    </w:p>
    <w:p w:rsidR="00B76686" w:rsidRPr="002E5D52" w:rsidRDefault="003B263B" w:rsidP="002C2066">
      <w:pPr>
        <w:keepNext/>
        <w:widowControl w:val="0"/>
        <w:shd w:val="clear" w:color="auto" w:fill="FFFFFF"/>
        <w:ind w:firstLine="709"/>
        <w:jc w:val="both"/>
        <w:rPr>
          <w:sz w:val="28"/>
          <w:szCs w:val="28"/>
        </w:rPr>
      </w:pPr>
      <w:r w:rsidRPr="002E5D52">
        <w:rPr>
          <w:sz w:val="28"/>
          <w:szCs w:val="28"/>
        </w:rPr>
        <w:t xml:space="preserve">2. </w:t>
      </w:r>
      <w:r w:rsidR="00B76686" w:rsidRPr="002E5D52">
        <w:rPr>
          <w:sz w:val="28"/>
          <w:szCs w:val="28"/>
        </w:rPr>
        <w:t xml:space="preserve">Настоящий регламент устанавливает стандарт, порядок, сроки и последовательность действий (административных процедур) при </w:t>
      </w:r>
      <w:r w:rsidR="00CA486A" w:rsidRPr="002E5D52">
        <w:rPr>
          <w:sz w:val="28"/>
          <w:szCs w:val="28"/>
        </w:rPr>
        <w:t xml:space="preserve">заключение изменение или расторжение договоров социального найма с малоимущими гражданами, нуждающимися в улучшении жилищных условий  на территории </w:t>
      </w:r>
      <w:r w:rsidR="004E7168">
        <w:rPr>
          <w:sz w:val="28"/>
          <w:szCs w:val="28"/>
        </w:rPr>
        <w:t>городского поселения «Карымское»</w:t>
      </w:r>
      <w:r w:rsidR="00B76686" w:rsidRPr="002E5D52">
        <w:rPr>
          <w:sz w:val="28"/>
          <w:szCs w:val="28"/>
        </w:rPr>
        <w:t>.</w:t>
      </w:r>
    </w:p>
    <w:p w:rsidR="00B76686" w:rsidRPr="002E5D52" w:rsidRDefault="003B263B" w:rsidP="002C2066">
      <w:pPr>
        <w:keepNext/>
        <w:widowControl w:val="0"/>
        <w:shd w:val="clear" w:color="auto" w:fill="FFFFFF"/>
        <w:ind w:firstLine="709"/>
        <w:jc w:val="both"/>
        <w:rPr>
          <w:sz w:val="28"/>
          <w:szCs w:val="28"/>
        </w:rPr>
      </w:pPr>
      <w:r w:rsidRPr="002E5D52">
        <w:rPr>
          <w:sz w:val="28"/>
          <w:szCs w:val="28"/>
        </w:rPr>
        <w:t xml:space="preserve">3. </w:t>
      </w:r>
      <w:r w:rsidR="00B76686" w:rsidRPr="002E5D52">
        <w:rPr>
          <w:sz w:val="28"/>
          <w:szCs w:val="28"/>
        </w:rPr>
        <w:t xml:space="preserve">Предметом регулирования настоящего регламента являются отношения, возникающие при предоставлении муниципальной услуги по </w:t>
      </w:r>
      <w:r w:rsidR="00CA486A" w:rsidRPr="002E5D52">
        <w:rPr>
          <w:sz w:val="28"/>
          <w:szCs w:val="28"/>
        </w:rPr>
        <w:t xml:space="preserve">заключению изменению или расторжению договоров социального найма с малоимущими гражданами, нуждающимися в улучшении жилищных условий  на территории </w:t>
      </w:r>
      <w:r w:rsidR="004E7168">
        <w:rPr>
          <w:sz w:val="28"/>
          <w:szCs w:val="28"/>
        </w:rPr>
        <w:t>городского поселения «Карымское»</w:t>
      </w:r>
      <w:r w:rsidR="00B76686" w:rsidRPr="002E5D52">
        <w:rPr>
          <w:i/>
          <w:sz w:val="28"/>
          <w:szCs w:val="28"/>
        </w:rPr>
        <w:t>.</w:t>
      </w:r>
    </w:p>
    <w:p w:rsidR="00B76686" w:rsidRPr="002E5D52" w:rsidRDefault="00B76686" w:rsidP="002C2066">
      <w:pPr>
        <w:keepNext/>
        <w:widowControl w:val="0"/>
        <w:ind w:firstLine="708"/>
        <w:rPr>
          <w:b/>
          <w:sz w:val="28"/>
          <w:szCs w:val="28"/>
        </w:rPr>
      </w:pPr>
    </w:p>
    <w:p w:rsidR="00B76686" w:rsidRPr="00B52068" w:rsidRDefault="00B76686" w:rsidP="002C2066">
      <w:pPr>
        <w:keepNext/>
        <w:widowControl w:val="0"/>
        <w:rPr>
          <w:b/>
          <w:i/>
          <w:sz w:val="28"/>
          <w:szCs w:val="28"/>
        </w:rPr>
      </w:pPr>
      <w:r w:rsidRPr="00B52068">
        <w:rPr>
          <w:b/>
          <w:i/>
          <w:sz w:val="28"/>
          <w:szCs w:val="28"/>
        </w:rPr>
        <w:t>Круг заявителей</w:t>
      </w:r>
    </w:p>
    <w:p w:rsidR="003B263B" w:rsidRPr="002E5D52" w:rsidRDefault="003B263B" w:rsidP="002C2066">
      <w:pPr>
        <w:keepNext/>
        <w:widowControl w:val="0"/>
        <w:autoSpaceDE w:val="0"/>
        <w:autoSpaceDN w:val="0"/>
        <w:adjustRightInd w:val="0"/>
        <w:ind w:firstLine="709"/>
        <w:jc w:val="both"/>
        <w:outlineLvl w:val="2"/>
        <w:rPr>
          <w:sz w:val="28"/>
          <w:szCs w:val="28"/>
        </w:rPr>
      </w:pPr>
      <w:r w:rsidRPr="002E5D52">
        <w:rPr>
          <w:spacing w:val="1"/>
          <w:sz w:val="28"/>
          <w:szCs w:val="28"/>
        </w:rPr>
        <w:t xml:space="preserve">4. </w:t>
      </w:r>
      <w:r w:rsidRPr="002E5D52">
        <w:rPr>
          <w:sz w:val="28"/>
          <w:szCs w:val="28"/>
        </w:rPr>
        <w:t xml:space="preserve">Заявителями на предоставление муниципальной услуги являются  физические лица, принятые на учет в качестве нуждающихся в жилых помещениях, предоставляемых по договорам социального найма категориям граждан, указанным в </w:t>
      </w:r>
      <w:hyperlink r:id="rId9" w:history="1">
        <w:r w:rsidRPr="002E5D52">
          <w:rPr>
            <w:sz w:val="28"/>
            <w:szCs w:val="28"/>
          </w:rPr>
          <w:t>части 3 статьи 49</w:t>
        </w:r>
      </w:hyperlink>
      <w:r w:rsidRPr="002E5D52">
        <w:rPr>
          <w:sz w:val="28"/>
          <w:szCs w:val="28"/>
        </w:rPr>
        <w:t xml:space="preserve"> Жилищного кодекса Российской Федерации, местом жительства которых является </w:t>
      </w:r>
      <w:r w:rsidR="00B15F41">
        <w:rPr>
          <w:sz w:val="28"/>
          <w:szCs w:val="28"/>
        </w:rPr>
        <w:t>городское поселение «Карымское»</w:t>
      </w:r>
      <w:r w:rsidRPr="002E5D52">
        <w:rPr>
          <w:sz w:val="28"/>
          <w:szCs w:val="28"/>
        </w:rPr>
        <w:t xml:space="preserve"> (далее - заявители).</w:t>
      </w:r>
    </w:p>
    <w:p w:rsidR="003B263B" w:rsidRDefault="003B263B" w:rsidP="002C2066">
      <w:pPr>
        <w:keepNext/>
        <w:widowControl w:val="0"/>
        <w:autoSpaceDE w:val="0"/>
        <w:autoSpaceDN w:val="0"/>
        <w:adjustRightInd w:val="0"/>
        <w:ind w:firstLine="709"/>
        <w:jc w:val="both"/>
        <w:outlineLvl w:val="2"/>
        <w:rPr>
          <w:sz w:val="28"/>
          <w:szCs w:val="28"/>
        </w:rPr>
      </w:pPr>
      <w:r w:rsidRPr="002E5D52">
        <w:rPr>
          <w:sz w:val="28"/>
          <w:szCs w:val="28"/>
        </w:rPr>
        <w:t xml:space="preserve">5.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полномочия на </w:t>
      </w:r>
      <w:r w:rsidR="00852143" w:rsidRPr="002E5D52">
        <w:rPr>
          <w:sz w:val="28"/>
          <w:szCs w:val="28"/>
        </w:rPr>
        <w:t>запрос</w:t>
      </w:r>
      <w:r w:rsidRPr="002E5D52">
        <w:rPr>
          <w:sz w:val="28"/>
          <w:szCs w:val="28"/>
        </w:rPr>
        <w:t xml:space="preserve"> с заявлением о предоставлении муниципальной услуги (подлинник или нотариально заверенную копию).</w:t>
      </w:r>
    </w:p>
    <w:p w:rsidR="00DE55CF" w:rsidRPr="002E5D52" w:rsidRDefault="00DE55CF" w:rsidP="002C2066">
      <w:pPr>
        <w:keepNext/>
        <w:widowControl w:val="0"/>
        <w:autoSpaceDE w:val="0"/>
        <w:autoSpaceDN w:val="0"/>
        <w:adjustRightInd w:val="0"/>
        <w:ind w:firstLine="709"/>
        <w:jc w:val="both"/>
        <w:outlineLvl w:val="2"/>
        <w:rPr>
          <w:sz w:val="28"/>
          <w:szCs w:val="28"/>
        </w:rPr>
      </w:pPr>
    </w:p>
    <w:p w:rsidR="00B76686" w:rsidRPr="002E5D52" w:rsidRDefault="00B76686" w:rsidP="002C2066">
      <w:pPr>
        <w:keepNext/>
        <w:widowControl w:val="0"/>
        <w:ind w:firstLine="708"/>
        <w:jc w:val="both"/>
        <w:rPr>
          <w:sz w:val="28"/>
          <w:szCs w:val="28"/>
        </w:rPr>
      </w:pPr>
    </w:p>
    <w:p w:rsidR="003B263B" w:rsidRPr="00B52068" w:rsidRDefault="003B263B" w:rsidP="002C2066">
      <w:pPr>
        <w:keepNext/>
        <w:widowControl w:val="0"/>
        <w:autoSpaceDE w:val="0"/>
        <w:autoSpaceDN w:val="0"/>
        <w:adjustRightInd w:val="0"/>
        <w:outlineLvl w:val="2"/>
        <w:rPr>
          <w:b/>
          <w:i/>
          <w:sz w:val="28"/>
          <w:szCs w:val="28"/>
        </w:rPr>
      </w:pPr>
      <w:r w:rsidRPr="00B52068">
        <w:rPr>
          <w:b/>
          <w:i/>
          <w:sz w:val="28"/>
          <w:szCs w:val="28"/>
        </w:rPr>
        <w:lastRenderedPageBreak/>
        <w:t>Требования к порядку информирования о предоставлении</w:t>
      </w:r>
    </w:p>
    <w:p w:rsidR="003B263B" w:rsidRPr="00B52068" w:rsidRDefault="003B263B" w:rsidP="002C2066">
      <w:pPr>
        <w:keepNext/>
        <w:widowControl w:val="0"/>
        <w:autoSpaceDE w:val="0"/>
        <w:autoSpaceDN w:val="0"/>
        <w:adjustRightInd w:val="0"/>
        <w:rPr>
          <w:b/>
          <w:i/>
          <w:sz w:val="28"/>
          <w:szCs w:val="28"/>
        </w:rPr>
      </w:pPr>
      <w:r w:rsidRPr="00B52068">
        <w:rPr>
          <w:b/>
          <w:i/>
          <w:sz w:val="28"/>
          <w:szCs w:val="28"/>
        </w:rPr>
        <w:t>муниципальной услуги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6. Информация о порядке предоставления муниципальной услуги представляется:</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6.1. Посредством размещения</w:t>
      </w:r>
      <w:r w:rsidR="00852143" w:rsidRPr="002E5D52">
        <w:rPr>
          <w:sz w:val="28"/>
          <w:szCs w:val="28"/>
        </w:rPr>
        <w:t xml:space="preserve"> в информационно-телекоммуникационной сети «Интернет»</w:t>
      </w:r>
    </w:p>
    <w:p w:rsidR="00B15F41" w:rsidRDefault="003B263B" w:rsidP="002C2066">
      <w:pPr>
        <w:keepNext/>
        <w:widowControl w:val="0"/>
        <w:autoSpaceDE w:val="0"/>
        <w:autoSpaceDN w:val="0"/>
        <w:adjustRightInd w:val="0"/>
        <w:ind w:firstLine="709"/>
        <w:jc w:val="both"/>
        <w:rPr>
          <w:sz w:val="28"/>
          <w:szCs w:val="28"/>
        </w:rPr>
      </w:pPr>
      <w:r w:rsidRPr="002E5D52">
        <w:rPr>
          <w:sz w:val="28"/>
          <w:szCs w:val="28"/>
        </w:rPr>
        <w:t xml:space="preserve">- на официальном сайте органа, предоставляющего муниципальную услугу </w:t>
      </w:r>
      <w:hyperlink r:id="rId10" w:history="1">
        <w:r w:rsidR="00B15F41" w:rsidRPr="004E7168">
          <w:rPr>
            <w:rStyle w:val="a5"/>
            <w:sz w:val="28"/>
            <w:szCs w:val="28"/>
            <w:lang w:val="en-US"/>
          </w:rPr>
          <w:t>www</w:t>
        </w:r>
        <w:r w:rsidR="00B15F41" w:rsidRPr="004E7168">
          <w:rPr>
            <w:rStyle w:val="a5"/>
            <w:sz w:val="28"/>
            <w:szCs w:val="28"/>
          </w:rPr>
          <w:t>.гпкарымское.карымск.забайкальскийкрай.рф</w:t>
        </w:r>
      </w:hyperlink>
    </w:p>
    <w:p w:rsidR="003B263B" w:rsidRDefault="003B263B" w:rsidP="002C2066">
      <w:pPr>
        <w:keepNext/>
        <w:widowControl w:val="0"/>
        <w:autoSpaceDE w:val="0"/>
        <w:autoSpaceDN w:val="0"/>
        <w:adjustRightInd w:val="0"/>
        <w:ind w:firstLine="709"/>
        <w:jc w:val="both"/>
        <w:rPr>
          <w:sz w:val="28"/>
          <w:szCs w:val="28"/>
        </w:rPr>
      </w:pPr>
      <w:r w:rsidRPr="002E5D52">
        <w:rPr>
          <w:sz w:val="28"/>
          <w:szCs w:val="28"/>
        </w:rPr>
        <w:t xml:space="preserve">- единого портала государственных и муниципальных услуг </w:t>
      </w:r>
      <w:hyperlink r:id="rId11" w:history="1">
        <w:r w:rsidRPr="002E5D52">
          <w:rPr>
            <w:rStyle w:val="a5"/>
            <w:color w:val="auto"/>
            <w:sz w:val="28"/>
            <w:szCs w:val="28"/>
          </w:rPr>
          <w:t>www.gosuslugi.ru</w:t>
        </w:r>
      </w:hyperlink>
      <w:r w:rsidRPr="002E5D52">
        <w:rPr>
          <w:sz w:val="28"/>
          <w:szCs w:val="28"/>
        </w:rPr>
        <w:t xml:space="preserve">; </w:t>
      </w:r>
    </w:p>
    <w:p w:rsidR="00043E1E" w:rsidRPr="002E5D52" w:rsidRDefault="00043E1E" w:rsidP="002C2066">
      <w:pPr>
        <w:keepNext/>
        <w:widowControl w:val="0"/>
        <w:autoSpaceDE w:val="0"/>
        <w:autoSpaceDN w:val="0"/>
        <w:adjustRightInd w:val="0"/>
        <w:ind w:firstLine="709"/>
        <w:jc w:val="both"/>
        <w:rPr>
          <w:sz w:val="28"/>
          <w:szCs w:val="28"/>
        </w:rPr>
      </w:pPr>
      <w:r>
        <w:rPr>
          <w:sz w:val="28"/>
          <w:szCs w:val="28"/>
        </w:rPr>
        <w:t>- на официальном сайте КГАУ «МФЦ Забайкальского края</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 xml:space="preserve">- регионального портала государственных и муниципальных услуг- </w:t>
      </w:r>
      <w:r w:rsidRPr="002E5D52">
        <w:rPr>
          <w:sz w:val="28"/>
          <w:szCs w:val="28"/>
          <w:lang w:val="en-US"/>
        </w:rPr>
        <w:t>http</w:t>
      </w:r>
      <w:r w:rsidRPr="002E5D52">
        <w:rPr>
          <w:sz w:val="28"/>
          <w:szCs w:val="28"/>
        </w:rPr>
        <w:t>: //</w:t>
      </w:r>
      <w:r w:rsidRPr="002E5D52">
        <w:rPr>
          <w:sz w:val="28"/>
          <w:szCs w:val="28"/>
          <w:lang w:val="en-US"/>
        </w:rPr>
        <w:t>www</w:t>
      </w:r>
      <w:r w:rsidRPr="002E5D52">
        <w:rPr>
          <w:sz w:val="28"/>
          <w:szCs w:val="28"/>
        </w:rPr>
        <w:t>.</w:t>
      </w:r>
      <w:r w:rsidRPr="002E5D52">
        <w:rPr>
          <w:sz w:val="28"/>
          <w:szCs w:val="28"/>
          <w:lang w:val="en-US"/>
        </w:rPr>
        <w:t>pgu</w:t>
      </w:r>
      <w:r w:rsidRPr="002E5D52">
        <w:rPr>
          <w:sz w:val="28"/>
          <w:szCs w:val="28"/>
        </w:rPr>
        <w:t>.</w:t>
      </w:r>
      <w:r w:rsidRPr="002E5D52">
        <w:rPr>
          <w:sz w:val="28"/>
          <w:szCs w:val="28"/>
          <w:lang w:val="en-US"/>
        </w:rPr>
        <w:t>e</w:t>
      </w:r>
      <w:r w:rsidRPr="002E5D52">
        <w:rPr>
          <w:sz w:val="28"/>
          <w:szCs w:val="28"/>
        </w:rPr>
        <w:t>-</w:t>
      </w:r>
      <w:r w:rsidRPr="002E5D52">
        <w:rPr>
          <w:sz w:val="28"/>
          <w:szCs w:val="28"/>
          <w:lang w:val="en-US"/>
        </w:rPr>
        <w:t>zab</w:t>
      </w:r>
      <w:r w:rsidRPr="002E5D52">
        <w:rPr>
          <w:sz w:val="28"/>
          <w:szCs w:val="28"/>
        </w:rPr>
        <w:t>.</w:t>
      </w:r>
      <w:r w:rsidRPr="002E5D52">
        <w:rPr>
          <w:sz w:val="28"/>
          <w:szCs w:val="28"/>
          <w:lang w:val="en-US"/>
        </w:rPr>
        <w:t>ru</w:t>
      </w:r>
      <w:r w:rsidRPr="002E5D52">
        <w:rPr>
          <w:sz w:val="28"/>
          <w:szCs w:val="28"/>
        </w:rPr>
        <w:t>.</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6.2. По письменным обращениям.</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 xml:space="preserve">Адрес места нахождения и почтовый адрес для направления обращений по вопросам предоставления муниципальной услуги: </w:t>
      </w:r>
      <w:r w:rsidR="00B15F41">
        <w:rPr>
          <w:sz w:val="28"/>
          <w:szCs w:val="28"/>
        </w:rPr>
        <w:t>673300, Забайкальский край, Карымский район, п. Карымское, ул. Верхняя, 35</w:t>
      </w:r>
      <w:r w:rsidRPr="002E5D52">
        <w:rPr>
          <w:sz w:val="28"/>
          <w:szCs w:val="28"/>
        </w:rPr>
        <w:t>.</w:t>
      </w:r>
    </w:p>
    <w:p w:rsidR="003B263B" w:rsidRPr="00B15F41" w:rsidRDefault="003B263B" w:rsidP="002C2066">
      <w:pPr>
        <w:keepNext/>
        <w:widowControl w:val="0"/>
        <w:autoSpaceDE w:val="0"/>
        <w:autoSpaceDN w:val="0"/>
        <w:adjustRightInd w:val="0"/>
        <w:ind w:firstLine="709"/>
        <w:jc w:val="both"/>
        <w:rPr>
          <w:sz w:val="28"/>
          <w:szCs w:val="28"/>
        </w:rPr>
      </w:pPr>
      <w:r w:rsidRPr="002E5D52">
        <w:rPr>
          <w:sz w:val="28"/>
          <w:szCs w:val="28"/>
        </w:rPr>
        <w:t>Адрес электронной почты для направления обращений:</w:t>
      </w:r>
      <w:r w:rsidR="00B15F41" w:rsidRPr="00B15F41">
        <w:rPr>
          <w:sz w:val="28"/>
          <w:szCs w:val="28"/>
        </w:rPr>
        <w:t xml:space="preserve"> </w:t>
      </w:r>
      <w:hyperlink r:id="rId12" w:history="1">
        <w:r w:rsidR="00B15F41" w:rsidRPr="001E617A">
          <w:rPr>
            <w:rStyle w:val="a5"/>
            <w:sz w:val="28"/>
            <w:szCs w:val="28"/>
            <w:lang w:val="en-US"/>
          </w:rPr>
          <w:t>gp</w:t>
        </w:r>
        <w:r w:rsidR="00B15F41" w:rsidRPr="001E617A">
          <w:rPr>
            <w:rStyle w:val="a5"/>
            <w:sz w:val="28"/>
            <w:szCs w:val="28"/>
          </w:rPr>
          <w:t>_</w:t>
        </w:r>
        <w:r w:rsidR="00B15F41" w:rsidRPr="001E617A">
          <w:rPr>
            <w:rStyle w:val="a5"/>
            <w:sz w:val="28"/>
            <w:szCs w:val="28"/>
            <w:lang w:val="en-US"/>
          </w:rPr>
          <w:t>karymskoe</w:t>
        </w:r>
        <w:r w:rsidR="00B15F41" w:rsidRPr="001E617A">
          <w:rPr>
            <w:rStyle w:val="a5"/>
            <w:sz w:val="28"/>
            <w:szCs w:val="28"/>
          </w:rPr>
          <w:t>@</w:t>
        </w:r>
        <w:r w:rsidR="00B15F41" w:rsidRPr="001E617A">
          <w:rPr>
            <w:rStyle w:val="a5"/>
            <w:sz w:val="28"/>
            <w:szCs w:val="28"/>
            <w:lang w:val="en-US"/>
          </w:rPr>
          <w:t>mail</w:t>
        </w:r>
        <w:r w:rsidR="00B15F41" w:rsidRPr="001E617A">
          <w:rPr>
            <w:rStyle w:val="a5"/>
            <w:sz w:val="28"/>
            <w:szCs w:val="28"/>
          </w:rPr>
          <w:t>.</w:t>
        </w:r>
        <w:r w:rsidR="00B15F41" w:rsidRPr="001E617A">
          <w:rPr>
            <w:rStyle w:val="a5"/>
            <w:sz w:val="28"/>
            <w:szCs w:val="28"/>
            <w:lang w:val="en-US"/>
          </w:rPr>
          <w:t>ru</w:t>
        </w:r>
      </w:hyperlink>
      <w:r w:rsidR="00B15F41" w:rsidRPr="00B15F41">
        <w:rPr>
          <w:sz w:val="28"/>
          <w:szCs w:val="28"/>
        </w:rPr>
        <w:t xml:space="preserve"> </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Почтовые адреса, адреса электронной почты органов, предоставляющих муниципальную услугу размещаются на  официальном сайте.</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6.3. Посредством телефонной связи.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 xml:space="preserve">Телефоны </w:t>
      </w:r>
      <w:r w:rsidR="00B15F41" w:rsidRPr="00043E1E">
        <w:rPr>
          <w:sz w:val="28"/>
          <w:szCs w:val="28"/>
        </w:rPr>
        <w:t>8-30</w:t>
      </w:r>
      <w:r w:rsidR="00D01BB9">
        <w:rPr>
          <w:sz w:val="28"/>
          <w:szCs w:val="28"/>
        </w:rPr>
        <w:t>-</w:t>
      </w:r>
      <w:r w:rsidR="00B15F41" w:rsidRPr="00043E1E">
        <w:rPr>
          <w:sz w:val="28"/>
          <w:szCs w:val="28"/>
        </w:rPr>
        <w:t>234-3</w:t>
      </w:r>
      <w:r w:rsidR="00D01BB9">
        <w:rPr>
          <w:sz w:val="28"/>
          <w:szCs w:val="28"/>
        </w:rPr>
        <w:t>-</w:t>
      </w:r>
      <w:r w:rsidR="00B15F41" w:rsidRPr="00043E1E">
        <w:rPr>
          <w:sz w:val="28"/>
          <w:szCs w:val="28"/>
        </w:rPr>
        <w:t>16</w:t>
      </w:r>
      <w:r w:rsidR="00D01BB9">
        <w:rPr>
          <w:sz w:val="28"/>
          <w:szCs w:val="28"/>
        </w:rPr>
        <w:t>-</w:t>
      </w:r>
      <w:r w:rsidR="00B15F41" w:rsidRPr="00043E1E">
        <w:rPr>
          <w:sz w:val="28"/>
          <w:szCs w:val="28"/>
        </w:rPr>
        <w:t>01</w:t>
      </w:r>
      <w:r w:rsidRPr="002E5D52">
        <w:rPr>
          <w:sz w:val="28"/>
          <w:szCs w:val="28"/>
        </w:rPr>
        <w:t>.</w:t>
      </w:r>
    </w:p>
    <w:p w:rsidR="00043E1E" w:rsidRPr="002E5D52" w:rsidRDefault="003B263B" w:rsidP="002C2066">
      <w:pPr>
        <w:keepNext/>
        <w:widowControl w:val="0"/>
        <w:autoSpaceDE w:val="0"/>
        <w:autoSpaceDN w:val="0"/>
        <w:adjustRightInd w:val="0"/>
        <w:ind w:firstLine="709"/>
        <w:jc w:val="both"/>
        <w:rPr>
          <w:sz w:val="28"/>
          <w:szCs w:val="28"/>
        </w:rPr>
      </w:pPr>
      <w:r w:rsidRPr="002E5D52">
        <w:rPr>
          <w:sz w:val="28"/>
          <w:szCs w:val="28"/>
        </w:rPr>
        <w:t>Сведения о контактных телефонах органов, предоставляющих муниципальн</w:t>
      </w:r>
      <w:r w:rsidR="00043E1E">
        <w:rPr>
          <w:sz w:val="28"/>
          <w:szCs w:val="28"/>
        </w:rPr>
        <w:t>ую услугу, размещаются на сайте органа и в КГАУ «МФЦ Забайкальского края.</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6.4.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 xml:space="preserve">График работы помещений органа, предоставляющего муниципальную </w:t>
      </w:r>
      <w:r w:rsidR="00302B18">
        <w:rPr>
          <w:sz w:val="28"/>
          <w:szCs w:val="28"/>
        </w:rPr>
        <w:t>услугу, предназначенных для приё</w:t>
      </w:r>
      <w:r w:rsidRPr="002E5D52">
        <w:rPr>
          <w:sz w:val="28"/>
          <w:szCs w:val="28"/>
        </w:rPr>
        <w:t xml:space="preserve">ма обращений и заявлений  физических и  юридических лиц (филиалов): </w:t>
      </w:r>
    </w:p>
    <w:p w:rsidR="00B15F41" w:rsidRDefault="00B15F41" w:rsidP="002C2066">
      <w:pPr>
        <w:keepNext/>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понедельник – четверг: </w:t>
      </w:r>
      <w:r>
        <w:rPr>
          <w:rFonts w:ascii="Times New Roman CYR" w:hAnsi="Times New Roman CYR" w:cs="Times New Roman CYR"/>
          <w:sz w:val="28"/>
          <w:szCs w:val="28"/>
          <w:lang w:val="en-US"/>
        </w:rPr>
        <w:t>c</w:t>
      </w:r>
      <w:r w:rsidRPr="00B15F41">
        <w:rPr>
          <w:rFonts w:ascii="Times New Roman CYR" w:hAnsi="Times New Roman CYR" w:cs="Times New Roman CYR"/>
          <w:sz w:val="28"/>
          <w:szCs w:val="28"/>
        </w:rPr>
        <w:t xml:space="preserve"> </w:t>
      </w:r>
      <w:r w:rsidR="00D01BB9">
        <w:rPr>
          <w:rFonts w:ascii="Times New Roman CYR" w:hAnsi="Times New Roman CYR" w:cs="Times New Roman CYR"/>
          <w:sz w:val="28"/>
          <w:szCs w:val="28"/>
        </w:rPr>
        <w:t>09</w:t>
      </w:r>
      <w:r>
        <w:rPr>
          <w:rFonts w:ascii="Times New Roman CYR" w:hAnsi="Times New Roman CYR" w:cs="Times New Roman CYR"/>
          <w:sz w:val="28"/>
          <w:szCs w:val="28"/>
        </w:rPr>
        <w:t>:00 до 1</w:t>
      </w:r>
      <w:r w:rsidR="00D01BB9">
        <w:rPr>
          <w:rFonts w:ascii="Times New Roman CYR" w:hAnsi="Times New Roman CYR" w:cs="Times New Roman CYR"/>
          <w:sz w:val="28"/>
          <w:szCs w:val="28"/>
        </w:rPr>
        <w:t>7</w:t>
      </w:r>
      <w:r>
        <w:rPr>
          <w:rFonts w:ascii="Times New Roman CYR" w:hAnsi="Times New Roman CYR" w:cs="Times New Roman CYR"/>
          <w:sz w:val="28"/>
          <w:szCs w:val="28"/>
        </w:rPr>
        <w:t>:00 час.;</w:t>
      </w:r>
    </w:p>
    <w:p w:rsidR="00B15F41" w:rsidRDefault="00D01BB9" w:rsidP="002C2066">
      <w:pPr>
        <w:keepNext/>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пятница: с 09:00 до 16:00</w:t>
      </w:r>
      <w:r w:rsidR="00B15F41">
        <w:rPr>
          <w:rFonts w:ascii="Times New Roman CYR" w:hAnsi="Times New Roman CYR" w:cs="Times New Roman CYR"/>
          <w:sz w:val="28"/>
          <w:szCs w:val="28"/>
        </w:rPr>
        <w:t xml:space="preserve"> час.;</w:t>
      </w:r>
    </w:p>
    <w:p w:rsidR="00B15F41" w:rsidRDefault="00B15F41" w:rsidP="002C2066">
      <w:pPr>
        <w:keepNext/>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обеденный перерыв: 12:00 – 13:00;</w:t>
      </w:r>
    </w:p>
    <w:p w:rsidR="00B15F41" w:rsidRDefault="00B15F41" w:rsidP="002C2066">
      <w:pPr>
        <w:keepNext/>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выходные дни: суббота, воскресенье.</w:t>
      </w:r>
    </w:p>
    <w:p w:rsidR="00B15F41" w:rsidRDefault="00B15F41" w:rsidP="002C2066">
      <w:pPr>
        <w:keepNext/>
        <w:widowControl w:val="0"/>
        <w:autoSpaceDE w:val="0"/>
        <w:autoSpaceDN w:val="0"/>
        <w:adjustRightInd w:val="0"/>
        <w:ind w:firstLine="709"/>
        <w:jc w:val="both"/>
        <w:rPr>
          <w:sz w:val="28"/>
          <w:szCs w:val="28"/>
        </w:rPr>
      </w:pPr>
      <w:r>
        <w:rPr>
          <w:rFonts w:ascii="Times New Roman CYR" w:hAnsi="Times New Roman CYR" w:cs="Times New Roman CYR"/>
          <w:sz w:val="28"/>
          <w:szCs w:val="28"/>
        </w:rPr>
        <w:t>В предпраздничные дни продолжительность рабочего времени сокращается на 1 час.</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 xml:space="preserve">Сведения о местонахождении органа, предоставляющего муниципальную услугу, размещаются на  его сайте. </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6.5. На информационных стендах размещается следующая информация:</w:t>
      </w:r>
    </w:p>
    <w:p w:rsidR="003B263B" w:rsidRPr="002E5D52" w:rsidRDefault="00D123D7" w:rsidP="002C2066">
      <w:pPr>
        <w:keepNext/>
        <w:widowControl w:val="0"/>
        <w:autoSpaceDE w:val="0"/>
        <w:autoSpaceDN w:val="0"/>
        <w:adjustRightInd w:val="0"/>
        <w:ind w:firstLine="709"/>
        <w:jc w:val="both"/>
        <w:rPr>
          <w:sz w:val="28"/>
          <w:szCs w:val="28"/>
        </w:rPr>
      </w:pPr>
      <w:r>
        <w:rPr>
          <w:sz w:val="28"/>
          <w:szCs w:val="28"/>
        </w:rPr>
        <w:t xml:space="preserve">извлечения из </w:t>
      </w:r>
      <w:r w:rsidR="003B263B" w:rsidRPr="002E5D52">
        <w:rPr>
          <w:sz w:val="28"/>
          <w:szCs w:val="28"/>
        </w:rPr>
        <w:t>административного регламента;</w:t>
      </w:r>
    </w:p>
    <w:p w:rsidR="003B263B" w:rsidRPr="002E5D52" w:rsidRDefault="003B263B" w:rsidP="002C2066">
      <w:pPr>
        <w:keepNext/>
        <w:widowControl w:val="0"/>
        <w:autoSpaceDE w:val="0"/>
        <w:autoSpaceDN w:val="0"/>
        <w:adjustRightInd w:val="0"/>
        <w:jc w:val="both"/>
        <w:rPr>
          <w:sz w:val="28"/>
          <w:szCs w:val="28"/>
        </w:rPr>
      </w:pPr>
      <w:r w:rsidRPr="002E5D52">
        <w:rPr>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3B263B" w:rsidRPr="002E5D52" w:rsidRDefault="003B263B" w:rsidP="002C2066">
      <w:pPr>
        <w:pStyle w:val="2"/>
        <w:spacing w:before="0" w:after="0" w:line="240" w:lineRule="auto"/>
        <w:jc w:val="both"/>
        <w:rPr>
          <w:b w:val="0"/>
          <w:sz w:val="32"/>
          <w:szCs w:val="32"/>
        </w:rPr>
      </w:pPr>
      <w:r w:rsidRPr="002E5D52">
        <w:rPr>
          <w:b w:val="0"/>
        </w:rPr>
        <w:lastRenderedPageBreak/>
        <w:t>образец заявления о предоставлении муниципальной услуги</w:t>
      </w:r>
      <w:r w:rsidRPr="002E5D52">
        <w:t xml:space="preserve"> </w:t>
      </w:r>
      <w:hyperlink r:id="rId13" w:history="1">
        <w:r w:rsidRPr="002E5D52">
          <w:rPr>
            <w:b w:val="0"/>
          </w:rPr>
          <w:t>(приложение 2)</w:t>
        </w:r>
      </w:hyperlink>
      <w:r w:rsidRPr="002E5D52">
        <w:rPr>
          <w:b w:val="0"/>
        </w:rPr>
        <w:t>;</w:t>
      </w:r>
    </w:p>
    <w:p w:rsidR="003B263B" w:rsidRPr="002E5D52" w:rsidRDefault="003B263B" w:rsidP="002C2066">
      <w:pPr>
        <w:keepNext/>
        <w:widowControl w:val="0"/>
        <w:autoSpaceDE w:val="0"/>
        <w:autoSpaceDN w:val="0"/>
        <w:adjustRightInd w:val="0"/>
        <w:jc w:val="both"/>
        <w:rPr>
          <w:sz w:val="28"/>
          <w:szCs w:val="28"/>
        </w:rPr>
      </w:pPr>
      <w:r w:rsidRPr="002E5D52">
        <w:rPr>
          <w:sz w:val="28"/>
          <w:szCs w:val="28"/>
        </w:rPr>
        <w:t>исчерпывающий перечень оснований для отказа в предоставлении муниципальной услуги;</w:t>
      </w:r>
    </w:p>
    <w:p w:rsidR="003B263B" w:rsidRPr="002E5D52" w:rsidRDefault="003B263B" w:rsidP="002C2066">
      <w:pPr>
        <w:keepNext/>
        <w:widowControl w:val="0"/>
        <w:autoSpaceDE w:val="0"/>
        <w:autoSpaceDN w:val="0"/>
        <w:adjustRightInd w:val="0"/>
        <w:jc w:val="both"/>
        <w:rPr>
          <w:sz w:val="28"/>
          <w:szCs w:val="28"/>
        </w:rPr>
      </w:pPr>
      <w:r w:rsidRPr="002E5D52">
        <w:rPr>
          <w:sz w:val="28"/>
          <w:szCs w:val="28"/>
        </w:rPr>
        <w:t>график работы органа, предоставляющего муниципальную услугу;</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адреса сайта и электронной почты органа, предоставляющего муниципальную услугу;</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номера телефонов, по которым осуществляется информирование по вопросам предоставления муниципальной услуги.</w:t>
      </w:r>
    </w:p>
    <w:p w:rsidR="003B263B" w:rsidRPr="002E5D52" w:rsidRDefault="003B263B" w:rsidP="002C2066">
      <w:pPr>
        <w:pStyle w:val="2"/>
        <w:spacing w:before="0" w:after="0" w:line="240" w:lineRule="auto"/>
        <w:ind w:firstLine="709"/>
        <w:jc w:val="both"/>
        <w:rPr>
          <w:b w:val="0"/>
        </w:rPr>
      </w:pPr>
      <w:r w:rsidRPr="002E5D52">
        <w:rPr>
          <w:b w:val="0"/>
        </w:rPr>
        <w:t xml:space="preserve">7.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2E5D52">
        <w:t>(</w:t>
      </w:r>
      <w:r w:rsidRPr="002E5D52">
        <w:rPr>
          <w:b w:val="0"/>
        </w:rPr>
        <w:t>далее - подразделения, уполномоченные выдавать заключения).</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8. На сайте органа, предоставляющего муниципальную услугу, размещается следующая информация:</w:t>
      </w:r>
    </w:p>
    <w:p w:rsidR="003B263B" w:rsidRPr="002E5D52" w:rsidRDefault="00D123D7" w:rsidP="002C2066">
      <w:pPr>
        <w:keepNext/>
        <w:widowControl w:val="0"/>
        <w:autoSpaceDE w:val="0"/>
        <w:autoSpaceDN w:val="0"/>
        <w:adjustRightInd w:val="0"/>
        <w:ind w:firstLine="709"/>
        <w:jc w:val="both"/>
        <w:rPr>
          <w:sz w:val="28"/>
          <w:szCs w:val="28"/>
        </w:rPr>
      </w:pPr>
      <w:r>
        <w:rPr>
          <w:sz w:val="28"/>
          <w:szCs w:val="28"/>
        </w:rPr>
        <w:t>извлечения из</w:t>
      </w:r>
      <w:r w:rsidR="003B263B" w:rsidRPr="002E5D52">
        <w:rPr>
          <w:sz w:val="28"/>
          <w:szCs w:val="28"/>
        </w:rPr>
        <w:t xml:space="preserve"> административного регламента;</w:t>
      </w:r>
    </w:p>
    <w:p w:rsidR="003B263B" w:rsidRPr="002E5D52" w:rsidRDefault="003B263B" w:rsidP="002C2066">
      <w:pPr>
        <w:pStyle w:val="2"/>
        <w:spacing w:before="0" w:after="0" w:line="240" w:lineRule="auto"/>
        <w:ind w:firstLine="709"/>
        <w:jc w:val="both"/>
        <w:rPr>
          <w:b w:val="0"/>
        </w:rPr>
      </w:pPr>
      <w:r w:rsidRPr="002E5D52">
        <w:rPr>
          <w:b w:val="0"/>
        </w:rPr>
        <w:t>образец заявления о предоставлении муниципальной услуги;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адреса электронной почты для направления обращений по вопросам предоставления муниципальной услуги;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номера телефонов, по которым осуществляется информирование по вопросам предоставления услуги;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иная информация по вопросам предоставления муниципальной услуги.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9. Основными требованиями к информированию заявителей являются:</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достоверность и полнота предоставляемой информации;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четкость изложения информации;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удобство и доступность получения информации;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оперативность предоставления информации.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10. Порядок получения информации по вопросам предоставления муниципальной услуги, в том числе о ходе предоставления муниципальной услуги: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10.1.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сведения о нормативных правовых актах, регламентирующих вопросы предоставления муниципальной услуги;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сведения о порядке предоставления муниципальной услуги;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сведения о сроках предоставления муниципальной услуги;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сведения о местонахождении помещения, предназначенного для приема обращений и заявлений;</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сведения об адресах сайта и электронной почты органа, предоставляющего муниципальную услугу;</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сведения о перечне оснований для отказа в предоставлении муниципальной услуги;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сведения о ходе предоставления муниципальной услуги.</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По иным вопросам информация предоставляется только на основании соответствующего письменного обращения.</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lastRenderedPageBreak/>
        <w:t xml:space="preserve">10.2. При информировании по </w:t>
      </w:r>
      <w:r w:rsidR="00852143" w:rsidRPr="002E5D52">
        <w:rPr>
          <w:sz w:val="28"/>
          <w:szCs w:val="28"/>
        </w:rPr>
        <w:t xml:space="preserve">запросу </w:t>
      </w:r>
      <w:r w:rsidRPr="002E5D52">
        <w:rPr>
          <w:sz w:val="28"/>
          <w:szCs w:val="28"/>
        </w:rPr>
        <w:t xml:space="preserve"> ответ на </w:t>
      </w:r>
      <w:r w:rsidR="00852143" w:rsidRPr="002E5D52">
        <w:rPr>
          <w:sz w:val="28"/>
          <w:szCs w:val="28"/>
        </w:rPr>
        <w:t>запрос</w:t>
      </w:r>
      <w:r w:rsidRPr="002E5D52">
        <w:rPr>
          <w:sz w:val="28"/>
          <w:szCs w:val="28"/>
        </w:rPr>
        <w:t xml:space="preserve"> направляется по почте в адрес заявителя в срок, не превышающий 30 календарных дней со дня регистрации такого </w:t>
      </w:r>
      <w:r w:rsidR="00852143" w:rsidRPr="002E5D52">
        <w:rPr>
          <w:sz w:val="28"/>
          <w:szCs w:val="28"/>
        </w:rPr>
        <w:t>запроса</w:t>
      </w:r>
      <w:r w:rsidRPr="002E5D52">
        <w:rPr>
          <w:sz w:val="28"/>
          <w:szCs w:val="28"/>
        </w:rPr>
        <w:t>.</w:t>
      </w:r>
    </w:p>
    <w:p w:rsidR="003B263B" w:rsidRPr="002E5D52" w:rsidRDefault="003B263B" w:rsidP="002C2066">
      <w:pPr>
        <w:keepNext/>
        <w:widowControl w:val="0"/>
        <w:autoSpaceDE w:val="0"/>
        <w:autoSpaceDN w:val="0"/>
        <w:adjustRightInd w:val="0"/>
        <w:ind w:firstLine="709"/>
        <w:jc w:val="both"/>
        <w:rPr>
          <w:sz w:val="28"/>
          <w:szCs w:val="28"/>
        </w:rPr>
      </w:pPr>
      <w:r w:rsidRPr="002E5D52">
        <w:rPr>
          <w:sz w:val="28"/>
          <w:szCs w:val="28"/>
        </w:rPr>
        <w:t xml:space="preserve">10.3. При информировании по </w:t>
      </w:r>
      <w:r w:rsidR="00852143" w:rsidRPr="002E5D52">
        <w:rPr>
          <w:sz w:val="28"/>
          <w:szCs w:val="28"/>
        </w:rPr>
        <w:t>запросам</w:t>
      </w:r>
      <w:r w:rsidRPr="002E5D52">
        <w:rPr>
          <w:sz w:val="28"/>
          <w:szCs w:val="28"/>
        </w:rPr>
        <w:t xml:space="preserve">, поступающим </w:t>
      </w:r>
      <w:r w:rsidR="00852143" w:rsidRPr="002E5D52">
        <w:rPr>
          <w:sz w:val="28"/>
          <w:szCs w:val="28"/>
        </w:rPr>
        <w:t>по электронной почте, ответ на запрос</w:t>
      </w:r>
      <w:r w:rsidRPr="002E5D52">
        <w:rPr>
          <w:sz w:val="28"/>
          <w:szCs w:val="28"/>
        </w:rPr>
        <w:t xml:space="preserve"> может направляться как в письменной форме, так и в форме электронного сообщения в срок, не превышающий 30 календарных дней со дня регистрации </w:t>
      </w:r>
      <w:r w:rsidR="00852143" w:rsidRPr="002E5D52">
        <w:rPr>
          <w:sz w:val="28"/>
          <w:szCs w:val="28"/>
        </w:rPr>
        <w:t>запроса</w:t>
      </w:r>
      <w:r w:rsidRPr="002E5D52">
        <w:rPr>
          <w:sz w:val="28"/>
          <w:szCs w:val="28"/>
        </w:rPr>
        <w:t>.</w:t>
      </w:r>
    </w:p>
    <w:p w:rsidR="00DC1B85" w:rsidRPr="002E5D52" w:rsidRDefault="00DC1B85" w:rsidP="002C2066">
      <w:pPr>
        <w:pStyle w:val="ConsPlusNormal"/>
        <w:keepNext/>
        <w:ind w:firstLine="0"/>
        <w:jc w:val="center"/>
        <w:rPr>
          <w:rFonts w:ascii="Times New Roman" w:hAnsi="Times New Roman" w:cs="Times New Roman"/>
          <w:sz w:val="28"/>
          <w:szCs w:val="28"/>
        </w:rPr>
      </w:pPr>
    </w:p>
    <w:p w:rsidR="00DC1B85" w:rsidRPr="002E5D52" w:rsidRDefault="00DC1B85" w:rsidP="002C2066">
      <w:pPr>
        <w:pStyle w:val="ConsPlusNormal"/>
        <w:keepNext/>
        <w:ind w:firstLine="0"/>
        <w:jc w:val="center"/>
        <w:rPr>
          <w:rFonts w:ascii="Times New Roman" w:hAnsi="Times New Roman" w:cs="Times New Roman"/>
          <w:b/>
          <w:sz w:val="28"/>
          <w:szCs w:val="28"/>
        </w:rPr>
      </w:pPr>
      <w:r w:rsidRPr="002E5D52">
        <w:rPr>
          <w:rFonts w:ascii="Times New Roman" w:hAnsi="Times New Roman" w:cs="Times New Roman"/>
          <w:b/>
          <w:sz w:val="28"/>
          <w:szCs w:val="28"/>
        </w:rPr>
        <w:t>2. СТАНДАРТ ПРЕДОСТАВЛЕНИЯ МУНИЦИПАЛЬНОЙ УСЛУГИ</w:t>
      </w:r>
    </w:p>
    <w:p w:rsidR="00DC1B85" w:rsidRPr="002E5D52" w:rsidRDefault="00DC1B85" w:rsidP="002C2066">
      <w:pPr>
        <w:pStyle w:val="ConsPlusNormal"/>
        <w:keepNext/>
        <w:ind w:firstLine="540"/>
        <w:jc w:val="both"/>
        <w:rPr>
          <w:rFonts w:ascii="Times New Roman" w:hAnsi="Times New Roman" w:cs="Times New Roman"/>
          <w:sz w:val="28"/>
          <w:szCs w:val="28"/>
        </w:rPr>
      </w:pPr>
    </w:p>
    <w:p w:rsidR="00DC1B85" w:rsidRPr="002E5D52" w:rsidRDefault="00DC1B85" w:rsidP="002C2066">
      <w:pPr>
        <w:keepNext/>
        <w:widowControl w:val="0"/>
        <w:ind w:firstLine="709"/>
        <w:jc w:val="both"/>
        <w:rPr>
          <w:bCs/>
          <w:sz w:val="28"/>
          <w:szCs w:val="28"/>
        </w:rPr>
      </w:pPr>
      <w:r w:rsidRPr="002E5D52">
        <w:rPr>
          <w:bCs/>
          <w:sz w:val="28"/>
          <w:szCs w:val="28"/>
        </w:rPr>
        <w:t>11. Наименование муниципальной услуги:</w:t>
      </w:r>
    </w:p>
    <w:p w:rsidR="00DC1B85" w:rsidRPr="002E5D52" w:rsidRDefault="00DC1B85" w:rsidP="002C2066">
      <w:pPr>
        <w:keepNext/>
        <w:widowControl w:val="0"/>
        <w:ind w:firstLine="709"/>
        <w:rPr>
          <w:sz w:val="28"/>
          <w:szCs w:val="28"/>
        </w:rPr>
      </w:pPr>
      <w:r w:rsidRPr="002E5D52">
        <w:rPr>
          <w:sz w:val="28"/>
          <w:szCs w:val="28"/>
        </w:rPr>
        <w:t>«Заключение, изменение или расторжение договоров социального найма с малоимущими гражданами, нуждающимися в улучшении жилищных условий».</w:t>
      </w:r>
    </w:p>
    <w:p w:rsidR="00DC1B85" w:rsidRPr="002E5D52" w:rsidRDefault="00DC1B85" w:rsidP="002C2066">
      <w:pPr>
        <w:keepNext/>
        <w:widowControl w:val="0"/>
        <w:ind w:firstLine="709"/>
        <w:jc w:val="both"/>
        <w:rPr>
          <w:bCs/>
          <w:sz w:val="28"/>
          <w:szCs w:val="28"/>
        </w:rPr>
      </w:pPr>
      <w:r w:rsidRPr="002E5D52">
        <w:rPr>
          <w:bCs/>
          <w:sz w:val="28"/>
          <w:szCs w:val="28"/>
        </w:rPr>
        <w:t>12. Наименование органа местного самоуправления, предоставляющего  муниципальную услугу:</w:t>
      </w:r>
    </w:p>
    <w:p w:rsidR="00DC1B85" w:rsidRPr="002E5D52" w:rsidRDefault="00B52068" w:rsidP="002C2066">
      <w:pPr>
        <w:keepNext/>
        <w:widowControl w:val="0"/>
        <w:ind w:firstLine="709"/>
        <w:jc w:val="both"/>
        <w:rPr>
          <w:sz w:val="28"/>
          <w:szCs w:val="28"/>
        </w:rPr>
      </w:pPr>
      <w:r>
        <w:rPr>
          <w:sz w:val="28"/>
          <w:szCs w:val="28"/>
        </w:rPr>
        <w:t>отдел по управлению имуществом, земельным и жилищным вопросам администрации городского поселения «Карымское»</w:t>
      </w:r>
      <w:r w:rsidR="00DC1B85" w:rsidRPr="002E5D52">
        <w:rPr>
          <w:sz w:val="28"/>
          <w:szCs w:val="28"/>
        </w:rPr>
        <w:t xml:space="preserve"> (далее – Исполнитель). </w:t>
      </w:r>
    </w:p>
    <w:p w:rsidR="00DC1B85" w:rsidRPr="002E5D52" w:rsidRDefault="00DC1B85" w:rsidP="002C2066">
      <w:pPr>
        <w:pStyle w:val="ConsPlusNormal"/>
        <w:keepNext/>
        <w:ind w:firstLine="540"/>
        <w:jc w:val="both"/>
        <w:rPr>
          <w:rFonts w:ascii="Times New Roman" w:hAnsi="Times New Roman" w:cs="Times New Roman"/>
          <w:sz w:val="28"/>
          <w:szCs w:val="28"/>
        </w:rPr>
      </w:pPr>
    </w:p>
    <w:p w:rsidR="00DC1B85" w:rsidRPr="00B52068" w:rsidRDefault="00DC1B85" w:rsidP="002C2066">
      <w:pPr>
        <w:keepNext/>
        <w:widowControl w:val="0"/>
        <w:autoSpaceDE w:val="0"/>
        <w:autoSpaceDN w:val="0"/>
        <w:adjustRightInd w:val="0"/>
        <w:outlineLvl w:val="2"/>
        <w:rPr>
          <w:b/>
          <w:i/>
          <w:sz w:val="28"/>
          <w:szCs w:val="28"/>
        </w:rPr>
      </w:pPr>
      <w:r w:rsidRPr="00B52068">
        <w:rPr>
          <w:b/>
          <w:i/>
          <w:sz w:val="28"/>
          <w:szCs w:val="28"/>
        </w:rPr>
        <w:t>Описание результата предоставления муниципальной услуги</w:t>
      </w:r>
    </w:p>
    <w:p w:rsidR="00DC1B85" w:rsidRPr="002E5D52" w:rsidRDefault="00DC1B85" w:rsidP="002C2066">
      <w:pPr>
        <w:keepNext/>
        <w:widowControl w:val="0"/>
        <w:ind w:firstLine="720"/>
        <w:jc w:val="both"/>
        <w:rPr>
          <w:sz w:val="28"/>
          <w:szCs w:val="28"/>
        </w:rPr>
      </w:pPr>
      <w:r w:rsidRPr="002E5D52">
        <w:rPr>
          <w:sz w:val="28"/>
          <w:szCs w:val="28"/>
        </w:rPr>
        <w:t xml:space="preserve">13. Результатом предоставления муниципальной услуги является </w:t>
      </w:r>
    </w:p>
    <w:p w:rsidR="00DC1B85" w:rsidRPr="002E5D52" w:rsidRDefault="00DC1B85" w:rsidP="002C2066">
      <w:pPr>
        <w:keepNext/>
        <w:widowControl w:val="0"/>
        <w:autoSpaceDE w:val="0"/>
        <w:autoSpaceDN w:val="0"/>
        <w:adjustRightInd w:val="0"/>
        <w:ind w:firstLine="709"/>
        <w:jc w:val="both"/>
        <w:rPr>
          <w:sz w:val="28"/>
          <w:szCs w:val="28"/>
        </w:rPr>
      </w:pPr>
      <w:r w:rsidRPr="002E5D52">
        <w:rPr>
          <w:sz w:val="28"/>
          <w:szCs w:val="28"/>
        </w:rPr>
        <w:t>13.1. заключение договора социального найма;</w:t>
      </w:r>
    </w:p>
    <w:p w:rsidR="00DC1B85" w:rsidRPr="002E5D52" w:rsidRDefault="00DC1B85" w:rsidP="002C2066">
      <w:pPr>
        <w:keepNext/>
        <w:widowControl w:val="0"/>
        <w:autoSpaceDE w:val="0"/>
        <w:autoSpaceDN w:val="0"/>
        <w:adjustRightInd w:val="0"/>
        <w:ind w:firstLine="709"/>
        <w:jc w:val="both"/>
        <w:rPr>
          <w:sz w:val="28"/>
          <w:szCs w:val="28"/>
        </w:rPr>
      </w:pPr>
      <w:r w:rsidRPr="002E5D52">
        <w:rPr>
          <w:sz w:val="28"/>
          <w:szCs w:val="28"/>
        </w:rPr>
        <w:t xml:space="preserve">13.2. </w:t>
      </w:r>
      <w:r w:rsidR="00CA486A" w:rsidRPr="002E5D52">
        <w:rPr>
          <w:sz w:val="28"/>
          <w:szCs w:val="28"/>
        </w:rPr>
        <w:t xml:space="preserve">заключение соглашения об </w:t>
      </w:r>
      <w:r w:rsidRPr="002E5D52">
        <w:rPr>
          <w:sz w:val="28"/>
          <w:szCs w:val="28"/>
        </w:rPr>
        <w:t>изменени</w:t>
      </w:r>
      <w:r w:rsidR="00CA486A" w:rsidRPr="002E5D52">
        <w:rPr>
          <w:sz w:val="28"/>
          <w:szCs w:val="28"/>
        </w:rPr>
        <w:t>и</w:t>
      </w:r>
      <w:r w:rsidRPr="002E5D52">
        <w:rPr>
          <w:sz w:val="28"/>
          <w:szCs w:val="28"/>
        </w:rPr>
        <w:t xml:space="preserve"> договора социального найма;</w:t>
      </w:r>
    </w:p>
    <w:p w:rsidR="00DC1B85" w:rsidRPr="002E5D52" w:rsidRDefault="00DC1B85" w:rsidP="002C2066">
      <w:pPr>
        <w:keepNext/>
        <w:widowControl w:val="0"/>
        <w:autoSpaceDE w:val="0"/>
        <w:autoSpaceDN w:val="0"/>
        <w:adjustRightInd w:val="0"/>
        <w:ind w:firstLine="709"/>
        <w:jc w:val="both"/>
        <w:rPr>
          <w:sz w:val="28"/>
          <w:szCs w:val="28"/>
        </w:rPr>
      </w:pPr>
      <w:r w:rsidRPr="002E5D52">
        <w:rPr>
          <w:sz w:val="28"/>
          <w:szCs w:val="28"/>
        </w:rPr>
        <w:t>13.3.</w:t>
      </w:r>
      <w:r w:rsidR="00CA486A" w:rsidRPr="002E5D52">
        <w:rPr>
          <w:sz w:val="28"/>
          <w:szCs w:val="28"/>
        </w:rPr>
        <w:t xml:space="preserve"> заключение соглашения о </w:t>
      </w:r>
      <w:r w:rsidRPr="002E5D52">
        <w:rPr>
          <w:sz w:val="28"/>
          <w:szCs w:val="28"/>
        </w:rPr>
        <w:t xml:space="preserve"> расторжени</w:t>
      </w:r>
      <w:r w:rsidR="00CA486A" w:rsidRPr="002E5D52">
        <w:rPr>
          <w:sz w:val="28"/>
          <w:szCs w:val="28"/>
        </w:rPr>
        <w:t>и</w:t>
      </w:r>
      <w:r w:rsidRPr="002E5D52">
        <w:rPr>
          <w:sz w:val="28"/>
          <w:szCs w:val="28"/>
        </w:rPr>
        <w:t xml:space="preserve"> договора социального найма.</w:t>
      </w:r>
    </w:p>
    <w:p w:rsidR="00DC1B85" w:rsidRPr="002E5D52" w:rsidRDefault="00DC1B85" w:rsidP="002C2066">
      <w:pPr>
        <w:keepNext/>
        <w:widowControl w:val="0"/>
        <w:autoSpaceDE w:val="0"/>
        <w:autoSpaceDN w:val="0"/>
        <w:adjustRightInd w:val="0"/>
        <w:ind w:firstLine="709"/>
        <w:jc w:val="both"/>
        <w:rPr>
          <w:sz w:val="28"/>
          <w:szCs w:val="28"/>
        </w:rPr>
      </w:pPr>
    </w:p>
    <w:p w:rsidR="00DC1B85" w:rsidRPr="00B52068" w:rsidRDefault="00DC1B85" w:rsidP="002C2066">
      <w:pPr>
        <w:pStyle w:val="a6"/>
        <w:keepNext/>
        <w:widowControl w:val="0"/>
        <w:spacing w:after="0"/>
        <w:ind w:left="0"/>
        <w:rPr>
          <w:b/>
          <w:bCs/>
          <w:i/>
          <w:sz w:val="28"/>
          <w:szCs w:val="28"/>
        </w:rPr>
      </w:pPr>
      <w:bookmarkStart w:id="3" w:name="_Toc284850275"/>
      <w:bookmarkStart w:id="4" w:name="_Toc251575682"/>
      <w:bookmarkStart w:id="5" w:name="_Toc279481614"/>
      <w:r w:rsidRPr="00B52068">
        <w:rPr>
          <w:b/>
          <w:bCs/>
          <w:i/>
          <w:sz w:val="28"/>
          <w:szCs w:val="28"/>
        </w:rPr>
        <w:t>Срок предоставления муниципальной услуги</w:t>
      </w:r>
    </w:p>
    <w:p w:rsidR="00DC1B85" w:rsidRPr="002E5D52" w:rsidRDefault="00DC1B85"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bCs/>
          <w:sz w:val="28"/>
          <w:szCs w:val="28"/>
        </w:rPr>
        <w:t>14.</w:t>
      </w:r>
      <w:r w:rsidRPr="002E5D52">
        <w:rPr>
          <w:b/>
          <w:bCs/>
          <w:sz w:val="28"/>
          <w:szCs w:val="28"/>
        </w:rPr>
        <w:t xml:space="preserve"> </w:t>
      </w:r>
      <w:r w:rsidRPr="002E5D52">
        <w:rPr>
          <w:rFonts w:ascii="Times New Roman" w:hAnsi="Times New Roman" w:cs="Times New Roman"/>
          <w:bCs/>
          <w:sz w:val="28"/>
          <w:szCs w:val="28"/>
        </w:rPr>
        <w:t>Срок предоставления муниципальной услуги составляет не более 40 дней со дня получения заявления о заключении договора социального найма жилого помещения.</w:t>
      </w:r>
    </w:p>
    <w:bookmarkEnd w:id="3"/>
    <w:p w:rsidR="00DC1B85" w:rsidRPr="002E5D52" w:rsidRDefault="00DC1B85" w:rsidP="002C2066">
      <w:pPr>
        <w:keepNext/>
        <w:widowControl w:val="0"/>
        <w:rPr>
          <w:bCs/>
          <w:sz w:val="28"/>
          <w:szCs w:val="28"/>
        </w:rPr>
      </w:pPr>
    </w:p>
    <w:p w:rsidR="00DC1B85" w:rsidRPr="00B52068" w:rsidRDefault="00DC1B85" w:rsidP="002C2066">
      <w:pPr>
        <w:keepNext/>
        <w:widowControl w:val="0"/>
        <w:rPr>
          <w:b/>
          <w:i/>
          <w:sz w:val="28"/>
          <w:szCs w:val="28"/>
        </w:rPr>
      </w:pPr>
      <w:r w:rsidRPr="00B52068">
        <w:rPr>
          <w:b/>
          <w:bCs/>
          <w:i/>
          <w:sz w:val="28"/>
          <w:szCs w:val="28"/>
        </w:rPr>
        <w:t>Перечень нормативных правовых актов, регулирующих  отношения, возникающие в связи с предоставлением муниципальной услуги</w:t>
      </w:r>
    </w:p>
    <w:p w:rsidR="00852143" w:rsidRPr="002E5D52" w:rsidRDefault="00852143" w:rsidP="002C2066">
      <w:pPr>
        <w:keepNext/>
        <w:widowControl w:val="0"/>
        <w:ind w:firstLine="709"/>
        <w:jc w:val="both"/>
        <w:rPr>
          <w:sz w:val="28"/>
          <w:szCs w:val="28"/>
        </w:rPr>
      </w:pPr>
      <w:bookmarkStart w:id="6" w:name="_Toc284850277"/>
      <w:r w:rsidRPr="002E5D52">
        <w:rPr>
          <w:sz w:val="28"/>
          <w:szCs w:val="28"/>
        </w:rPr>
        <w:t>15. Предоставление муниципальной услуги осуществляется в соответствии с нормативными правовыми актами:</w:t>
      </w:r>
    </w:p>
    <w:p w:rsidR="00852143" w:rsidRPr="002E5D52" w:rsidRDefault="00852143" w:rsidP="002C2066">
      <w:pPr>
        <w:keepNext/>
        <w:widowControl w:val="0"/>
        <w:tabs>
          <w:tab w:val="left" w:pos="1134"/>
        </w:tabs>
        <w:ind w:firstLine="709"/>
        <w:jc w:val="both"/>
        <w:rPr>
          <w:sz w:val="28"/>
          <w:szCs w:val="28"/>
        </w:rPr>
      </w:pPr>
      <w:r w:rsidRPr="002E5D52">
        <w:rPr>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852143" w:rsidRPr="002E5D52" w:rsidRDefault="00852143" w:rsidP="002C2066">
      <w:pPr>
        <w:keepNext/>
        <w:widowControl w:val="0"/>
        <w:tabs>
          <w:tab w:val="left" w:pos="1134"/>
        </w:tabs>
        <w:ind w:firstLine="709"/>
        <w:jc w:val="both"/>
        <w:rPr>
          <w:sz w:val="28"/>
          <w:szCs w:val="28"/>
        </w:rPr>
      </w:pPr>
      <w:r w:rsidRPr="002E5D52">
        <w:rPr>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852143" w:rsidRPr="002E5D52" w:rsidRDefault="00852143" w:rsidP="002C2066">
      <w:pPr>
        <w:pStyle w:val="ad"/>
        <w:keepNext/>
        <w:widowControl w:val="0"/>
        <w:ind w:firstLine="709"/>
        <w:jc w:val="both"/>
        <w:rPr>
          <w:rFonts w:ascii="Times New Roman" w:hAnsi="Times New Roman" w:cs="Times New Roman"/>
          <w:sz w:val="28"/>
          <w:szCs w:val="28"/>
        </w:rPr>
      </w:pPr>
      <w:r w:rsidRPr="002E5D52">
        <w:rPr>
          <w:rFonts w:ascii="Times New Roman" w:hAnsi="Times New Roman" w:cs="Times New Roman"/>
          <w:sz w:val="28"/>
          <w:szCs w:val="28"/>
        </w:rPr>
        <w:t xml:space="preserve">Жилищным кодексом Российской Федерации («Российская газета» от 12 января </w:t>
      </w:r>
      <w:smartTag w:uri="urn:schemas-microsoft-com:office:smarttags" w:element="metricconverter">
        <w:smartTagPr>
          <w:attr w:name="ProductID" w:val="2005 г"/>
        </w:smartTagPr>
        <w:r w:rsidRPr="002E5D52">
          <w:rPr>
            <w:rFonts w:ascii="Times New Roman" w:hAnsi="Times New Roman" w:cs="Times New Roman"/>
            <w:sz w:val="28"/>
            <w:szCs w:val="28"/>
          </w:rPr>
          <w:t>2005 г</w:t>
        </w:r>
      </w:smartTag>
      <w:r w:rsidRPr="002E5D52">
        <w:rPr>
          <w:rFonts w:ascii="Times New Roman" w:hAnsi="Times New Roman" w:cs="Times New Roman"/>
          <w:sz w:val="28"/>
          <w:szCs w:val="28"/>
        </w:rPr>
        <w:t xml:space="preserve">. № 1, «Парламентская газета» от 15 января </w:t>
      </w:r>
      <w:smartTag w:uri="urn:schemas-microsoft-com:office:smarttags" w:element="metricconverter">
        <w:smartTagPr>
          <w:attr w:name="ProductID" w:val="2005 г"/>
        </w:smartTagPr>
        <w:r w:rsidRPr="002E5D52">
          <w:rPr>
            <w:rFonts w:ascii="Times New Roman" w:hAnsi="Times New Roman" w:cs="Times New Roman"/>
            <w:sz w:val="28"/>
            <w:szCs w:val="28"/>
          </w:rPr>
          <w:t>2005 г</w:t>
        </w:r>
      </w:smartTag>
      <w:r w:rsidRPr="002E5D52">
        <w:rPr>
          <w:rFonts w:ascii="Times New Roman" w:hAnsi="Times New Roman" w:cs="Times New Roman"/>
          <w:sz w:val="28"/>
          <w:szCs w:val="28"/>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2E5D52">
          <w:rPr>
            <w:rFonts w:ascii="Times New Roman" w:hAnsi="Times New Roman" w:cs="Times New Roman"/>
            <w:sz w:val="28"/>
            <w:szCs w:val="28"/>
          </w:rPr>
          <w:t>2005 г</w:t>
        </w:r>
      </w:smartTag>
      <w:r w:rsidRPr="002E5D52">
        <w:rPr>
          <w:rFonts w:ascii="Times New Roman" w:hAnsi="Times New Roman" w:cs="Times New Roman"/>
          <w:sz w:val="28"/>
          <w:szCs w:val="28"/>
        </w:rPr>
        <w:t>. № 1 (часть I) ст. 14);</w:t>
      </w:r>
    </w:p>
    <w:p w:rsidR="00852143" w:rsidRPr="002E5D52" w:rsidRDefault="00852143" w:rsidP="002C2066">
      <w:pPr>
        <w:keepNext/>
        <w:widowControl w:val="0"/>
        <w:tabs>
          <w:tab w:val="left" w:pos="1134"/>
        </w:tabs>
        <w:ind w:firstLine="709"/>
        <w:jc w:val="both"/>
        <w:rPr>
          <w:sz w:val="28"/>
          <w:szCs w:val="28"/>
        </w:rPr>
      </w:pPr>
      <w:r w:rsidRPr="002E5D52">
        <w:rPr>
          <w:sz w:val="28"/>
          <w:szCs w:val="28"/>
        </w:rPr>
        <w:t xml:space="preserve">Федеральным законом от 6 апреля 2011 года № 63-ФЗ «Об электронной </w:t>
      </w:r>
      <w:r w:rsidRPr="002E5D52">
        <w:rPr>
          <w:sz w:val="28"/>
          <w:szCs w:val="28"/>
        </w:rPr>
        <w:lastRenderedPageBreak/>
        <w:t>подписи» («Российская газета», 8 апреля 2011 года, № 75);</w:t>
      </w:r>
    </w:p>
    <w:p w:rsidR="00852143" w:rsidRPr="002E5D52" w:rsidRDefault="00852143" w:rsidP="002C2066">
      <w:pPr>
        <w:keepNext/>
        <w:widowControl w:val="0"/>
        <w:tabs>
          <w:tab w:val="left" w:pos="1134"/>
        </w:tabs>
        <w:ind w:firstLine="709"/>
        <w:jc w:val="both"/>
        <w:rPr>
          <w:sz w:val="28"/>
          <w:szCs w:val="28"/>
        </w:rPr>
      </w:pPr>
      <w:r w:rsidRPr="002E5D52">
        <w:rPr>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852143" w:rsidRPr="002E5D52" w:rsidRDefault="00852143" w:rsidP="002C2066">
      <w:pPr>
        <w:keepNext/>
        <w:widowControl w:val="0"/>
        <w:tabs>
          <w:tab w:val="left" w:pos="1134"/>
        </w:tabs>
        <w:ind w:firstLine="709"/>
        <w:jc w:val="both"/>
        <w:rPr>
          <w:sz w:val="28"/>
          <w:szCs w:val="28"/>
        </w:rPr>
      </w:pPr>
      <w:r w:rsidRPr="002E5D52">
        <w:rPr>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852143" w:rsidRPr="002E5D52" w:rsidRDefault="00852143" w:rsidP="002C2066">
      <w:pPr>
        <w:keepNext/>
        <w:widowControl w:val="0"/>
        <w:tabs>
          <w:tab w:val="left" w:pos="1134"/>
        </w:tabs>
        <w:ind w:firstLine="709"/>
        <w:jc w:val="both"/>
        <w:rPr>
          <w:sz w:val="28"/>
          <w:szCs w:val="28"/>
        </w:rPr>
      </w:pPr>
      <w:r w:rsidRPr="002E5D52">
        <w:rPr>
          <w:sz w:val="28"/>
          <w:szCs w:val="28"/>
        </w:rPr>
        <w:t>Федеральным законом от 27 июля 2006 года № 152-ФЗ «О персональных данных» («Российская газета», 29 июля 2006 года, № 165);</w:t>
      </w:r>
    </w:p>
    <w:p w:rsidR="00852143" w:rsidRPr="002E5D52" w:rsidRDefault="00852143" w:rsidP="002C2066">
      <w:pPr>
        <w:keepNext/>
        <w:widowControl w:val="0"/>
        <w:tabs>
          <w:tab w:val="left" w:pos="1134"/>
        </w:tabs>
        <w:ind w:firstLine="709"/>
        <w:jc w:val="both"/>
        <w:rPr>
          <w:sz w:val="28"/>
          <w:szCs w:val="28"/>
        </w:rPr>
      </w:pPr>
      <w:r w:rsidRPr="002E5D52">
        <w:rPr>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852143" w:rsidRPr="002E5D52" w:rsidRDefault="00852143" w:rsidP="002C2066">
      <w:pPr>
        <w:keepNext/>
        <w:widowControl w:val="0"/>
        <w:tabs>
          <w:tab w:val="left" w:pos="1134"/>
        </w:tabs>
        <w:ind w:firstLine="709"/>
        <w:jc w:val="both"/>
        <w:rPr>
          <w:sz w:val="28"/>
          <w:szCs w:val="28"/>
        </w:rPr>
      </w:pPr>
      <w:r w:rsidRPr="002E5D52">
        <w:rPr>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852143" w:rsidRPr="002E5D52" w:rsidRDefault="00852143" w:rsidP="002C2066">
      <w:pPr>
        <w:keepNext/>
        <w:widowControl w:val="0"/>
        <w:tabs>
          <w:tab w:val="left" w:pos="1134"/>
        </w:tabs>
        <w:ind w:firstLine="709"/>
        <w:jc w:val="both"/>
        <w:rPr>
          <w:sz w:val="28"/>
          <w:szCs w:val="28"/>
        </w:rPr>
      </w:pPr>
      <w:r w:rsidRPr="002E5D52">
        <w:rPr>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852143" w:rsidRPr="002E5D52" w:rsidRDefault="00852143" w:rsidP="002C2066">
      <w:pPr>
        <w:pStyle w:val="ad"/>
        <w:keepNext/>
        <w:widowControl w:val="0"/>
        <w:ind w:left="139" w:firstLine="569"/>
        <w:jc w:val="both"/>
        <w:rPr>
          <w:sz w:val="28"/>
          <w:szCs w:val="28"/>
        </w:rPr>
      </w:pPr>
      <w:r w:rsidRPr="002E5D52">
        <w:rPr>
          <w:rFonts w:ascii="Times New Roman" w:hAnsi="Times New Roman" w:cs="Times New Roman"/>
          <w:sz w:val="28"/>
          <w:szCs w:val="28"/>
        </w:rPr>
        <w:t xml:space="preserve">постановлением Правительства Российской Федерации от 21 мая </w:t>
      </w:r>
      <w:smartTag w:uri="urn:schemas-microsoft-com:office:smarttags" w:element="metricconverter">
        <w:smartTagPr>
          <w:attr w:name="ProductID" w:val="2005 г"/>
        </w:smartTagPr>
        <w:r w:rsidRPr="002E5D52">
          <w:rPr>
            <w:rFonts w:ascii="Times New Roman" w:hAnsi="Times New Roman" w:cs="Times New Roman"/>
            <w:sz w:val="28"/>
            <w:szCs w:val="28"/>
          </w:rPr>
          <w:t xml:space="preserve">2005 года </w:t>
        </w:r>
      </w:smartTag>
      <w:r w:rsidRPr="002E5D52">
        <w:rPr>
          <w:rFonts w:ascii="Times New Roman" w:hAnsi="Times New Roman" w:cs="Times New Roman"/>
          <w:sz w:val="28"/>
          <w:szCs w:val="28"/>
        </w:rPr>
        <w:t xml:space="preserve">№ 315 «Об утверждении типового договора социального найма жилого </w:t>
      </w:r>
      <w:r w:rsidR="00BF7181">
        <w:rPr>
          <w:rFonts w:ascii="Times New Roman" w:hAnsi="Times New Roman" w:cs="Times New Roman"/>
          <w:sz w:val="28"/>
          <w:szCs w:val="28"/>
        </w:rPr>
        <w:t>помещения» («Российская газета»</w:t>
      </w:r>
      <w:r w:rsidRPr="002E5D52">
        <w:rPr>
          <w:rFonts w:ascii="Times New Roman" w:hAnsi="Times New Roman" w:cs="Times New Roman"/>
          <w:sz w:val="28"/>
          <w:szCs w:val="28"/>
        </w:rPr>
        <w:t xml:space="preserve"> от 27 мая 2005 года № 112, Собрание законодательства Российской Федерации от 30 мая 2005 года № 22 ст. 2126);</w:t>
      </w:r>
    </w:p>
    <w:p w:rsidR="00852143" w:rsidRPr="002E5D52" w:rsidRDefault="00852143" w:rsidP="002C2066">
      <w:pPr>
        <w:pStyle w:val="ad"/>
        <w:keepNext/>
        <w:widowControl w:val="0"/>
        <w:ind w:left="139" w:firstLine="569"/>
        <w:jc w:val="both"/>
        <w:rPr>
          <w:rFonts w:ascii="Times New Roman" w:hAnsi="Times New Roman" w:cs="Times New Roman"/>
          <w:sz w:val="28"/>
          <w:szCs w:val="28"/>
        </w:rPr>
      </w:pPr>
      <w:r w:rsidRPr="002E5D52">
        <w:rPr>
          <w:rFonts w:ascii="Times New Roman" w:hAnsi="Times New Roman" w:cs="Times New Roman"/>
          <w:sz w:val="28"/>
          <w:szCs w:val="28"/>
        </w:rPr>
        <w:t>постановлением Правительства Российской Федерации от 21 января 2006 года № 25 «Об утверждении Правил пользования жилыми помещениями» («Российская газета» от 27 января 2006 года № 16, Собрание законодательства Российской Федерации от 30 января 2006 года № 5 ст. 546);</w:t>
      </w:r>
      <w:r w:rsidRPr="002E5D52">
        <w:rPr>
          <w:rFonts w:ascii="Times New Roman" w:hAnsi="Times New Roman" w:cs="Times New Roman"/>
          <w:sz w:val="28"/>
          <w:szCs w:val="28"/>
        </w:rPr>
        <w:tab/>
      </w:r>
    </w:p>
    <w:p w:rsidR="00852143" w:rsidRPr="002E5D52" w:rsidRDefault="00852143" w:rsidP="002C2066">
      <w:pPr>
        <w:keepNext/>
        <w:widowControl w:val="0"/>
        <w:ind w:firstLine="709"/>
        <w:jc w:val="both"/>
        <w:rPr>
          <w:sz w:val="28"/>
          <w:szCs w:val="28"/>
        </w:rPr>
      </w:pPr>
      <w:r w:rsidRPr="002E5D52">
        <w:rPr>
          <w:sz w:val="28"/>
          <w:szCs w:val="28"/>
        </w:rPr>
        <w:t xml:space="preserve">приказом Министерства регионального развития РФ от 25 февраля  2005 года № 18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p>
    <w:p w:rsidR="00852143" w:rsidRPr="002E5D52" w:rsidRDefault="00852143" w:rsidP="002C2066">
      <w:pPr>
        <w:pStyle w:val="ad"/>
        <w:keepNext/>
        <w:widowControl w:val="0"/>
        <w:ind w:left="139" w:firstLine="569"/>
        <w:jc w:val="both"/>
        <w:rPr>
          <w:rFonts w:ascii="Times New Roman" w:hAnsi="Times New Roman" w:cs="Times New Roman"/>
          <w:sz w:val="28"/>
          <w:szCs w:val="28"/>
        </w:rPr>
      </w:pPr>
      <w:r w:rsidRPr="002E5D52">
        <w:rPr>
          <w:rFonts w:ascii="Times New Roman" w:hAnsi="Times New Roman" w:cs="Times New Roman"/>
          <w:sz w:val="28"/>
          <w:szCs w:val="28"/>
        </w:rPr>
        <w:t xml:space="preserve">Законом Забайкальского края от 18 декабря </w:t>
      </w:r>
      <w:smartTag w:uri="urn:schemas-microsoft-com:office:smarttags" w:element="metricconverter">
        <w:smartTagPr>
          <w:attr w:name="ProductID" w:val="2009 г"/>
        </w:smartTagPr>
        <w:r w:rsidRPr="002E5D52">
          <w:rPr>
            <w:rFonts w:ascii="Times New Roman" w:hAnsi="Times New Roman" w:cs="Times New Roman"/>
            <w:sz w:val="28"/>
            <w:szCs w:val="28"/>
          </w:rPr>
          <w:t>2009 г</w:t>
        </w:r>
      </w:smartTag>
      <w:r w:rsidRPr="002E5D52">
        <w:rPr>
          <w:rFonts w:ascii="Times New Roman" w:hAnsi="Times New Roman" w:cs="Times New Roman"/>
          <w:sz w:val="28"/>
          <w:szCs w:val="28"/>
        </w:rPr>
        <w:t>. № 309-ЗЗК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(«Забайкальский рабочий» от 21 декабря 2009 года № 239-242);</w:t>
      </w:r>
    </w:p>
    <w:p w:rsidR="00852143" w:rsidRPr="002E5D52" w:rsidRDefault="00852143" w:rsidP="002C2066">
      <w:pPr>
        <w:keepNext/>
        <w:widowControl w:val="0"/>
        <w:shd w:val="clear" w:color="auto" w:fill="FFFFFF"/>
        <w:tabs>
          <w:tab w:val="left" w:pos="929"/>
        </w:tabs>
        <w:ind w:right="22" w:firstLine="709"/>
        <w:jc w:val="both"/>
        <w:rPr>
          <w:sz w:val="28"/>
          <w:szCs w:val="28"/>
        </w:rPr>
      </w:pPr>
      <w:r w:rsidRPr="002E5D52">
        <w:rPr>
          <w:sz w:val="28"/>
          <w:szCs w:val="28"/>
        </w:rPr>
        <w:t>Законом Забайкальского края от 25 ноября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 («Забайкальский рабочий» № 228, от 09 декабря 2009 года);</w:t>
      </w:r>
    </w:p>
    <w:p w:rsidR="00852143" w:rsidRPr="002E5D52" w:rsidRDefault="00852143" w:rsidP="002C2066">
      <w:pPr>
        <w:keepNext/>
        <w:widowControl w:val="0"/>
        <w:tabs>
          <w:tab w:val="left" w:pos="1134"/>
        </w:tabs>
        <w:ind w:firstLine="709"/>
        <w:jc w:val="both"/>
        <w:rPr>
          <w:sz w:val="28"/>
          <w:szCs w:val="28"/>
        </w:rPr>
      </w:pPr>
      <w:r w:rsidRPr="002E5D52">
        <w:rPr>
          <w:sz w:val="28"/>
          <w:szCs w:val="28"/>
        </w:rPr>
        <w:t xml:space="preserve">постановлением Правительства Российской Федерации от 24 октября 2011 </w:t>
      </w:r>
      <w:r w:rsidRPr="002E5D52">
        <w:rPr>
          <w:sz w:val="28"/>
          <w:szCs w:val="28"/>
        </w:rPr>
        <w:lastRenderedPageBreak/>
        <w:t>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852143" w:rsidRPr="002E5D52" w:rsidRDefault="00852143" w:rsidP="002C2066">
      <w:pPr>
        <w:keepNext/>
        <w:widowControl w:val="0"/>
        <w:tabs>
          <w:tab w:val="left" w:pos="1134"/>
        </w:tabs>
        <w:ind w:firstLine="709"/>
        <w:jc w:val="both"/>
        <w:rPr>
          <w:sz w:val="28"/>
          <w:szCs w:val="28"/>
        </w:rPr>
      </w:pPr>
      <w:r w:rsidRPr="002E5D52">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852143" w:rsidRPr="002E5D52" w:rsidRDefault="00852143" w:rsidP="002C2066">
      <w:pPr>
        <w:keepNext/>
        <w:widowControl w:val="0"/>
        <w:tabs>
          <w:tab w:val="left" w:pos="1134"/>
        </w:tabs>
        <w:ind w:firstLine="709"/>
        <w:jc w:val="both"/>
        <w:rPr>
          <w:sz w:val="28"/>
          <w:szCs w:val="28"/>
        </w:rPr>
      </w:pPr>
      <w:r w:rsidRPr="002E5D52">
        <w:rPr>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852143" w:rsidRPr="002E5D52" w:rsidRDefault="00852143" w:rsidP="002C2066">
      <w:pPr>
        <w:keepNext/>
        <w:widowControl w:val="0"/>
        <w:tabs>
          <w:tab w:val="left" w:pos="1134"/>
        </w:tabs>
        <w:ind w:firstLine="709"/>
        <w:jc w:val="both"/>
        <w:rPr>
          <w:sz w:val="28"/>
          <w:szCs w:val="28"/>
        </w:rPr>
      </w:pPr>
      <w:r w:rsidRPr="002E5D52">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852143" w:rsidRPr="002E5D52" w:rsidRDefault="00852143" w:rsidP="002C2066">
      <w:pPr>
        <w:keepNext/>
        <w:widowControl w:val="0"/>
        <w:tabs>
          <w:tab w:val="left" w:pos="1134"/>
        </w:tabs>
        <w:ind w:firstLine="709"/>
        <w:jc w:val="both"/>
        <w:rPr>
          <w:sz w:val="28"/>
          <w:szCs w:val="28"/>
        </w:rPr>
      </w:pPr>
      <w:r w:rsidRPr="002E5D52">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2C2066" w:rsidRDefault="002C2066" w:rsidP="002C2066">
      <w:pPr>
        <w:pStyle w:val="3"/>
        <w:spacing w:before="0" w:after="0"/>
        <w:ind w:firstLine="708"/>
        <w:jc w:val="both"/>
        <w:rPr>
          <w:b w:val="0"/>
          <w:sz w:val="28"/>
          <w:szCs w:val="28"/>
        </w:rPr>
      </w:pPr>
      <w:r w:rsidRPr="002C2066">
        <w:rPr>
          <w:b w:val="0"/>
          <w:sz w:val="28"/>
          <w:szCs w:val="28"/>
        </w:rPr>
        <w:t>Уставом городского поселения «Карымское», принятым решением Совета городского поселения «Карымское»</w:t>
      </w:r>
      <w:r>
        <w:rPr>
          <w:b w:val="0"/>
          <w:sz w:val="28"/>
          <w:szCs w:val="28"/>
        </w:rPr>
        <w:t>.</w:t>
      </w:r>
    </w:p>
    <w:p w:rsidR="002C2066" w:rsidRPr="002C2066" w:rsidRDefault="002C2066" w:rsidP="002C2066">
      <w:pPr>
        <w:keepNext/>
        <w:widowControl w:val="0"/>
      </w:pPr>
    </w:p>
    <w:p w:rsidR="008109F1" w:rsidRPr="002C2066" w:rsidRDefault="008109F1" w:rsidP="002C2066">
      <w:pPr>
        <w:pStyle w:val="ConsPlusNormal"/>
        <w:keepNext/>
        <w:jc w:val="center"/>
        <w:rPr>
          <w:rFonts w:ascii="Times New Roman" w:hAnsi="Times New Roman" w:cs="Times New Roman"/>
          <w:b/>
          <w:i/>
          <w:sz w:val="28"/>
          <w:szCs w:val="28"/>
        </w:rPr>
      </w:pPr>
      <w:bookmarkStart w:id="7" w:name="_Toc284850278"/>
      <w:bookmarkEnd w:id="6"/>
      <w:r w:rsidRPr="002C2066">
        <w:rPr>
          <w:rFonts w:ascii="Times New Roman" w:hAnsi="Times New Roman" w:cs="Times New Roman"/>
          <w:b/>
          <w:i/>
          <w:sz w:val="28"/>
          <w:szCs w:val="28"/>
        </w:rPr>
        <w:t>Исчерпывающий перечень документов, необходимых в соответствии</w:t>
      </w:r>
    </w:p>
    <w:p w:rsidR="008109F1" w:rsidRPr="002E5D52" w:rsidRDefault="008109F1" w:rsidP="002C2066">
      <w:pPr>
        <w:pStyle w:val="ConsPlusNormal"/>
        <w:keepNext/>
        <w:jc w:val="center"/>
        <w:rPr>
          <w:rFonts w:ascii="Times New Roman" w:hAnsi="Times New Roman" w:cs="Times New Roman"/>
          <w:sz w:val="28"/>
          <w:szCs w:val="28"/>
        </w:rPr>
      </w:pPr>
      <w:r w:rsidRPr="002C2066">
        <w:rPr>
          <w:rFonts w:ascii="Times New Roman" w:hAnsi="Times New Roman" w:cs="Times New Roman"/>
          <w:b/>
          <w:i/>
          <w:sz w:val="28"/>
          <w:szCs w:val="28"/>
        </w:rPr>
        <w:t>с нормативными правовыми актами для предоставления муниципальной</w:t>
      </w:r>
      <w:r w:rsidR="002C2066">
        <w:rPr>
          <w:rFonts w:ascii="Times New Roman" w:hAnsi="Times New Roman" w:cs="Times New Roman"/>
          <w:b/>
          <w:i/>
          <w:sz w:val="28"/>
          <w:szCs w:val="28"/>
        </w:rPr>
        <w:t xml:space="preserve"> </w:t>
      </w:r>
      <w:r w:rsidRPr="002C2066">
        <w:rPr>
          <w:rFonts w:ascii="Times New Roman" w:hAnsi="Times New Roman" w:cs="Times New Roman"/>
          <w:b/>
          <w:i/>
          <w:sz w:val="28"/>
          <w:szCs w:val="28"/>
        </w:rPr>
        <w:t>услуги, подлежащих представлению заявителем, способы их получения,</w:t>
      </w:r>
      <w:r w:rsidR="002C2066">
        <w:rPr>
          <w:rFonts w:ascii="Times New Roman" w:hAnsi="Times New Roman" w:cs="Times New Roman"/>
          <w:b/>
          <w:i/>
          <w:sz w:val="28"/>
          <w:szCs w:val="28"/>
        </w:rPr>
        <w:t xml:space="preserve"> </w:t>
      </w:r>
      <w:r w:rsidRPr="002C2066">
        <w:rPr>
          <w:rFonts w:ascii="Times New Roman" w:hAnsi="Times New Roman" w:cs="Times New Roman"/>
          <w:b/>
          <w:i/>
          <w:sz w:val="28"/>
          <w:szCs w:val="28"/>
        </w:rPr>
        <w:t>в том числе в электронной форме, порядок их представления</w:t>
      </w:r>
    </w:p>
    <w:p w:rsidR="00B76686" w:rsidRPr="002E5D52" w:rsidRDefault="00850BF6" w:rsidP="002C2066">
      <w:pPr>
        <w:pStyle w:val="a8"/>
        <w:keepNext/>
        <w:widowControl w:val="0"/>
        <w:spacing w:after="0"/>
        <w:ind w:firstLine="720"/>
        <w:jc w:val="both"/>
        <w:rPr>
          <w:sz w:val="28"/>
          <w:szCs w:val="28"/>
        </w:rPr>
      </w:pPr>
      <w:r w:rsidRPr="002E5D52">
        <w:rPr>
          <w:sz w:val="28"/>
          <w:szCs w:val="28"/>
        </w:rPr>
        <w:t xml:space="preserve">16. </w:t>
      </w:r>
      <w:r w:rsidR="00B76686" w:rsidRPr="002E5D52">
        <w:rPr>
          <w:sz w:val="28"/>
          <w:szCs w:val="28"/>
        </w:rPr>
        <w:t>Для заключения договора социального найма жилого помещения заявитель предоставляет:</w:t>
      </w:r>
      <w:bookmarkEnd w:id="7"/>
    </w:p>
    <w:p w:rsidR="00B76686" w:rsidRPr="002E5D52" w:rsidRDefault="00850BF6" w:rsidP="002C2066">
      <w:pPr>
        <w:keepNext/>
        <w:widowControl w:val="0"/>
        <w:ind w:firstLine="720"/>
        <w:jc w:val="both"/>
        <w:rPr>
          <w:spacing w:val="-4"/>
          <w:sz w:val="28"/>
          <w:szCs w:val="28"/>
        </w:rPr>
      </w:pPr>
      <w:r w:rsidRPr="002E5D52">
        <w:rPr>
          <w:sz w:val="28"/>
          <w:szCs w:val="28"/>
        </w:rPr>
        <w:t>16.1.</w:t>
      </w:r>
      <w:r w:rsidR="00B76686" w:rsidRPr="002E5D52">
        <w:rPr>
          <w:sz w:val="28"/>
          <w:szCs w:val="28"/>
        </w:rPr>
        <w:t xml:space="preserve"> </w:t>
      </w:r>
      <w:r w:rsidR="00B76686" w:rsidRPr="002E5D52">
        <w:rPr>
          <w:spacing w:val="-4"/>
          <w:sz w:val="28"/>
          <w:szCs w:val="28"/>
        </w:rPr>
        <w:t>заявление по установленной форме (приложение № 2 к настоящему регламенту);</w:t>
      </w:r>
    </w:p>
    <w:p w:rsidR="00722F18" w:rsidRPr="002E5D52" w:rsidRDefault="00850BF6" w:rsidP="002C2066">
      <w:pPr>
        <w:pStyle w:val="aa"/>
        <w:keepNext/>
        <w:widowControl w:val="0"/>
        <w:autoSpaceDE w:val="0"/>
        <w:autoSpaceDN w:val="0"/>
        <w:adjustRightInd w:val="0"/>
        <w:ind w:left="0" w:firstLine="709"/>
        <w:jc w:val="both"/>
        <w:outlineLvl w:val="1"/>
        <w:rPr>
          <w:bCs/>
        </w:rPr>
      </w:pPr>
      <w:r w:rsidRPr="002E5D52">
        <w:rPr>
          <w:spacing w:val="-4"/>
          <w:sz w:val="28"/>
          <w:szCs w:val="28"/>
        </w:rPr>
        <w:t>16.2.</w:t>
      </w:r>
      <w:r w:rsidR="00B76686" w:rsidRPr="002E5D52">
        <w:rPr>
          <w:spacing w:val="-4"/>
          <w:sz w:val="28"/>
          <w:szCs w:val="28"/>
        </w:rPr>
        <w:t xml:space="preserve"> </w:t>
      </w:r>
      <w:r w:rsidR="00722F18" w:rsidRPr="002E5D52">
        <w:rPr>
          <w:sz w:val="28"/>
          <w:szCs w:val="28"/>
        </w:rPr>
        <w:t>документ, удостоверяющий личность заявителя (представителя);</w:t>
      </w:r>
    </w:p>
    <w:p w:rsidR="00722F18" w:rsidRPr="002E5D52" w:rsidRDefault="00722F18" w:rsidP="002C2066">
      <w:pPr>
        <w:pStyle w:val="aa"/>
        <w:keepNext/>
        <w:widowControl w:val="0"/>
        <w:autoSpaceDE w:val="0"/>
        <w:autoSpaceDN w:val="0"/>
        <w:adjustRightInd w:val="0"/>
        <w:ind w:left="0" w:firstLine="709"/>
        <w:jc w:val="both"/>
        <w:outlineLvl w:val="1"/>
        <w:rPr>
          <w:sz w:val="28"/>
          <w:szCs w:val="28"/>
        </w:rPr>
      </w:pPr>
      <w:r w:rsidRPr="002E5D52">
        <w:rPr>
          <w:sz w:val="28"/>
          <w:szCs w:val="28"/>
        </w:rPr>
        <w:t>16.3.</w:t>
      </w:r>
      <w:r w:rsidRPr="002E5D52">
        <w:rPr>
          <w:bCs/>
        </w:rPr>
        <w:t xml:space="preserve"> </w:t>
      </w:r>
      <w:r w:rsidRPr="002E5D52">
        <w:rPr>
          <w:bCs/>
          <w:sz w:val="28"/>
          <w:szCs w:val="28"/>
        </w:rPr>
        <w:t>д</w:t>
      </w:r>
      <w:r w:rsidRPr="002E5D52">
        <w:rPr>
          <w:sz w:val="28"/>
          <w:szCs w:val="28"/>
        </w:rPr>
        <w:t>окумент, удостоверяющий полномочия представителя;</w:t>
      </w:r>
    </w:p>
    <w:p w:rsidR="00722F18" w:rsidRPr="002E5D52" w:rsidRDefault="00722F18" w:rsidP="002C2066">
      <w:pPr>
        <w:pStyle w:val="aa"/>
        <w:keepNext/>
        <w:widowControl w:val="0"/>
        <w:numPr>
          <w:ilvl w:val="1"/>
          <w:numId w:val="6"/>
        </w:numPr>
        <w:autoSpaceDE w:val="0"/>
        <w:autoSpaceDN w:val="0"/>
        <w:adjustRightInd w:val="0"/>
        <w:ind w:left="0" w:firstLine="709"/>
        <w:jc w:val="both"/>
        <w:outlineLvl w:val="1"/>
        <w:rPr>
          <w:bCs/>
        </w:rPr>
      </w:pPr>
      <w:r w:rsidRPr="002E5D52">
        <w:rPr>
          <w:bCs/>
        </w:rPr>
        <w:t xml:space="preserve"> *</w:t>
      </w:r>
      <w:r w:rsidRPr="002E5D52">
        <w:rPr>
          <w:bCs/>
          <w:sz w:val="28"/>
          <w:szCs w:val="28"/>
        </w:rPr>
        <w:t>решение органа местного самоуправления о предоставлении жилого помещения заявителю;</w:t>
      </w:r>
    </w:p>
    <w:p w:rsidR="00722F18" w:rsidRPr="002E5D52" w:rsidRDefault="00722F18" w:rsidP="002C2066">
      <w:pPr>
        <w:pStyle w:val="aa"/>
        <w:keepNext/>
        <w:widowControl w:val="0"/>
        <w:numPr>
          <w:ilvl w:val="1"/>
          <w:numId w:val="6"/>
        </w:numPr>
        <w:autoSpaceDE w:val="0"/>
        <w:autoSpaceDN w:val="0"/>
        <w:adjustRightInd w:val="0"/>
        <w:ind w:left="0" w:firstLine="709"/>
        <w:jc w:val="both"/>
        <w:outlineLvl w:val="1"/>
        <w:rPr>
          <w:bCs/>
        </w:rPr>
      </w:pPr>
      <w:r w:rsidRPr="002E5D52">
        <w:rPr>
          <w:sz w:val="28"/>
          <w:szCs w:val="28"/>
          <w:vertAlign w:val="superscript"/>
        </w:rPr>
        <w:t>*</w:t>
      </w:r>
      <w:r w:rsidRPr="002E5D52">
        <w:rPr>
          <w:sz w:val="28"/>
          <w:szCs w:val="28"/>
        </w:rPr>
        <w:t>документы, подтверждающие состав семьи (свидетельство о рождении, свидетельство о заключении</w:t>
      </w:r>
      <w:r w:rsidR="00195E3D" w:rsidRPr="002E5D52">
        <w:rPr>
          <w:sz w:val="28"/>
          <w:szCs w:val="28"/>
        </w:rPr>
        <w:t xml:space="preserve"> (расторжении)</w:t>
      </w:r>
      <w:r w:rsidRPr="002E5D52">
        <w:rPr>
          <w:sz w:val="28"/>
          <w:szCs w:val="28"/>
        </w:rPr>
        <w:t xml:space="preserve"> брака, решение об усыновлении (удочерении), судебное решение о признании членом семьи и т.п.);</w:t>
      </w:r>
    </w:p>
    <w:p w:rsidR="00722F18" w:rsidRPr="002E5D52" w:rsidRDefault="00722F18" w:rsidP="002C2066">
      <w:pPr>
        <w:pStyle w:val="aa"/>
        <w:keepNext/>
        <w:widowControl w:val="0"/>
        <w:numPr>
          <w:ilvl w:val="1"/>
          <w:numId w:val="6"/>
        </w:numPr>
        <w:autoSpaceDE w:val="0"/>
        <w:autoSpaceDN w:val="0"/>
        <w:adjustRightInd w:val="0"/>
        <w:ind w:left="0" w:firstLine="709"/>
        <w:jc w:val="both"/>
        <w:outlineLvl w:val="1"/>
        <w:rPr>
          <w:bCs/>
        </w:rPr>
      </w:pPr>
      <w:r w:rsidRPr="002E5D52">
        <w:rPr>
          <w:sz w:val="28"/>
          <w:szCs w:val="28"/>
          <w:vertAlign w:val="superscript"/>
        </w:rPr>
        <w:t>*</w:t>
      </w:r>
      <w:r w:rsidRPr="002E5D52">
        <w:rPr>
          <w:sz w:val="28"/>
          <w:szCs w:val="28"/>
        </w:rPr>
        <w:t>документы, необходимые для признания гражданина малоимущим (</w:t>
      </w:r>
      <w:r w:rsidRPr="002E5D52">
        <w:rPr>
          <w:i/>
          <w:sz w:val="28"/>
          <w:szCs w:val="28"/>
        </w:rPr>
        <w:t>рекомендуется запрашивать после признания гражданина нуждающимся в жилом помещении</w:t>
      </w:r>
      <w:r w:rsidRPr="002E5D52">
        <w:rPr>
          <w:sz w:val="28"/>
          <w:szCs w:val="28"/>
        </w:rPr>
        <w:t>);</w:t>
      </w:r>
    </w:p>
    <w:p w:rsidR="00722F18" w:rsidRPr="002E5D52" w:rsidRDefault="00722F18" w:rsidP="002C2066">
      <w:pPr>
        <w:pStyle w:val="aa"/>
        <w:keepNext/>
        <w:widowControl w:val="0"/>
        <w:numPr>
          <w:ilvl w:val="1"/>
          <w:numId w:val="6"/>
        </w:numPr>
        <w:autoSpaceDE w:val="0"/>
        <w:autoSpaceDN w:val="0"/>
        <w:adjustRightInd w:val="0"/>
        <w:ind w:left="0" w:firstLine="709"/>
        <w:jc w:val="both"/>
        <w:outlineLvl w:val="1"/>
        <w:rPr>
          <w:bCs/>
        </w:rPr>
      </w:pPr>
      <w:r w:rsidRPr="002E5D52">
        <w:rPr>
          <w:sz w:val="28"/>
          <w:szCs w:val="28"/>
          <w:vertAlign w:val="superscript"/>
        </w:rPr>
        <w:t>*</w:t>
      </w:r>
      <w:r w:rsidRPr="002E5D52">
        <w:rPr>
          <w:sz w:val="28"/>
          <w:szCs w:val="28"/>
        </w:rPr>
        <w:t xml:space="preserve">документы, подтверждающие право быть признанным нуждающимся </w:t>
      </w:r>
      <w:r w:rsidRPr="002E5D52">
        <w:rPr>
          <w:sz w:val="28"/>
          <w:szCs w:val="28"/>
        </w:rPr>
        <w:lastRenderedPageBreak/>
        <w:t>в жилом помещении:</w:t>
      </w:r>
    </w:p>
    <w:p w:rsidR="00722F18" w:rsidRPr="002E5D52" w:rsidRDefault="00722F18" w:rsidP="002C2066">
      <w:pPr>
        <w:keepNext/>
        <w:widowControl w:val="0"/>
        <w:autoSpaceDE w:val="0"/>
        <w:autoSpaceDN w:val="0"/>
        <w:adjustRightInd w:val="0"/>
        <w:ind w:firstLine="709"/>
        <w:jc w:val="both"/>
        <w:outlineLvl w:val="1"/>
        <w:rPr>
          <w:sz w:val="28"/>
          <w:szCs w:val="28"/>
        </w:rPr>
      </w:pPr>
      <w:r w:rsidRPr="002E5D52">
        <w:rPr>
          <w:sz w:val="28"/>
          <w:szCs w:val="28"/>
        </w:rPr>
        <w:t>- выписка из</w:t>
      </w:r>
      <w:r w:rsidR="00195E3D" w:rsidRPr="002E5D52">
        <w:rPr>
          <w:sz w:val="28"/>
          <w:szCs w:val="28"/>
        </w:rPr>
        <w:t xml:space="preserve"> финансово-лицевого счета или выписка из</w:t>
      </w:r>
      <w:r w:rsidRPr="002E5D52">
        <w:rPr>
          <w:sz w:val="28"/>
          <w:szCs w:val="28"/>
        </w:rPr>
        <w:t xml:space="preserve"> домовой книги;</w:t>
      </w:r>
    </w:p>
    <w:p w:rsidR="00722F18" w:rsidRPr="002E5D52" w:rsidRDefault="00722F18" w:rsidP="002C2066">
      <w:pPr>
        <w:keepNext/>
        <w:widowControl w:val="0"/>
        <w:autoSpaceDE w:val="0"/>
        <w:autoSpaceDN w:val="0"/>
        <w:adjustRightInd w:val="0"/>
        <w:ind w:firstLine="709"/>
        <w:jc w:val="both"/>
        <w:outlineLvl w:val="1"/>
        <w:rPr>
          <w:sz w:val="28"/>
          <w:szCs w:val="28"/>
        </w:rPr>
      </w:pPr>
      <w:r w:rsidRPr="002E5D52">
        <w:rPr>
          <w:sz w:val="28"/>
          <w:szCs w:val="28"/>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722F18" w:rsidRPr="002E5D52" w:rsidRDefault="00722F18" w:rsidP="002C2066">
      <w:pPr>
        <w:keepNext/>
        <w:widowControl w:val="0"/>
        <w:autoSpaceDE w:val="0"/>
        <w:autoSpaceDN w:val="0"/>
        <w:adjustRightInd w:val="0"/>
        <w:ind w:firstLine="709"/>
        <w:jc w:val="both"/>
        <w:outlineLvl w:val="1"/>
        <w:rPr>
          <w:sz w:val="28"/>
          <w:szCs w:val="28"/>
        </w:rPr>
      </w:pPr>
      <w:r w:rsidRPr="002E5D52">
        <w:rPr>
          <w:sz w:val="28"/>
          <w:szCs w:val="28"/>
        </w:rPr>
        <w:t xml:space="preserve">- </w:t>
      </w:r>
      <w:r w:rsidR="00043E1E">
        <w:rPr>
          <w:sz w:val="28"/>
          <w:szCs w:val="28"/>
        </w:rPr>
        <w:t>выписка из технического паспорта Бюро технической инвентаризации с поэтажным планом (при наличии) и экспликацией</w:t>
      </w:r>
      <w:r w:rsidRPr="002E5D52">
        <w:rPr>
          <w:sz w:val="28"/>
          <w:szCs w:val="28"/>
        </w:rPr>
        <w:t>;</w:t>
      </w:r>
    </w:p>
    <w:p w:rsidR="00722F18" w:rsidRPr="002E5D52" w:rsidRDefault="00722F18" w:rsidP="002C2066">
      <w:pPr>
        <w:keepNext/>
        <w:widowControl w:val="0"/>
        <w:autoSpaceDE w:val="0"/>
        <w:autoSpaceDN w:val="0"/>
        <w:adjustRightInd w:val="0"/>
        <w:ind w:firstLine="709"/>
        <w:jc w:val="both"/>
        <w:outlineLvl w:val="1"/>
        <w:rPr>
          <w:sz w:val="28"/>
          <w:szCs w:val="28"/>
        </w:rPr>
      </w:pPr>
      <w:r w:rsidRPr="002E5D52">
        <w:rPr>
          <w:sz w:val="28"/>
          <w:szCs w:val="28"/>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722F18" w:rsidRPr="002E5D52" w:rsidRDefault="00722F18" w:rsidP="002C2066">
      <w:pPr>
        <w:keepNext/>
        <w:widowControl w:val="0"/>
        <w:autoSpaceDE w:val="0"/>
        <w:autoSpaceDN w:val="0"/>
        <w:adjustRightInd w:val="0"/>
        <w:ind w:firstLine="709"/>
        <w:jc w:val="both"/>
        <w:outlineLvl w:val="1"/>
        <w:rPr>
          <w:bCs/>
          <w:sz w:val="28"/>
          <w:szCs w:val="28"/>
        </w:rPr>
      </w:pPr>
    </w:p>
    <w:p w:rsidR="00753512" w:rsidRPr="002C2066" w:rsidRDefault="00753512" w:rsidP="002C2066">
      <w:pPr>
        <w:pStyle w:val="a6"/>
        <w:keepNext/>
        <w:widowControl w:val="0"/>
        <w:spacing w:after="0"/>
        <w:ind w:left="0"/>
        <w:rPr>
          <w:b/>
          <w:bCs/>
          <w:i/>
          <w:sz w:val="28"/>
          <w:szCs w:val="28"/>
        </w:rPr>
      </w:pPr>
      <w:bookmarkStart w:id="8" w:name="_Toc284850279"/>
      <w:r w:rsidRPr="002C2066">
        <w:rPr>
          <w:b/>
          <w:i/>
          <w:sz w:val="28"/>
          <w:szCs w:val="28"/>
        </w:rPr>
        <w:t xml:space="preserve">Перечень документов, необходимых для предоставления </w:t>
      </w:r>
      <w:r w:rsidRPr="002C2066">
        <w:rPr>
          <w:b/>
          <w:bCs/>
          <w:i/>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53512" w:rsidRPr="002E5D52" w:rsidRDefault="00753512" w:rsidP="002C2066">
      <w:pPr>
        <w:keepNext/>
        <w:widowControl w:val="0"/>
        <w:ind w:firstLine="720"/>
        <w:jc w:val="both"/>
        <w:rPr>
          <w:sz w:val="28"/>
          <w:szCs w:val="28"/>
        </w:rPr>
      </w:pPr>
      <w:r w:rsidRPr="002E5D52">
        <w:rPr>
          <w:sz w:val="28"/>
          <w:szCs w:val="28"/>
        </w:rPr>
        <w:t>17 *решение органа местного самоуправления о предоставлении жилого помещения заявителю;</w:t>
      </w:r>
    </w:p>
    <w:p w:rsidR="00753512" w:rsidRPr="002E5D52" w:rsidRDefault="00753512" w:rsidP="002C2066">
      <w:pPr>
        <w:keepNext/>
        <w:widowControl w:val="0"/>
        <w:ind w:firstLine="720"/>
        <w:jc w:val="both"/>
        <w:rPr>
          <w:i/>
          <w:sz w:val="28"/>
          <w:szCs w:val="28"/>
        </w:rPr>
      </w:pPr>
      <w:r w:rsidRPr="002E5D52">
        <w:rPr>
          <w:sz w:val="28"/>
          <w:szCs w:val="28"/>
        </w:rPr>
        <w:t>1</w:t>
      </w:r>
      <w:r w:rsidR="00433758" w:rsidRPr="002E5D52">
        <w:rPr>
          <w:sz w:val="28"/>
          <w:szCs w:val="28"/>
        </w:rPr>
        <w:t>8</w:t>
      </w:r>
      <w:r w:rsidRPr="002E5D52">
        <w:rPr>
          <w:sz w:val="28"/>
          <w:szCs w:val="28"/>
        </w:rPr>
        <w:t>. документы, необходимые для признания гражданина малоимущим (</w:t>
      </w:r>
      <w:r w:rsidRPr="002E5D52">
        <w:rPr>
          <w:i/>
          <w:sz w:val="28"/>
          <w:szCs w:val="28"/>
        </w:rPr>
        <w:t>рекомендуется запрашивать после признания гражданина нуждающимся в жилом помещении);</w:t>
      </w:r>
    </w:p>
    <w:p w:rsidR="00753512" w:rsidRPr="002E5D52" w:rsidRDefault="00433758" w:rsidP="002C2066">
      <w:pPr>
        <w:keepNext/>
        <w:widowControl w:val="0"/>
        <w:ind w:firstLine="720"/>
        <w:jc w:val="both"/>
        <w:rPr>
          <w:sz w:val="28"/>
          <w:szCs w:val="28"/>
        </w:rPr>
      </w:pPr>
      <w:r w:rsidRPr="002E5D52">
        <w:rPr>
          <w:sz w:val="28"/>
          <w:szCs w:val="28"/>
        </w:rPr>
        <w:t>19</w:t>
      </w:r>
      <w:r w:rsidR="00753512" w:rsidRPr="002E5D52">
        <w:rPr>
          <w:sz w:val="28"/>
          <w:szCs w:val="28"/>
        </w:rPr>
        <w:t>. *документы, подтверждающие право быть признанным нуждающимся в жилом помещении:</w:t>
      </w:r>
    </w:p>
    <w:p w:rsidR="00753512" w:rsidRPr="002E5D52" w:rsidRDefault="00753512" w:rsidP="002C2066">
      <w:pPr>
        <w:keepNext/>
        <w:widowControl w:val="0"/>
        <w:ind w:firstLine="720"/>
        <w:jc w:val="both"/>
        <w:rPr>
          <w:sz w:val="28"/>
          <w:szCs w:val="28"/>
        </w:rPr>
      </w:pPr>
      <w:r w:rsidRPr="002E5D52">
        <w:rPr>
          <w:sz w:val="28"/>
          <w:szCs w:val="28"/>
        </w:rPr>
        <w:t xml:space="preserve">- </w:t>
      </w:r>
      <w:r w:rsidR="0030557E" w:rsidRPr="002E5D52">
        <w:rPr>
          <w:sz w:val="28"/>
          <w:szCs w:val="28"/>
        </w:rPr>
        <w:t>выписка из финансово-лицевого счета или выписка из домовой книги</w:t>
      </w:r>
      <w:r w:rsidRPr="002E5D52">
        <w:rPr>
          <w:sz w:val="28"/>
          <w:szCs w:val="28"/>
        </w:rPr>
        <w:t>;</w:t>
      </w:r>
    </w:p>
    <w:p w:rsidR="00753512" w:rsidRPr="002E5D52" w:rsidRDefault="00753512" w:rsidP="002C2066">
      <w:pPr>
        <w:keepNext/>
        <w:widowControl w:val="0"/>
        <w:ind w:firstLine="720"/>
        <w:jc w:val="both"/>
        <w:rPr>
          <w:sz w:val="28"/>
          <w:szCs w:val="28"/>
        </w:rPr>
      </w:pPr>
      <w:r w:rsidRPr="002E5D52">
        <w:rPr>
          <w:sz w:val="28"/>
          <w:szCs w:val="28"/>
        </w:rPr>
        <w:t>- документы, подтверждающие право пользования жилым помещением</w:t>
      </w:r>
      <w:r w:rsidR="0030557E" w:rsidRPr="002E5D52">
        <w:rPr>
          <w:sz w:val="28"/>
          <w:szCs w:val="28"/>
        </w:rPr>
        <w:t xml:space="preserve"> (договор, ордер, решение о предоставлении жилого помещения и т.п.);</w:t>
      </w:r>
    </w:p>
    <w:p w:rsidR="00753512" w:rsidRDefault="00753512" w:rsidP="002C2066">
      <w:pPr>
        <w:keepNext/>
        <w:widowControl w:val="0"/>
        <w:ind w:firstLine="720"/>
        <w:jc w:val="both"/>
        <w:rPr>
          <w:sz w:val="28"/>
          <w:szCs w:val="28"/>
        </w:rPr>
      </w:pPr>
      <w:r w:rsidRPr="002E5D52">
        <w:rPr>
          <w:sz w:val="28"/>
          <w:szCs w:val="28"/>
        </w:rPr>
        <w:t>- справка органов государственной регистрации о наличии или отсутствии жилых помещений на праве собственности по месту постоянного жи</w:t>
      </w:r>
      <w:r w:rsidR="005A1A78">
        <w:rPr>
          <w:sz w:val="28"/>
          <w:szCs w:val="28"/>
        </w:rPr>
        <w:t>тельства членов семьи заявителя;</w:t>
      </w:r>
    </w:p>
    <w:p w:rsidR="00041ABB" w:rsidRPr="00041ABB" w:rsidRDefault="00D07726" w:rsidP="00041ABB">
      <w:pPr>
        <w:ind w:right="25"/>
        <w:jc w:val="both"/>
        <w:rPr>
          <w:sz w:val="28"/>
          <w:szCs w:val="28"/>
        </w:rPr>
      </w:pPr>
      <w:r>
        <w:rPr>
          <w:sz w:val="28"/>
          <w:szCs w:val="28"/>
        </w:rPr>
        <w:t xml:space="preserve">          </w:t>
      </w:r>
      <w:r w:rsidR="005A1A78">
        <w:rPr>
          <w:sz w:val="28"/>
          <w:szCs w:val="28"/>
        </w:rPr>
        <w:t>19.1.</w:t>
      </w:r>
      <w:r w:rsidR="005A1A78" w:rsidRPr="00041ABB">
        <w:rPr>
          <w:sz w:val="28"/>
          <w:szCs w:val="28"/>
        </w:rPr>
        <w:t xml:space="preserve"> </w:t>
      </w:r>
      <w:r w:rsidR="00041ABB" w:rsidRPr="00041ABB">
        <w:rPr>
          <w:color w:val="000000"/>
          <w:sz w:val="28"/>
          <w:szCs w:val="28"/>
        </w:rPr>
        <w:t xml:space="preserve">орган предоставляющий муниципальную услугу, не вправе требовать от заявителя </w:t>
      </w:r>
      <w:r w:rsidR="00041ABB" w:rsidRPr="00041AB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41ABB" w:rsidRPr="00041ABB" w:rsidRDefault="00041ABB" w:rsidP="00041ABB">
      <w:pPr>
        <w:ind w:right="25"/>
        <w:jc w:val="both"/>
        <w:rPr>
          <w:sz w:val="28"/>
          <w:szCs w:val="28"/>
        </w:rPr>
      </w:pPr>
      <w:r w:rsidRPr="00041ABB">
        <w:rPr>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041ABB" w:rsidRPr="00041ABB" w:rsidRDefault="00041ABB" w:rsidP="00041ABB">
      <w:pPr>
        <w:ind w:right="25"/>
        <w:jc w:val="both"/>
        <w:rPr>
          <w:sz w:val="28"/>
          <w:szCs w:val="28"/>
        </w:rPr>
      </w:pPr>
      <w:r w:rsidRPr="00041ABB">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41ABB" w:rsidRPr="00041ABB" w:rsidRDefault="00041ABB" w:rsidP="00041ABB">
      <w:pPr>
        <w:ind w:right="25"/>
        <w:jc w:val="both"/>
        <w:rPr>
          <w:sz w:val="28"/>
          <w:szCs w:val="28"/>
        </w:rPr>
      </w:pPr>
      <w:r w:rsidRPr="00041ABB">
        <w:rPr>
          <w:sz w:val="28"/>
          <w:szCs w:val="28"/>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5A1A78" w:rsidRPr="00041ABB" w:rsidRDefault="00041ABB" w:rsidP="00041ABB">
      <w:pPr>
        <w:ind w:right="25"/>
        <w:jc w:val="both"/>
        <w:rPr>
          <w:color w:val="000000"/>
          <w:sz w:val="28"/>
          <w:szCs w:val="28"/>
        </w:rPr>
      </w:pPr>
      <w:r w:rsidRPr="00041AB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753512" w:rsidRPr="002E5D52" w:rsidRDefault="00753512" w:rsidP="002C2066">
      <w:pPr>
        <w:pStyle w:val="3"/>
        <w:spacing w:before="0" w:after="0"/>
        <w:jc w:val="both"/>
        <w:rPr>
          <w:b w:val="0"/>
          <w:sz w:val="28"/>
          <w:szCs w:val="28"/>
        </w:rPr>
      </w:pPr>
    </w:p>
    <w:p w:rsidR="00753512" w:rsidRPr="002C2066" w:rsidRDefault="00753512" w:rsidP="002C2066">
      <w:pPr>
        <w:keepNext/>
        <w:widowControl w:val="0"/>
        <w:autoSpaceDE w:val="0"/>
        <w:autoSpaceDN w:val="0"/>
        <w:adjustRightInd w:val="0"/>
        <w:outlineLvl w:val="1"/>
        <w:rPr>
          <w:b/>
          <w:i/>
          <w:sz w:val="28"/>
          <w:szCs w:val="28"/>
        </w:rPr>
      </w:pPr>
      <w:r w:rsidRPr="002C2066">
        <w:rPr>
          <w:b/>
          <w:i/>
          <w:sz w:val="28"/>
          <w:szCs w:val="28"/>
        </w:rPr>
        <w:t>Исчерпывающий перечень оснований для отказа в приеме документов, необходимых для предоставления муниципальной услуги</w:t>
      </w:r>
    </w:p>
    <w:p w:rsidR="00753512" w:rsidRPr="002E5D52" w:rsidRDefault="00753512" w:rsidP="002C2066">
      <w:pPr>
        <w:keepNext/>
        <w:widowControl w:val="0"/>
        <w:autoSpaceDE w:val="0"/>
        <w:autoSpaceDN w:val="0"/>
        <w:adjustRightInd w:val="0"/>
        <w:ind w:firstLine="709"/>
        <w:jc w:val="both"/>
        <w:outlineLvl w:val="1"/>
        <w:rPr>
          <w:sz w:val="28"/>
          <w:szCs w:val="28"/>
        </w:rPr>
      </w:pPr>
      <w:r w:rsidRPr="002E5D52">
        <w:rPr>
          <w:sz w:val="28"/>
          <w:szCs w:val="28"/>
        </w:rPr>
        <w:t>2</w:t>
      </w:r>
      <w:r w:rsidR="00433758" w:rsidRPr="002E5D52">
        <w:rPr>
          <w:sz w:val="28"/>
          <w:szCs w:val="28"/>
        </w:rPr>
        <w:t>0</w:t>
      </w:r>
      <w:r w:rsidRPr="002E5D52">
        <w:rPr>
          <w:sz w:val="28"/>
          <w:szCs w:val="28"/>
        </w:rPr>
        <w:t>. Основаниями для отказа в приеме документов, необходимых для предоставления муниципальной услуги, не имеется.</w:t>
      </w:r>
    </w:p>
    <w:p w:rsidR="00753512" w:rsidRPr="002E5D52" w:rsidRDefault="00753512" w:rsidP="002C2066">
      <w:pPr>
        <w:keepNext/>
        <w:widowControl w:val="0"/>
        <w:autoSpaceDE w:val="0"/>
        <w:autoSpaceDN w:val="0"/>
        <w:adjustRightInd w:val="0"/>
        <w:outlineLvl w:val="1"/>
        <w:rPr>
          <w:sz w:val="28"/>
          <w:szCs w:val="28"/>
        </w:rPr>
      </w:pPr>
    </w:p>
    <w:p w:rsidR="00753512" w:rsidRPr="002C2066" w:rsidRDefault="00753512" w:rsidP="002C2066">
      <w:pPr>
        <w:keepNext/>
        <w:widowControl w:val="0"/>
        <w:autoSpaceDE w:val="0"/>
        <w:autoSpaceDN w:val="0"/>
        <w:adjustRightInd w:val="0"/>
        <w:outlineLvl w:val="1"/>
        <w:rPr>
          <w:b/>
          <w:i/>
          <w:sz w:val="28"/>
          <w:szCs w:val="28"/>
        </w:rPr>
      </w:pPr>
      <w:r w:rsidRPr="002C2066">
        <w:rPr>
          <w:b/>
          <w:i/>
          <w:sz w:val="28"/>
          <w:szCs w:val="28"/>
        </w:rPr>
        <w:t>Исчерпывающий перечень оснований для приостановления или отказа в предоставлении муниципальной услуг</w:t>
      </w:r>
    </w:p>
    <w:p w:rsidR="00753512" w:rsidRPr="002E5D52" w:rsidRDefault="00753512" w:rsidP="002C2066">
      <w:pPr>
        <w:keepNext/>
        <w:widowControl w:val="0"/>
        <w:autoSpaceDE w:val="0"/>
        <w:autoSpaceDN w:val="0"/>
        <w:adjustRightInd w:val="0"/>
        <w:ind w:firstLine="709"/>
        <w:jc w:val="both"/>
        <w:rPr>
          <w:sz w:val="28"/>
          <w:szCs w:val="28"/>
        </w:rPr>
      </w:pPr>
      <w:r w:rsidRPr="002E5D52">
        <w:rPr>
          <w:sz w:val="28"/>
          <w:szCs w:val="28"/>
        </w:rPr>
        <w:t>2</w:t>
      </w:r>
      <w:r w:rsidR="00433758" w:rsidRPr="002E5D52">
        <w:rPr>
          <w:sz w:val="28"/>
          <w:szCs w:val="28"/>
        </w:rPr>
        <w:t>1</w:t>
      </w:r>
      <w:r w:rsidRPr="002E5D52">
        <w:rPr>
          <w:sz w:val="28"/>
          <w:szCs w:val="28"/>
        </w:rPr>
        <w:t>. Основания для приостановления муниципальной услуги отсутствуют.</w:t>
      </w:r>
    </w:p>
    <w:p w:rsidR="00753512" w:rsidRPr="002E5D52" w:rsidRDefault="00753512" w:rsidP="002C2066">
      <w:pPr>
        <w:keepNext/>
        <w:widowControl w:val="0"/>
        <w:autoSpaceDE w:val="0"/>
        <w:autoSpaceDN w:val="0"/>
        <w:adjustRightInd w:val="0"/>
        <w:ind w:firstLine="709"/>
        <w:jc w:val="both"/>
        <w:outlineLvl w:val="2"/>
        <w:rPr>
          <w:sz w:val="28"/>
          <w:szCs w:val="28"/>
        </w:rPr>
      </w:pPr>
      <w:r w:rsidRPr="002E5D52">
        <w:rPr>
          <w:sz w:val="28"/>
          <w:szCs w:val="28"/>
        </w:rPr>
        <w:t>2</w:t>
      </w:r>
      <w:r w:rsidR="00433758" w:rsidRPr="002E5D52">
        <w:rPr>
          <w:sz w:val="28"/>
          <w:szCs w:val="28"/>
        </w:rPr>
        <w:t>2</w:t>
      </w:r>
      <w:r w:rsidRPr="002E5D52">
        <w:rPr>
          <w:sz w:val="28"/>
          <w:szCs w:val="28"/>
        </w:rPr>
        <w:t>. Отказ в предоставлении муниципальной услуги допускается в случае, если:</w:t>
      </w:r>
    </w:p>
    <w:p w:rsidR="00B76686" w:rsidRPr="002E5D52" w:rsidRDefault="00B76686" w:rsidP="002C2066">
      <w:pPr>
        <w:keepNext/>
        <w:widowControl w:val="0"/>
        <w:ind w:firstLine="708"/>
        <w:jc w:val="both"/>
        <w:rPr>
          <w:sz w:val="28"/>
          <w:szCs w:val="28"/>
        </w:rPr>
      </w:pPr>
      <w:bookmarkStart w:id="9" w:name="_Toc284850280"/>
      <w:bookmarkEnd w:id="8"/>
      <w:r w:rsidRPr="002E5D52">
        <w:rPr>
          <w:sz w:val="28"/>
          <w:szCs w:val="28"/>
        </w:rPr>
        <w:t>- предоставление документов в ненадлежащий орган;</w:t>
      </w:r>
    </w:p>
    <w:p w:rsidR="00B76686" w:rsidRPr="002E5D52" w:rsidRDefault="00B76686" w:rsidP="002C2066">
      <w:pPr>
        <w:keepNext/>
        <w:widowControl w:val="0"/>
        <w:shd w:val="clear" w:color="auto" w:fill="FFFFFF"/>
        <w:ind w:right="29" w:firstLine="709"/>
        <w:jc w:val="both"/>
        <w:rPr>
          <w:bCs/>
          <w:spacing w:val="-1"/>
          <w:sz w:val="28"/>
          <w:szCs w:val="28"/>
        </w:rPr>
      </w:pPr>
      <w:r w:rsidRPr="002E5D52">
        <w:rPr>
          <w:sz w:val="28"/>
          <w:szCs w:val="28"/>
        </w:rPr>
        <w:t>- предоставление заявления неправомочным лицом</w:t>
      </w:r>
      <w:r w:rsidRPr="002E5D52">
        <w:rPr>
          <w:bCs/>
          <w:spacing w:val="-1"/>
          <w:sz w:val="28"/>
          <w:szCs w:val="28"/>
        </w:rPr>
        <w:t xml:space="preserve">. Неправомочное лицо - лицо, которое не имеет полномочий (законных оснований) на написание заявления (не имеет документа (доверенности), надлежаще оформленного, в случае обращения от имени другого заявителя; </w:t>
      </w:r>
      <w:r w:rsidR="00015658" w:rsidRPr="002E5D52">
        <w:rPr>
          <w:bCs/>
          <w:spacing w:val="-1"/>
          <w:sz w:val="28"/>
          <w:szCs w:val="28"/>
        </w:rPr>
        <w:t xml:space="preserve">граждане, незаконно находящиеся на территории Российской Федерации; иностранные граждане, лица без гражданства, если </w:t>
      </w:r>
      <w:r w:rsidR="00015658" w:rsidRPr="002E5D52">
        <w:rPr>
          <w:sz w:val="27"/>
          <w:szCs w:val="27"/>
        </w:rPr>
        <w:t>международным договором Российской Федерации не предусмотрено иное</w:t>
      </w:r>
      <w:r w:rsidRPr="002E5D52">
        <w:rPr>
          <w:bCs/>
          <w:spacing w:val="-1"/>
          <w:sz w:val="28"/>
          <w:szCs w:val="28"/>
        </w:rPr>
        <w:t>;</w:t>
      </w:r>
    </w:p>
    <w:p w:rsidR="00B76686" w:rsidRPr="002E5D52" w:rsidRDefault="00B76686" w:rsidP="002C2066">
      <w:pPr>
        <w:keepNext/>
        <w:widowControl w:val="0"/>
        <w:tabs>
          <w:tab w:val="num" w:pos="1260"/>
        </w:tabs>
        <w:ind w:firstLine="709"/>
        <w:jc w:val="both"/>
        <w:rPr>
          <w:rFonts w:cs="Arial"/>
          <w:sz w:val="28"/>
          <w:szCs w:val="28"/>
        </w:rPr>
      </w:pPr>
      <w:r w:rsidRPr="002E5D52">
        <w:rPr>
          <w:bCs/>
          <w:spacing w:val="-1"/>
          <w:sz w:val="28"/>
          <w:szCs w:val="28"/>
        </w:rPr>
        <w:t xml:space="preserve">- </w:t>
      </w:r>
      <w:r w:rsidRPr="002E5D52">
        <w:rPr>
          <w:rFonts w:cs="Arial"/>
          <w:sz w:val="28"/>
          <w:szCs w:val="28"/>
        </w:rPr>
        <w:t xml:space="preserve">жилое помещение, на которое требуется оформить (расторгнуть) договор, относится к частному жилищному фонду, к государственному жилищному фонду, к муниципальному специализированному жилищному фонду или к муниципальному жилищному фонду коммерческого использования; </w:t>
      </w:r>
    </w:p>
    <w:p w:rsidR="00B76686" w:rsidRPr="002E5D52" w:rsidRDefault="00B76686" w:rsidP="002C2066">
      <w:pPr>
        <w:keepNext/>
        <w:widowControl w:val="0"/>
        <w:ind w:firstLine="709"/>
        <w:jc w:val="both"/>
        <w:rPr>
          <w:rFonts w:cs="Arial"/>
          <w:sz w:val="28"/>
          <w:szCs w:val="28"/>
        </w:rPr>
      </w:pPr>
      <w:r w:rsidRPr="002E5D52">
        <w:rPr>
          <w:rFonts w:cs="Arial"/>
          <w:sz w:val="28"/>
          <w:szCs w:val="28"/>
        </w:rPr>
        <w:t xml:space="preserve">- предоставление неполного комплекта документов, предусмотренных пунктом </w:t>
      </w:r>
      <w:r w:rsidR="00753512" w:rsidRPr="002E5D52">
        <w:rPr>
          <w:rFonts w:cs="Arial"/>
          <w:sz w:val="28"/>
          <w:szCs w:val="28"/>
        </w:rPr>
        <w:t>16</w:t>
      </w:r>
      <w:r w:rsidRPr="002E5D52">
        <w:rPr>
          <w:rFonts w:cs="Arial"/>
          <w:sz w:val="28"/>
          <w:szCs w:val="28"/>
        </w:rPr>
        <w:t xml:space="preserve"> настоящего административного регламента;</w:t>
      </w:r>
    </w:p>
    <w:p w:rsidR="00B76686" w:rsidRPr="002E5D52" w:rsidRDefault="00B76686" w:rsidP="002C2066">
      <w:pPr>
        <w:keepNext/>
        <w:widowControl w:val="0"/>
        <w:ind w:firstLine="709"/>
        <w:jc w:val="both"/>
        <w:rPr>
          <w:rFonts w:cs="Arial"/>
          <w:sz w:val="28"/>
          <w:szCs w:val="28"/>
        </w:rPr>
      </w:pPr>
      <w:r w:rsidRPr="002E5D52">
        <w:rPr>
          <w:rFonts w:cs="Arial"/>
          <w:sz w:val="28"/>
          <w:szCs w:val="28"/>
        </w:rPr>
        <w:t xml:space="preserve">- отсутствие в реестре муниципальной собственности жилого помещения, </w:t>
      </w:r>
      <w:r w:rsidRPr="002E5D52">
        <w:rPr>
          <w:rFonts w:cs="Arial"/>
          <w:sz w:val="28"/>
          <w:szCs w:val="28"/>
        </w:rPr>
        <w:lastRenderedPageBreak/>
        <w:t>на которое требуется</w:t>
      </w:r>
      <w:r w:rsidR="004D60B4" w:rsidRPr="002E5D52">
        <w:rPr>
          <w:rFonts w:cs="Arial"/>
          <w:sz w:val="28"/>
          <w:szCs w:val="28"/>
        </w:rPr>
        <w:t xml:space="preserve"> оформить (расторгнуть) договор.</w:t>
      </w:r>
    </w:p>
    <w:p w:rsidR="00753512" w:rsidRPr="002E5D52" w:rsidRDefault="00852143" w:rsidP="002C2066">
      <w:pPr>
        <w:pStyle w:val="3"/>
        <w:spacing w:before="0" w:after="0"/>
        <w:ind w:firstLine="708"/>
        <w:jc w:val="both"/>
        <w:rPr>
          <w:b w:val="0"/>
          <w:sz w:val="28"/>
          <w:szCs w:val="28"/>
        </w:rPr>
      </w:pPr>
      <w:bookmarkStart w:id="10" w:name="_Toc284850281"/>
      <w:bookmarkEnd w:id="9"/>
      <w:r w:rsidRPr="002E5D52">
        <w:rPr>
          <w:b w:val="0"/>
          <w:sz w:val="28"/>
          <w:szCs w:val="28"/>
        </w:rPr>
        <w:t>-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852143" w:rsidRPr="002E5D52" w:rsidRDefault="00852143" w:rsidP="002C2066">
      <w:pPr>
        <w:keepNext/>
        <w:widowControl w:val="0"/>
      </w:pPr>
    </w:p>
    <w:p w:rsidR="00753512" w:rsidRPr="002C2066" w:rsidRDefault="00753512" w:rsidP="002C2066">
      <w:pPr>
        <w:pStyle w:val="a6"/>
        <w:keepNext/>
        <w:widowControl w:val="0"/>
        <w:spacing w:after="0"/>
        <w:ind w:left="0"/>
        <w:rPr>
          <w:b/>
          <w:i/>
          <w:sz w:val="28"/>
          <w:szCs w:val="28"/>
        </w:rPr>
      </w:pPr>
      <w:r w:rsidRPr="002C2066">
        <w:rPr>
          <w:b/>
          <w:i/>
          <w:sz w:val="28"/>
          <w:szCs w:val="28"/>
        </w:rPr>
        <w:t>Перечень услуг, которые являются необходимыми и обязательными для предоставления муниципальной услуги</w:t>
      </w:r>
    </w:p>
    <w:p w:rsidR="00753512" w:rsidRPr="002E5D52" w:rsidRDefault="00753512" w:rsidP="002C2066">
      <w:pPr>
        <w:keepNext/>
        <w:widowControl w:val="0"/>
        <w:autoSpaceDE w:val="0"/>
        <w:autoSpaceDN w:val="0"/>
        <w:adjustRightInd w:val="0"/>
        <w:ind w:firstLine="709"/>
        <w:jc w:val="both"/>
        <w:outlineLvl w:val="1"/>
        <w:rPr>
          <w:sz w:val="28"/>
          <w:szCs w:val="28"/>
        </w:rPr>
      </w:pPr>
      <w:r w:rsidRPr="002E5D52">
        <w:rPr>
          <w:sz w:val="28"/>
          <w:szCs w:val="28"/>
        </w:rPr>
        <w:t>2</w:t>
      </w:r>
      <w:r w:rsidR="00433758" w:rsidRPr="002E5D52">
        <w:rPr>
          <w:sz w:val="28"/>
          <w:szCs w:val="28"/>
        </w:rPr>
        <w:t>3</w:t>
      </w:r>
      <w:r w:rsidRPr="002E5D52">
        <w:rPr>
          <w:sz w:val="28"/>
          <w:szCs w:val="28"/>
        </w:rPr>
        <w:t>. Для предоставления данной муниципальной услуги необходима и обязательна муниципальная услуга «Признание граждан и членов их семей малоимущими» с целью принятия их на учет нуждающихся в жилых помещениях, предоставляемых по договорам социального найма».</w:t>
      </w:r>
    </w:p>
    <w:p w:rsidR="00753512" w:rsidRPr="002E5D52" w:rsidRDefault="00753512" w:rsidP="002C2066">
      <w:pPr>
        <w:keepNext/>
        <w:widowControl w:val="0"/>
        <w:autoSpaceDE w:val="0"/>
        <w:autoSpaceDN w:val="0"/>
        <w:adjustRightInd w:val="0"/>
        <w:outlineLvl w:val="1"/>
        <w:rPr>
          <w:bCs/>
          <w:sz w:val="28"/>
          <w:szCs w:val="28"/>
        </w:rPr>
      </w:pPr>
    </w:p>
    <w:p w:rsidR="00753512" w:rsidRPr="002C2066" w:rsidRDefault="00753512" w:rsidP="002C2066">
      <w:pPr>
        <w:keepNext/>
        <w:widowControl w:val="0"/>
        <w:autoSpaceDE w:val="0"/>
        <w:autoSpaceDN w:val="0"/>
        <w:adjustRightInd w:val="0"/>
        <w:outlineLvl w:val="1"/>
        <w:rPr>
          <w:b/>
          <w:bCs/>
          <w:i/>
          <w:sz w:val="28"/>
          <w:szCs w:val="28"/>
        </w:rPr>
      </w:pPr>
      <w:r w:rsidRPr="002C2066">
        <w:rPr>
          <w:b/>
          <w:bCs/>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53512" w:rsidRPr="002E5D52" w:rsidRDefault="00753512" w:rsidP="002C2066">
      <w:pPr>
        <w:keepNext/>
        <w:widowControl w:val="0"/>
        <w:autoSpaceDE w:val="0"/>
        <w:autoSpaceDN w:val="0"/>
        <w:adjustRightInd w:val="0"/>
        <w:ind w:firstLine="709"/>
        <w:jc w:val="both"/>
        <w:rPr>
          <w:sz w:val="28"/>
          <w:szCs w:val="28"/>
        </w:rPr>
      </w:pPr>
      <w:r w:rsidRPr="002E5D52">
        <w:rPr>
          <w:bCs/>
          <w:sz w:val="28"/>
          <w:szCs w:val="28"/>
        </w:rPr>
        <w:t>2</w:t>
      </w:r>
      <w:r w:rsidR="00433758" w:rsidRPr="002E5D52">
        <w:rPr>
          <w:bCs/>
          <w:sz w:val="28"/>
          <w:szCs w:val="28"/>
        </w:rPr>
        <w:t>4</w:t>
      </w:r>
      <w:r w:rsidRPr="002E5D52">
        <w:rPr>
          <w:bCs/>
          <w:sz w:val="28"/>
          <w:szCs w:val="28"/>
        </w:rPr>
        <w:t>.</w:t>
      </w:r>
      <w:r w:rsidRPr="002E5D52">
        <w:rPr>
          <w:b/>
          <w:bCs/>
          <w:sz w:val="28"/>
          <w:szCs w:val="28"/>
        </w:rPr>
        <w:t xml:space="preserve"> </w:t>
      </w:r>
      <w:r w:rsidRPr="002E5D52">
        <w:rPr>
          <w:sz w:val="28"/>
          <w:szCs w:val="28"/>
        </w:rPr>
        <w:t>За предоставление муниципальной услуги государственная пошлина или иная плата не взимается.</w:t>
      </w:r>
    </w:p>
    <w:p w:rsidR="00753512" w:rsidRPr="002E5D52" w:rsidRDefault="00753512" w:rsidP="002C2066">
      <w:pPr>
        <w:pStyle w:val="ConsPlusNormal"/>
        <w:keepNext/>
        <w:ind w:firstLine="540"/>
        <w:jc w:val="both"/>
        <w:rPr>
          <w:rFonts w:ascii="Times New Roman" w:hAnsi="Times New Roman" w:cs="Times New Roman"/>
          <w:sz w:val="28"/>
          <w:szCs w:val="28"/>
        </w:rPr>
      </w:pPr>
    </w:p>
    <w:p w:rsidR="00753512" w:rsidRPr="002C2066" w:rsidRDefault="00753512" w:rsidP="002C2066">
      <w:pPr>
        <w:keepNext/>
        <w:widowControl w:val="0"/>
        <w:autoSpaceDE w:val="0"/>
        <w:autoSpaceDN w:val="0"/>
        <w:adjustRightInd w:val="0"/>
        <w:outlineLvl w:val="1"/>
        <w:rPr>
          <w:b/>
          <w:i/>
          <w:sz w:val="28"/>
          <w:szCs w:val="28"/>
        </w:rPr>
      </w:pPr>
      <w:r w:rsidRPr="002C2066">
        <w:rPr>
          <w:b/>
          <w:i/>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53512" w:rsidRPr="002E5D52" w:rsidRDefault="00753512"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bCs/>
          <w:sz w:val="28"/>
          <w:szCs w:val="28"/>
        </w:rPr>
        <w:t>2</w:t>
      </w:r>
      <w:r w:rsidR="00433758" w:rsidRPr="002E5D52">
        <w:rPr>
          <w:rFonts w:ascii="Times New Roman" w:hAnsi="Times New Roman" w:cs="Times New Roman"/>
          <w:bCs/>
          <w:sz w:val="28"/>
          <w:szCs w:val="28"/>
        </w:rPr>
        <w:t>5</w:t>
      </w:r>
      <w:r w:rsidRPr="002E5D52">
        <w:rPr>
          <w:rFonts w:ascii="Times New Roman" w:hAnsi="Times New Roman" w:cs="Times New Roman"/>
          <w:bCs/>
          <w:sz w:val="28"/>
          <w:szCs w:val="28"/>
        </w:rPr>
        <w:t xml:space="preserve">. </w:t>
      </w:r>
      <w:r w:rsidRPr="002E5D52">
        <w:rPr>
          <w:rFonts w:ascii="Times New Roman" w:hAnsi="Times New Roman" w:cs="Times New Roman"/>
          <w:sz w:val="28"/>
          <w:szCs w:val="28"/>
        </w:rPr>
        <w:t xml:space="preserve">Максимальное время ожидания в очереди при подаче и получении документов заявителями не должно превышать </w:t>
      </w:r>
      <w:r w:rsidR="00852143" w:rsidRPr="002E5D52">
        <w:rPr>
          <w:rFonts w:ascii="Times New Roman" w:hAnsi="Times New Roman" w:cs="Times New Roman"/>
          <w:sz w:val="28"/>
          <w:szCs w:val="28"/>
        </w:rPr>
        <w:t>15</w:t>
      </w:r>
      <w:r w:rsidRPr="002E5D52">
        <w:rPr>
          <w:rFonts w:ascii="Times New Roman" w:hAnsi="Times New Roman" w:cs="Times New Roman"/>
          <w:sz w:val="28"/>
          <w:szCs w:val="28"/>
        </w:rPr>
        <w:t xml:space="preserve"> минут</w:t>
      </w:r>
    </w:p>
    <w:p w:rsidR="00753512" w:rsidRPr="002E5D52" w:rsidRDefault="00753512" w:rsidP="002C2066">
      <w:pPr>
        <w:pStyle w:val="ConsPlusNormal"/>
        <w:keepNext/>
        <w:ind w:firstLine="709"/>
        <w:jc w:val="both"/>
        <w:rPr>
          <w:rFonts w:ascii="Times New Roman" w:hAnsi="Times New Roman" w:cs="Times New Roman"/>
          <w:sz w:val="28"/>
          <w:szCs w:val="28"/>
        </w:rPr>
      </w:pPr>
    </w:p>
    <w:p w:rsidR="00753512" w:rsidRPr="002C2066" w:rsidRDefault="00753512" w:rsidP="002C2066">
      <w:pPr>
        <w:keepNext/>
        <w:widowControl w:val="0"/>
        <w:autoSpaceDE w:val="0"/>
        <w:autoSpaceDN w:val="0"/>
        <w:adjustRightInd w:val="0"/>
        <w:outlineLvl w:val="1"/>
        <w:rPr>
          <w:b/>
          <w:i/>
          <w:sz w:val="28"/>
          <w:szCs w:val="28"/>
        </w:rPr>
      </w:pPr>
      <w:r w:rsidRPr="002C2066">
        <w:rPr>
          <w:b/>
          <w:i/>
          <w:sz w:val="28"/>
          <w:szCs w:val="28"/>
        </w:rPr>
        <w:t>Срок и порядок регистрации запроса заявителя о предоставлении муниципальной услуги, в том числе в электронной форме</w:t>
      </w:r>
    </w:p>
    <w:p w:rsidR="00753512" w:rsidRPr="002E5D52" w:rsidRDefault="00753512" w:rsidP="002C2066">
      <w:pPr>
        <w:keepNext/>
        <w:widowControl w:val="0"/>
        <w:autoSpaceDE w:val="0"/>
        <w:autoSpaceDN w:val="0"/>
        <w:adjustRightInd w:val="0"/>
        <w:ind w:firstLine="709"/>
        <w:jc w:val="both"/>
        <w:rPr>
          <w:sz w:val="28"/>
          <w:szCs w:val="28"/>
        </w:rPr>
      </w:pPr>
      <w:r w:rsidRPr="002E5D52">
        <w:rPr>
          <w:sz w:val="28"/>
          <w:szCs w:val="28"/>
        </w:rPr>
        <w:t>2</w:t>
      </w:r>
      <w:r w:rsidR="00433758" w:rsidRPr="002E5D52">
        <w:rPr>
          <w:sz w:val="28"/>
          <w:szCs w:val="28"/>
        </w:rPr>
        <w:t>6</w:t>
      </w:r>
      <w:r w:rsidRPr="002E5D52">
        <w:rPr>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753512" w:rsidRPr="002E5D52" w:rsidRDefault="00753512" w:rsidP="002C2066">
      <w:pPr>
        <w:keepNext/>
        <w:widowControl w:val="0"/>
        <w:autoSpaceDE w:val="0"/>
        <w:autoSpaceDN w:val="0"/>
        <w:adjustRightInd w:val="0"/>
        <w:ind w:firstLine="709"/>
        <w:jc w:val="both"/>
        <w:rPr>
          <w:sz w:val="28"/>
          <w:szCs w:val="28"/>
        </w:rPr>
      </w:pPr>
      <w:r w:rsidRPr="002E5D52">
        <w:rPr>
          <w:sz w:val="28"/>
          <w:szCs w:val="28"/>
        </w:rPr>
        <w:t>2</w:t>
      </w:r>
      <w:r w:rsidR="00433758" w:rsidRPr="002E5D52">
        <w:rPr>
          <w:sz w:val="28"/>
          <w:szCs w:val="28"/>
        </w:rPr>
        <w:t>7</w:t>
      </w:r>
      <w:r w:rsidRPr="002E5D52">
        <w:rPr>
          <w:sz w:val="28"/>
          <w:szCs w:val="28"/>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753512" w:rsidRPr="002E5D52" w:rsidRDefault="00753512" w:rsidP="002C2066">
      <w:pPr>
        <w:keepNext/>
        <w:widowControl w:val="0"/>
        <w:autoSpaceDE w:val="0"/>
        <w:autoSpaceDN w:val="0"/>
        <w:adjustRightInd w:val="0"/>
        <w:ind w:firstLine="709"/>
        <w:jc w:val="both"/>
        <w:rPr>
          <w:sz w:val="28"/>
          <w:szCs w:val="28"/>
        </w:rPr>
      </w:pPr>
      <w:r w:rsidRPr="002E5D52">
        <w:rPr>
          <w:sz w:val="28"/>
          <w:szCs w:val="28"/>
        </w:rPr>
        <w:t>2</w:t>
      </w:r>
      <w:r w:rsidR="00433758" w:rsidRPr="002E5D52">
        <w:rPr>
          <w:sz w:val="28"/>
          <w:szCs w:val="28"/>
        </w:rPr>
        <w:t>8</w:t>
      </w:r>
      <w:r w:rsidRPr="002E5D52">
        <w:rPr>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753512" w:rsidRPr="002E5D52" w:rsidRDefault="00753512" w:rsidP="002C2066">
      <w:pPr>
        <w:keepNext/>
        <w:widowControl w:val="0"/>
        <w:autoSpaceDE w:val="0"/>
        <w:autoSpaceDN w:val="0"/>
        <w:adjustRightInd w:val="0"/>
        <w:ind w:firstLine="540"/>
        <w:jc w:val="both"/>
        <w:rPr>
          <w:sz w:val="28"/>
          <w:szCs w:val="28"/>
        </w:rPr>
      </w:pPr>
    </w:p>
    <w:p w:rsidR="00753512" w:rsidRPr="002C2066" w:rsidRDefault="00753512" w:rsidP="002C2066">
      <w:pPr>
        <w:keepNext/>
        <w:widowControl w:val="0"/>
        <w:autoSpaceDE w:val="0"/>
        <w:autoSpaceDN w:val="0"/>
        <w:adjustRightInd w:val="0"/>
        <w:outlineLvl w:val="1"/>
        <w:rPr>
          <w:b/>
          <w:i/>
          <w:sz w:val="28"/>
          <w:szCs w:val="28"/>
        </w:rPr>
      </w:pPr>
      <w:r w:rsidRPr="002C2066">
        <w:rPr>
          <w:b/>
          <w:i/>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53512" w:rsidRPr="002E5D52" w:rsidRDefault="00433758" w:rsidP="002C2066">
      <w:pPr>
        <w:keepNext/>
        <w:widowControl w:val="0"/>
        <w:ind w:firstLine="709"/>
        <w:jc w:val="both"/>
        <w:rPr>
          <w:sz w:val="28"/>
          <w:szCs w:val="28"/>
        </w:rPr>
      </w:pPr>
      <w:r w:rsidRPr="002E5D52">
        <w:rPr>
          <w:sz w:val="28"/>
          <w:szCs w:val="28"/>
        </w:rPr>
        <w:t>29</w:t>
      </w:r>
      <w:r w:rsidR="00FB15AC">
        <w:rPr>
          <w:sz w:val="28"/>
          <w:szCs w:val="28"/>
        </w:rPr>
        <w:t>. Приё</w:t>
      </w:r>
      <w:r w:rsidR="00753512" w:rsidRPr="002E5D52">
        <w:rPr>
          <w:sz w:val="28"/>
          <w:szCs w:val="28"/>
        </w:rPr>
        <w:t>м граждан осуществляется в специально выделенных для предоставления муниципальных услуг помещениях.</w:t>
      </w:r>
    </w:p>
    <w:p w:rsidR="00753512" w:rsidRPr="002E5D52" w:rsidRDefault="00753512" w:rsidP="002C2066">
      <w:pPr>
        <w:keepNext/>
        <w:widowControl w:val="0"/>
        <w:ind w:firstLine="709"/>
        <w:jc w:val="both"/>
        <w:rPr>
          <w:sz w:val="28"/>
          <w:szCs w:val="28"/>
        </w:rPr>
      </w:pPr>
      <w:r w:rsidRPr="002E5D52">
        <w:rPr>
          <w:sz w:val="28"/>
          <w:szCs w:val="28"/>
        </w:rPr>
        <w:t>3</w:t>
      </w:r>
      <w:r w:rsidR="00433758" w:rsidRPr="002E5D52">
        <w:rPr>
          <w:sz w:val="28"/>
          <w:szCs w:val="28"/>
        </w:rPr>
        <w:t>0</w:t>
      </w:r>
      <w:r w:rsidRPr="002E5D52">
        <w:rPr>
          <w:sz w:val="28"/>
          <w:szCs w:val="28"/>
        </w:rPr>
        <w:t xml:space="preserve">.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w:t>
      </w:r>
      <w:r w:rsidRPr="002E5D52">
        <w:rPr>
          <w:sz w:val="28"/>
          <w:szCs w:val="28"/>
        </w:rPr>
        <w:lastRenderedPageBreak/>
        <w:t>помещение размещается табличка с наименованием помещения (зал ожидания, приема/выдачи документов и т.д.).</w:t>
      </w:r>
    </w:p>
    <w:p w:rsidR="00852143" w:rsidRPr="002E5D52" w:rsidRDefault="00852143" w:rsidP="002C2066">
      <w:pPr>
        <w:keepNext/>
        <w:widowControl w:val="0"/>
        <w:ind w:firstLine="709"/>
        <w:jc w:val="both"/>
        <w:rPr>
          <w:sz w:val="28"/>
          <w:szCs w:val="28"/>
        </w:rPr>
      </w:pPr>
      <w:r w:rsidRPr="002E5D52">
        <w:rPr>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753512" w:rsidRPr="002E5D52" w:rsidRDefault="00753512" w:rsidP="002C2066">
      <w:pPr>
        <w:keepNext/>
        <w:widowControl w:val="0"/>
        <w:ind w:firstLine="709"/>
        <w:jc w:val="both"/>
        <w:rPr>
          <w:sz w:val="28"/>
          <w:szCs w:val="28"/>
        </w:rPr>
      </w:pPr>
      <w:r w:rsidRPr="002E5D52">
        <w:rPr>
          <w:sz w:val="28"/>
          <w:szCs w:val="28"/>
        </w:rPr>
        <w:t>3</w:t>
      </w:r>
      <w:r w:rsidR="00433758" w:rsidRPr="002E5D52">
        <w:rPr>
          <w:sz w:val="28"/>
          <w:szCs w:val="28"/>
        </w:rPr>
        <w:t>1</w:t>
      </w:r>
      <w:r w:rsidRPr="002E5D52">
        <w:rPr>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w:t>
      </w:r>
      <w:r w:rsidR="00852143" w:rsidRPr="002E5D52">
        <w:rPr>
          <w:sz w:val="28"/>
          <w:szCs w:val="28"/>
        </w:rPr>
        <w:t xml:space="preserve">й, в том числе необходимым наличием доступных мест общего пользования (туалет, гардероб) </w:t>
      </w:r>
      <w:r w:rsidRPr="002E5D52">
        <w:rPr>
          <w:sz w:val="28"/>
          <w:szCs w:val="28"/>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2C2066">
        <w:rPr>
          <w:sz w:val="28"/>
          <w:szCs w:val="28"/>
        </w:rPr>
        <w:t>3</w:t>
      </w:r>
      <w:r w:rsidRPr="002E5D52">
        <w:rPr>
          <w:sz w:val="28"/>
          <w:szCs w:val="28"/>
        </w:rPr>
        <w:t xml:space="preserve"> мест. </w:t>
      </w:r>
    </w:p>
    <w:p w:rsidR="00753512" w:rsidRPr="002E5D52" w:rsidRDefault="00753512" w:rsidP="002C2066">
      <w:pPr>
        <w:keepNext/>
        <w:widowControl w:val="0"/>
        <w:ind w:firstLine="709"/>
        <w:jc w:val="both"/>
        <w:rPr>
          <w:sz w:val="28"/>
          <w:szCs w:val="28"/>
        </w:rPr>
      </w:pPr>
      <w:r w:rsidRPr="002E5D52">
        <w:rPr>
          <w:sz w:val="28"/>
          <w:szCs w:val="28"/>
        </w:rPr>
        <w:t>В местах ожидания имеются средства для оказания первой помощи и доступные места общего пользования.</w:t>
      </w:r>
    </w:p>
    <w:p w:rsidR="00753512" w:rsidRPr="002E5D52" w:rsidRDefault="00433758" w:rsidP="002C2066">
      <w:pPr>
        <w:keepNext/>
        <w:widowControl w:val="0"/>
        <w:ind w:firstLine="709"/>
        <w:jc w:val="both"/>
        <w:rPr>
          <w:sz w:val="28"/>
          <w:szCs w:val="28"/>
        </w:rPr>
      </w:pPr>
      <w:bookmarkStart w:id="11" w:name="sub_243"/>
      <w:r w:rsidRPr="002E5D52">
        <w:rPr>
          <w:sz w:val="28"/>
          <w:szCs w:val="28"/>
        </w:rPr>
        <w:t>32</w:t>
      </w:r>
      <w:r w:rsidR="00753512" w:rsidRPr="002E5D52">
        <w:rPr>
          <w:sz w:val="28"/>
          <w:szCs w:val="28"/>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852143" w:rsidRPr="002E5D52" w:rsidRDefault="00852143" w:rsidP="002C2066">
      <w:pPr>
        <w:keepNext/>
        <w:widowControl w:val="0"/>
        <w:ind w:firstLine="709"/>
        <w:jc w:val="both"/>
        <w:rPr>
          <w:sz w:val="28"/>
          <w:szCs w:val="28"/>
        </w:rPr>
      </w:pPr>
      <w:r w:rsidRPr="002E5D52">
        <w:rPr>
          <w:sz w:val="28"/>
          <w:szCs w:val="28"/>
        </w:rPr>
        <w:t>32.1.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753512" w:rsidRPr="002E5D52" w:rsidRDefault="00753512" w:rsidP="002C2066">
      <w:pPr>
        <w:keepNext/>
        <w:widowControl w:val="0"/>
        <w:ind w:firstLine="709"/>
        <w:jc w:val="both"/>
        <w:rPr>
          <w:sz w:val="28"/>
          <w:szCs w:val="28"/>
        </w:rPr>
      </w:pPr>
      <w:r w:rsidRPr="002E5D52">
        <w:rPr>
          <w:sz w:val="28"/>
          <w:szCs w:val="28"/>
        </w:rPr>
        <w:t>3</w:t>
      </w:r>
      <w:r w:rsidR="00433758" w:rsidRPr="002E5D52">
        <w:rPr>
          <w:sz w:val="28"/>
          <w:szCs w:val="28"/>
        </w:rPr>
        <w:t>3</w:t>
      </w:r>
      <w:r w:rsidRPr="002E5D52">
        <w:rPr>
          <w:sz w:val="28"/>
          <w:szCs w:val="28"/>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1"/>
    <w:p w:rsidR="00753512" w:rsidRPr="002E5D52" w:rsidRDefault="00753512" w:rsidP="002C2066">
      <w:pPr>
        <w:keepNext/>
        <w:widowControl w:val="0"/>
        <w:ind w:firstLine="709"/>
        <w:jc w:val="both"/>
        <w:rPr>
          <w:sz w:val="28"/>
          <w:szCs w:val="28"/>
        </w:rPr>
      </w:pPr>
      <w:r w:rsidRPr="002E5D52">
        <w:rPr>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753512" w:rsidRPr="002E5D52" w:rsidRDefault="00753512" w:rsidP="002C2066">
      <w:pPr>
        <w:keepNext/>
        <w:widowControl w:val="0"/>
        <w:ind w:firstLine="709"/>
        <w:jc w:val="both"/>
        <w:rPr>
          <w:sz w:val="28"/>
          <w:szCs w:val="28"/>
        </w:rPr>
      </w:pPr>
      <w:r w:rsidRPr="002E5D52">
        <w:rPr>
          <w:sz w:val="28"/>
          <w:szCs w:val="28"/>
        </w:rPr>
        <w:t>3</w:t>
      </w:r>
      <w:r w:rsidR="00433758" w:rsidRPr="002E5D52">
        <w:rPr>
          <w:sz w:val="28"/>
          <w:szCs w:val="28"/>
        </w:rPr>
        <w:t>4</w:t>
      </w:r>
      <w:r w:rsidRPr="002E5D52">
        <w:rPr>
          <w:sz w:val="28"/>
          <w:szCs w:val="28"/>
        </w:rPr>
        <w:t>. Места информирования, предназначенные для ознакомления заявителей с информационными материалами, оборудуются:</w:t>
      </w:r>
    </w:p>
    <w:p w:rsidR="00753512" w:rsidRPr="002E5D52" w:rsidRDefault="00753512" w:rsidP="002C2066">
      <w:pPr>
        <w:keepNext/>
        <w:widowControl w:val="0"/>
        <w:ind w:firstLine="709"/>
        <w:jc w:val="both"/>
        <w:rPr>
          <w:sz w:val="28"/>
          <w:szCs w:val="28"/>
        </w:rPr>
      </w:pPr>
      <w:r w:rsidRPr="002E5D52">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753512" w:rsidRPr="002E5D52" w:rsidRDefault="00753512" w:rsidP="002C2066">
      <w:pPr>
        <w:keepNext/>
        <w:widowControl w:val="0"/>
        <w:ind w:firstLine="709"/>
        <w:jc w:val="both"/>
        <w:rPr>
          <w:sz w:val="28"/>
          <w:szCs w:val="28"/>
        </w:rPr>
      </w:pPr>
      <w:r w:rsidRPr="002E5D52">
        <w:rPr>
          <w:sz w:val="28"/>
          <w:szCs w:val="28"/>
        </w:rPr>
        <w:t>- стульями и столами для оформления документов.</w:t>
      </w:r>
    </w:p>
    <w:p w:rsidR="00753512" w:rsidRPr="002E5D52" w:rsidRDefault="00753512" w:rsidP="002C2066">
      <w:pPr>
        <w:keepNext/>
        <w:widowControl w:val="0"/>
        <w:ind w:firstLine="709"/>
        <w:jc w:val="both"/>
        <w:rPr>
          <w:sz w:val="28"/>
          <w:szCs w:val="28"/>
        </w:rPr>
      </w:pPr>
      <w:r w:rsidRPr="002E5D52">
        <w:rPr>
          <w:sz w:val="28"/>
          <w:szCs w:val="28"/>
        </w:rPr>
        <w:t>3</w:t>
      </w:r>
      <w:r w:rsidR="00433758" w:rsidRPr="002E5D52">
        <w:rPr>
          <w:sz w:val="28"/>
          <w:szCs w:val="28"/>
        </w:rPr>
        <w:t>5</w:t>
      </w:r>
      <w:r w:rsidRPr="002E5D52">
        <w:rPr>
          <w:sz w:val="28"/>
          <w:szCs w:val="28"/>
        </w:rPr>
        <w:t>. К информационным стендам должна быть обеспечена возможность свободного доступа граждан.</w:t>
      </w:r>
    </w:p>
    <w:p w:rsidR="00753512" w:rsidRPr="002E5D52" w:rsidRDefault="00753512" w:rsidP="002C2066">
      <w:pPr>
        <w:keepNext/>
        <w:widowControl w:val="0"/>
        <w:ind w:firstLine="709"/>
        <w:jc w:val="both"/>
        <w:rPr>
          <w:sz w:val="28"/>
          <w:szCs w:val="28"/>
        </w:rPr>
      </w:pPr>
      <w:r w:rsidRPr="002E5D52">
        <w:rPr>
          <w:sz w:val="28"/>
          <w:szCs w:val="28"/>
        </w:rPr>
        <w:t>3</w:t>
      </w:r>
      <w:r w:rsidR="00433758" w:rsidRPr="002E5D52">
        <w:rPr>
          <w:sz w:val="28"/>
          <w:szCs w:val="28"/>
        </w:rPr>
        <w:t>6</w:t>
      </w:r>
      <w:r w:rsidRPr="002E5D52">
        <w:rPr>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753512" w:rsidRPr="002E5D52" w:rsidRDefault="00753512" w:rsidP="002C2066">
      <w:pPr>
        <w:keepNext/>
        <w:widowControl w:val="0"/>
        <w:ind w:firstLine="709"/>
        <w:jc w:val="both"/>
        <w:rPr>
          <w:sz w:val="28"/>
          <w:szCs w:val="28"/>
        </w:rPr>
      </w:pPr>
      <w:r w:rsidRPr="002E5D52">
        <w:rPr>
          <w:sz w:val="28"/>
          <w:szCs w:val="28"/>
        </w:rPr>
        <w:lastRenderedPageBreak/>
        <w:t>3</w:t>
      </w:r>
      <w:r w:rsidR="00433758" w:rsidRPr="002E5D52">
        <w:rPr>
          <w:sz w:val="28"/>
          <w:szCs w:val="28"/>
        </w:rPr>
        <w:t>7</w:t>
      </w:r>
      <w:r w:rsidR="009E42AB">
        <w:rPr>
          <w:sz w:val="28"/>
          <w:szCs w:val="28"/>
        </w:rPr>
        <w:t>. Исполнитель должен быть оснащё</w:t>
      </w:r>
      <w:r w:rsidRPr="002E5D52">
        <w:rPr>
          <w:sz w:val="28"/>
          <w:szCs w:val="28"/>
        </w:rPr>
        <w:t>н рабочими местами с доступом к автоматизированным информационным системам обеспечивающим:</w:t>
      </w:r>
    </w:p>
    <w:p w:rsidR="00753512" w:rsidRPr="002E5D52" w:rsidRDefault="00753512" w:rsidP="002C2066">
      <w:pPr>
        <w:keepNext/>
        <w:widowControl w:val="0"/>
        <w:ind w:firstLine="709"/>
        <w:jc w:val="both"/>
        <w:rPr>
          <w:sz w:val="28"/>
          <w:szCs w:val="28"/>
        </w:rPr>
      </w:pPr>
      <w:r w:rsidRPr="002E5D52">
        <w:rPr>
          <w:sz w:val="28"/>
          <w:szCs w:val="28"/>
        </w:rPr>
        <w:t>3</w:t>
      </w:r>
      <w:r w:rsidR="00433758" w:rsidRPr="002E5D52">
        <w:rPr>
          <w:sz w:val="28"/>
          <w:szCs w:val="28"/>
        </w:rPr>
        <w:t>7</w:t>
      </w:r>
      <w:r w:rsidRPr="002E5D52">
        <w:rPr>
          <w:sz w:val="28"/>
          <w:szCs w:val="28"/>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753512" w:rsidRPr="002E5D52" w:rsidRDefault="00753512" w:rsidP="002C2066">
      <w:pPr>
        <w:keepNext/>
        <w:widowControl w:val="0"/>
        <w:ind w:firstLine="709"/>
        <w:jc w:val="both"/>
        <w:rPr>
          <w:sz w:val="28"/>
          <w:szCs w:val="28"/>
        </w:rPr>
      </w:pPr>
      <w:r w:rsidRPr="002E5D52">
        <w:rPr>
          <w:sz w:val="28"/>
          <w:szCs w:val="28"/>
        </w:rPr>
        <w:t>3</w:t>
      </w:r>
      <w:r w:rsidR="00433758" w:rsidRPr="002E5D52">
        <w:rPr>
          <w:sz w:val="28"/>
          <w:szCs w:val="28"/>
        </w:rPr>
        <w:t>7</w:t>
      </w:r>
      <w:r w:rsidRPr="002E5D52">
        <w:rPr>
          <w:sz w:val="28"/>
          <w:szCs w:val="28"/>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753512" w:rsidRPr="002E5D52" w:rsidRDefault="00753512" w:rsidP="002C2066">
      <w:pPr>
        <w:keepNext/>
        <w:widowControl w:val="0"/>
        <w:ind w:firstLine="709"/>
        <w:jc w:val="both"/>
        <w:rPr>
          <w:sz w:val="28"/>
          <w:szCs w:val="28"/>
        </w:rPr>
      </w:pPr>
      <w:r w:rsidRPr="002E5D52">
        <w:rPr>
          <w:sz w:val="28"/>
          <w:szCs w:val="28"/>
        </w:rPr>
        <w:t>3</w:t>
      </w:r>
      <w:r w:rsidR="00433758" w:rsidRPr="002E5D52">
        <w:rPr>
          <w:sz w:val="28"/>
          <w:szCs w:val="28"/>
        </w:rPr>
        <w:t>7</w:t>
      </w:r>
      <w:r w:rsidRPr="002E5D52">
        <w:rPr>
          <w:sz w:val="28"/>
          <w:szCs w:val="28"/>
        </w:rPr>
        <w:t>.3. ведение и хранение дела заявителя в электронной форме;</w:t>
      </w:r>
    </w:p>
    <w:p w:rsidR="00753512" w:rsidRPr="002E5D52" w:rsidRDefault="00753512" w:rsidP="002C2066">
      <w:pPr>
        <w:keepNext/>
        <w:widowControl w:val="0"/>
        <w:ind w:firstLine="709"/>
        <w:jc w:val="both"/>
        <w:rPr>
          <w:sz w:val="28"/>
          <w:szCs w:val="28"/>
        </w:rPr>
      </w:pPr>
      <w:r w:rsidRPr="002E5D52">
        <w:rPr>
          <w:sz w:val="28"/>
          <w:szCs w:val="28"/>
        </w:rPr>
        <w:t>3</w:t>
      </w:r>
      <w:r w:rsidR="00433758" w:rsidRPr="002E5D52">
        <w:rPr>
          <w:sz w:val="28"/>
          <w:szCs w:val="28"/>
        </w:rPr>
        <w:t>7</w:t>
      </w:r>
      <w:r w:rsidRPr="002E5D52">
        <w:rPr>
          <w:sz w:val="28"/>
          <w:szCs w:val="28"/>
        </w:rPr>
        <w:t>.4. предоставление по запросу заявителя сведений о ходе предоставления муниципальной услуги;</w:t>
      </w:r>
    </w:p>
    <w:p w:rsidR="00753512" w:rsidRPr="002E5D52" w:rsidRDefault="00753512" w:rsidP="002C2066">
      <w:pPr>
        <w:keepNext/>
        <w:widowControl w:val="0"/>
        <w:ind w:firstLine="709"/>
        <w:jc w:val="both"/>
        <w:rPr>
          <w:sz w:val="28"/>
          <w:szCs w:val="28"/>
        </w:rPr>
      </w:pPr>
      <w:r w:rsidRPr="002E5D52">
        <w:rPr>
          <w:sz w:val="28"/>
          <w:szCs w:val="28"/>
        </w:rPr>
        <w:t>3</w:t>
      </w:r>
      <w:r w:rsidR="00433758" w:rsidRPr="002E5D52">
        <w:rPr>
          <w:sz w:val="28"/>
          <w:szCs w:val="28"/>
        </w:rPr>
        <w:t>7</w:t>
      </w:r>
      <w:r w:rsidRPr="002E5D52">
        <w:rPr>
          <w:sz w:val="28"/>
          <w:szCs w:val="28"/>
        </w:rPr>
        <w:t>.5.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753512" w:rsidRPr="002E5D52" w:rsidRDefault="00753512" w:rsidP="002C2066">
      <w:pPr>
        <w:keepNext/>
        <w:widowControl w:val="0"/>
        <w:autoSpaceDE w:val="0"/>
        <w:autoSpaceDN w:val="0"/>
        <w:adjustRightInd w:val="0"/>
        <w:ind w:firstLine="540"/>
        <w:jc w:val="both"/>
        <w:rPr>
          <w:sz w:val="28"/>
          <w:szCs w:val="28"/>
        </w:rPr>
      </w:pPr>
    </w:p>
    <w:p w:rsidR="00753512" w:rsidRPr="002C2066" w:rsidRDefault="00753512" w:rsidP="002C2066">
      <w:pPr>
        <w:keepNext/>
        <w:widowControl w:val="0"/>
        <w:autoSpaceDE w:val="0"/>
        <w:autoSpaceDN w:val="0"/>
        <w:adjustRightInd w:val="0"/>
        <w:outlineLvl w:val="1"/>
        <w:rPr>
          <w:b/>
          <w:i/>
          <w:sz w:val="28"/>
          <w:szCs w:val="28"/>
        </w:rPr>
      </w:pPr>
      <w:r w:rsidRPr="002C2066">
        <w:rPr>
          <w:b/>
          <w:i/>
          <w:sz w:val="28"/>
          <w:szCs w:val="28"/>
        </w:rPr>
        <w:t>Показатели доступности и качества муниципальной услуги</w:t>
      </w:r>
    </w:p>
    <w:p w:rsidR="00753512" w:rsidRPr="002E5D52" w:rsidRDefault="00753512" w:rsidP="002C2066">
      <w:pPr>
        <w:keepNext/>
        <w:widowControl w:val="0"/>
        <w:ind w:firstLine="709"/>
        <w:jc w:val="both"/>
        <w:rPr>
          <w:sz w:val="28"/>
          <w:szCs w:val="28"/>
        </w:rPr>
      </w:pPr>
      <w:bookmarkStart w:id="12" w:name="sub_213"/>
      <w:r w:rsidRPr="002E5D52">
        <w:rPr>
          <w:sz w:val="28"/>
          <w:szCs w:val="28"/>
        </w:rPr>
        <w:t>3</w:t>
      </w:r>
      <w:r w:rsidR="00433758" w:rsidRPr="002E5D52">
        <w:rPr>
          <w:sz w:val="28"/>
          <w:szCs w:val="28"/>
        </w:rPr>
        <w:t>8</w:t>
      </w:r>
      <w:r w:rsidRPr="002E5D52">
        <w:rPr>
          <w:sz w:val="28"/>
          <w:szCs w:val="28"/>
        </w:rPr>
        <w:t>. Показатели доступности и качества муниципальной услуги</w:t>
      </w:r>
    </w:p>
    <w:bookmarkEnd w:id="12"/>
    <w:p w:rsidR="00753512" w:rsidRPr="002E5D52" w:rsidRDefault="00753512" w:rsidP="002C2066">
      <w:pPr>
        <w:keepNext/>
        <w:widowControl w:val="0"/>
        <w:ind w:firstLine="709"/>
        <w:jc w:val="both"/>
        <w:rPr>
          <w:sz w:val="28"/>
          <w:szCs w:val="28"/>
        </w:rPr>
      </w:pPr>
      <w:r w:rsidRPr="002E5D52">
        <w:rPr>
          <w:sz w:val="28"/>
          <w:szCs w:val="28"/>
        </w:rPr>
        <w:t>Показателями доступности и качества муниципальной услуги являются:</w:t>
      </w:r>
    </w:p>
    <w:p w:rsidR="00753512" w:rsidRPr="002E5D52" w:rsidRDefault="00753512" w:rsidP="002C2066">
      <w:pPr>
        <w:keepNext/>
        <w:widowControl w:val="0"/>
        <w:ind w:firstLine="709"/>
        <w:jc w:val="both"/>
        <w:rPr>
          <w:sz w:val="28"/>
          <w:szCs w:val="28"/>
        </w:rPr>
      </w:pPr>
      <w:r w:rsidRPr="002E5D52">
        <w:rPr>
          <w:sz w:val="28"/>
          <w:szCs w:val="28"/>
        </w:rPr>
        <w:t>открытость информации о муниципальной услуге;</w:t>
      </w:r>
    </w:p>
    <w:p w:rsidR="00753512" w:rsidRPr="002E5D52" w:rsidRDefault="00753512" w:rsidP="002C2066">
      <w:pPr>
        <w:keepNext/>
        <w:widowControl w:val="0"/>
        <w:ind w:firstLine="709"/>
        <w:jc w:val="both"/>
        <w:rPr>
          <w:sz w:val="28"/>
          <w:szCs w:val="28"/>
        </w:rPr>
      </w:pPr>
      <w:r w:rsidRPr="002E5D52">
        <w:rPr>
          <w:sz w:val="28"/>
          <w:szCs w:val="28"/>
        </w:rPr>
        <w:t>своевременность предоставления муниципальной услуги;</w:t>
      </w:r>
    </w:p>
    <w:p w:rsidR="00753512" w:rsidRPr="002E5D52" w:rsidRDefault="00753512" w:rsidP="002C2066">
      <w:pPr>
        <w:keepNext/>
        <w:widowControl w:val="0"/>
        <w:ind w:firstLine="709"/>
        <w:jc w:val="both"/>
        <w:rPr>
          <w:sz w:val="28"/>
          <w:szCs w:val="28"/>
        </w:rPr>
      </w:pPr>
      <w:r w:rsidRPr="002E5D52">
        <w:rPr>
          <w:sz w:val="28"/>
          <w:szCs w:val="28"/>
        </w:rPr>
        <w:t>точное соблюдение требований законодательства и Административного регламента при предоставлении муниципальной услуги;</w:t>
      </w:r>
    </w:p>
    <w:p w:rsidR="00753512" w:rsidRPr="002E5D52" w:rsidRDefault="00753512" w:rsidP="002C2066">
      <w:pPr>
        <w:keepNext/>
        <w:widowControl w:val="0"/>
        <w:ind w:firstLine="709"/>
        <w:jc w:val="both"/>
        <w:rPr>
          <w:sz w:val="28"/>
          <w:szCs w:val="28"/>
        </w:rPr>
      </w:pPr>
      <w:r w:rsidRPr="002E5D52">
        <w:rPr>
          <w:sz w:val="28"/>
          <w:szCs w:val="28"/>
        </w:rPr>
        <w:t>компетентность специалистов Исполнителя в вопросах предоставления муниципальной услуги;</w:t>
      </w:r>
    </w:p>
    <w:p w:rsidR="00753512" w:rsidRPr="002E5D52" w:rsidRDefault="00753512" w:rsidP="002C2066">
      <w:pPr>
        <w:keepNext/>
        <w:widowControl w:val="0"/>
        <w:ind w:firstLine="709"/>
        <w:jc w:val="both"/>
        <w:rPr>
          <w:sz w:val="28"/>
          <w:szCs w:val="28"/>
        </w:rPr>
      </w:pPr>
      <w:r w:rsidRPr="002E5D52">
        <w:rPr>
          <w:sz w:val="28"/>
          <w:szCs w:val="28"/>
        </w:rPr>
        <w:t>вежливость и корректность специалистов Исполнителя;</w:t>
      </w:r>
    </w:p>
    <w:p w:rsidR="00753512" w:rsidRPr="002E5D52" w:rsidRDefault="00753512" w:rsidP="002C2066">
      <w:pPr>
        <w:keepNext/>
        <w:widowControl w:val="0"/>
        <w:ind w:firstLine="709"/>
        <w:jc w:val="both"/>
        <w:rPr>
          <w:sz w:val="28"/>
          <w:szCs w:val="28"/>
        </w:rPr>
      </w:pPr>
      <w:r w:rsidRPr="002E5D52">
        <w:rPr>
          <w:sz w:val="28"/>
          <w:szCs w:val="28"/>
        </w:rPr>
        <w:t>комфортность ожидания и получения муниципальной услуги;</w:t>
      </w:r>
    </w:p>
    <w:p w:rsidR="00753512" w:rsidRPr="002E5D52" w:rsidRDefault="00753512" w:rsidP="002C2066">
      <w:pPr>
        <w:keepNext/>
        <w:widowControl w:val="0"/>
        <w:ind w:firstLine="709"/>
        <w:jc w:val="both"/>
        <w:rPr>
          <w:sz w:val="28"/>
          <w:szCs w:val="28"/>
        </w:rPr>
      </w:pPr>
      <w:r w:rsidRPr="002E5D52">
        <w:rPr>
          <w:sz w:val="28"/>
          <w:szCs w:val="28"/>
        </w:rPr>
        <w:t>отсутствие жалоб со стороны заявителей на нарушение требований стандарта предоставления муниципальной услуги.</w:t>
      </w:r>
    </w:p>
    <w:p w:rsidR="00753512" w:rsidRPr="002E5D52" w:rsidRDefault="00433758"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39</w:t>
      </w:r>
      <w:r w:rsidR="00753512" w:rsidRPr="002E5D52">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753512" w:rsidRPr="002E5D52" w:rsidRDefault="00753512"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753512" w:rsidRPr="002E5D52" w:rsidRDefault="00753512"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753512" w:rsidRPr="002E5D52" w:rsidRDefault="00753512"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753512" w:rsidRPr="002E5D52" w:rsidRDefault="00753512"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753512" w:rsidRPr="002E5D52" w:rsidRDefault="00753512"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 xml:space="preserve">- взаимодействие Исполнителя с органами государственной власти, органами местного самоуправления и (или) подведомственными государственным </w:t>
      </w:r>
      <w:r w:rsidRPr="002E5D52">
        <w:rPr>
          <w:rFonts w:ascii="Times New Roman" w:hAnsi="Times New Roman" w:cs="Times New Roman"/>
          <w:sz w:val="28"/>
          <w:szCs w:val="28"/>
        </w:rPr>
        <w:lastRenderedPageBreak/>
        <w:t>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753512" w:rsidRPr="002E5D52" w:rsidRDefault="00753512" w:rsidP="002C2066">
      <w:pPr>
        <w:pStyle w:val="ConsPlusNormal"/>
        <w:keepNext/>
        <w:ind w:firstLine="709"/>
        <w:jc w:val="both"/>
        <w:rPr>
          <w:rFonts w:ascii="Times New Roman" w:hAnsi="Times New Roman" w:cs="Times New Roman"/>
          <w:sz w:val="28"/>
          <w:szCs w:val="28"/>
        </w:rPr>
      </w:pPr>
    </w:p>
    <w:p w:rsidR="004D60B4" w:rsidRPr="002C2066" w:rsidRDefault="004D60B4" w:rsidP="002C2066">
      <w:pPr>
        <w:pStyle w:val="ConsPlusNormal"/>
        <w:keepNext/>
        <w:ind w:firstLine="0"/>
        <w:jc w:val="center"/>
        <w:rPr>
          <w:rFonts w:ascii="Times New Roman" w:hAnsi="Times New Roman" w:cs="Times New Roman"/>
          <w:b/>
          <w:i/>
          <w:sz w:val="28"/>
          <w:szCs w:val="28"/>
        </w:rPr>
      </w:pPr>
      <w:r w:rsidRPr="002C2066">
        <w:rPr>
          <w:rFonts w:ascii="Times New Roman" w:hAnsi="Times New Roman" w:cs="Times New Roman"/>
          <w:b/>
          <w:i/>
          <w:sz w:val="28"/>
          <w:szCs w:val="28"/>
        </w:rPr>
        <w:t>Иные требования, в том числе учитывающие особенности предоставления</w:t>
      </w:r>
    </w:p>
    <w:p w:rsidR="004D60B4" w:rsidRPr="002C2066" w:rsidRDefault="004D60B4" w:rsidP="002C2066">
      <w:pPr>
        <w:pStyle w:val="ConsPlusNormal"/>
        <w:keepNext/>
        <w:ind w:firstLine="0"/>
        <w:jc w:val="center"/>
        <w:rPr>
          <w:rFonts w:ascii="Times New Roman" w:hAnsi="Times New Roman" w:cs="Times New Roman"/>
          <w:b/>
          <w:i/>
          <w:sz w:val="28"/>
          <w:szCs w:val="28"/>
        </w:rPr>
      </w:pPr>
      <w:r w:rsidRPr="002C2066">
        <w:rPr>
          <w:rFonts w:ascii="Times New Roman" w:hAnsi="Times New Roman" w:cs="Times New Roman"/>
          <w:b/>
          <w:i/>
          <w:sz w:val="28"/>
          <w:szCs w:val="28"/>
        </w:rPr>
        <w:t>муниципальной услуги в многофункциональных центрах предоставления</w:t>
      </w:r>
    </w:p>
    <w:p w:rsidR="004D60B4" w:rsidRPr="002C2066" w:rsidRDefault="004D60B4" w:rsidP="002C2066">
      <w:pPr>
        <w:pStyle w:val="ConsPlusNormal"/>
        <w:keepNext/>
        <w:ind w:firstLine="0"/>
        <w:jc w:val="center"/>
        <w:rPr>
          <w:rFonts w:ascii="Times New Roman" w:hAnsi="Times New Roman" w:cs="Times New Roman"/>
          <w:b/>
          <w:i/>
          <w:sz w:val="28"/>
          <w:szCs w:val="28"/>
        </w:rPr>
      </w:pPr>
      <w:r w:rsidRPr="002C2066">
        <w:rPr>
          <w:rFonts w:ascii="Times New Roman" w:hAnsi="Times New Roman" w:cs="Times New Roman"/>
          <w:b/>
          <w:i/>
          <w:sz w:val="28"/>
          <w:szCs w:val="28"/>
        </w:rPr>
        <w:t>государственных и муниципальных услуг и особенности</w:t>
      </w:r>
    </w:p>
    <w:p w:rsidR="004D60B4" w:rsidRPr="002C2066" w:rsidRDefault="004D60B4" w:rsidP="002C2066">
      <w:pPr>
        <w:pStyle w:val="ConsPlusNormal"/>
        <w:keepNext/>
        <w:ind w:firstLine="0"/>
        <w:jc w:val="center"/>
        <w:rPr>
          <w:rFonts w:ascii="Times New Roman" w:hAnsi="Times New Roman" w:cs="Times New Roman"/>
          <w:b/>
          <w:i/>
          <w:sz w:val="28"/>
          <w:szCs w:val="28"/>
        </w:rPr>
      </w:pPr>
      <w:r w:rsidRPr="002C2066">
        <w:rPr>
          <w:rFonts w:ascii="Times New Roman" w:hAnsi="Times New Roman" w:cs="Times New Roman"/>
          <w:b/>
          <w:i/>
          <w:sz w:val="28"/>
          <w:szCs w:val="28"/>
        </w:rPr>
        <w:t>предоставления муниципальной услуги в электронной форме</w:t>
      </w:r>
    </w:p>
    <w:p w:rsidR="004D60B4" w:rsidRPr="002E5D52" w:rsidRDefault="004D60B4"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4</w:t>
      </w:r>
      <w:r w:rsidR="00433758" w:rsidRPr="002E5D52">
        <w:rPr>
          <w:rFonts w:ascii="Times New Roman" w:hAnsi="Times New Roman" w:cs="Times New Roman"/>
          <w:sz w:val="28"/>
          <w:szCs w:val="28"/>
        </w:rPr>
        <w:t>0</w:t>
      </w:r>
      <w:r w:rsidRPr="002E5D52">
        <w:rPr>
          <w:rFonts w:ascii="Times New Roman" w:hAnsi="Times New Roman" w:cs="Times New Roman"/>
          <w:sz w:val="28"/>
          <w:szCs w:val="28"/>
        </w:rPr>
        <w:t>. Иные требования к предоставлению муниципальной услуги:</w:t>
      </w:r>
    </w:p>
    <w:p w:rsidR="004D60B4" w:rsidRPr="002E5D52" w:rsidRDefault="004D60B4"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2C2066">
        <w:rPr>
          <w:rFonts w:ascii="Times New Roman" w:hAnsi="Times New Roman" w:cs="Times New Roman"/>
          <w:sz w:val="28"/>
          <w:szCs w:val="28"/>
        </w:rPr>
        <w:t>городского поселения «Карымское»</w:t>
      </w:r>
      <w:r w:rsidRPr="002E5D52">
        <w:rPr>
          <w:rFonts w:ascii="Times New Roman" w:hAnsi="Times New Roman" w:cs="Times New Roman"/>
          <w:sz w:val="28"/>
          <w:szCs w:val="28"/>
        </w:rPr>
        <w:t xml:space="preserve"> и Портале государственных и муниципальных услуг;</w:t>
      </w:r>
    </w:p>
    <w:p w:rsidR="004D60B4" w:rsidRPr="002E5D52" w:rsidRDefault="004D60B4"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D60B4" w:rsidRDefault="004D60B4"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2C2066">
        <w:rPr>
          <w:rFonts w:ascii="Times New Roman" w:hAnsi="Times New Roman" w:cs="Times New Roman"/>
          <w:sz w:val="28"/>
          <w:szCs w:val="28"/>
        </w:rPr>
        <w:t>городского поселения «Карымское»</w:t>
      </w:r>
      <w:r w:rsidRPr="002E5D52">
        <w:rPr>
          <w:rFonts w:ascii="Times New Roman" w:hAnsi="Times New Roman" w:cs="Times New Roman"/>
          <w:sz w:val="28"/>
          <w:szCs w:val="28"/>
        </w:rPr>
        <w:t xml:space="preserve"> и Портала государственных и муниципальных услуг мониторинг хода пред</w:t>
      </w:r>
      <w:r w:rsidR="00043E1E">
        <w:rPr>
          <w:rFonts w:ascii="Times New Roman" w:hAnsi="Times New Roman" w:cs="Times New Roman"/>
          <w:sz w:val="28"/>
          <w:szCs w:val="28"/>
        </w:rPr>
        <w:t>оставления муниципальной услуги;</w:t>
      </w:r>
    </w:p>
    <w:p w:rsidR="00043E1E" w:rsidRDefault="00043E1E" w:rsidP="00043E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w:t>
      </w:r>
      <w:r w:rsidRPr="00043E1E">
        <w:rPr>
          <w:rFonts w:ascii="Times New Roman" w:hAnsi="Times New Roman" w:cs="Times New Roman"/>
          <w:sz w:val="28"/>
          <w:szCs w:val="28"/>
        </w:rPr>
        <w:t>заявителя;</w:t>
      </w:r>
      <w:r>
        <w:rPr>
          <w:rFonts w:ascii="Times New Roman" w:hAnsi="Times New Roman" w:cs="Times New Roman"/>
          <w:sz w:val="28"/>
          <w:szCs w:val="28"/>
        </w:rPr>
        <w:tab/>
      </w:r>
    </w:p>
    <w:p w:rsidR="009B53D0" w:rsidRPr="009B53D0" w:rsidRDefault="00043E1E" w:rsidP="009B53D0">
      <w:pPr>
        <w:pStyle w:val="ConsPlusNormal"/>
        <w:widowControl/>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обеспечение возможности получения муниципальной услуги в полном </w:t>
      </w:r>
      <w:r w:rsidR="003D0FBF">
        <w:rPr>
          <w:rFonts w:ascii="Times New Roman" w:hAnsi="Times New Roman" w:cs="Times New Roman"/>
          <w:sz w:val="28"/>
          <w:szCs w:val="28"/>
        </w:rPr>
        <w:t>объё</w:t>
      </w:r>
      <w:r w:rsidRPr="009B53D0">
        <w:rPr>
          <w:rFonts w:ascii="Times New Roman" w:hAnsi="Times New Roman" w:cs="Times New Roman"/>
          <w:sz w:val="28"/>
          <w:szCs w:val="28"/>
        </w:rPr>
        <w:t>ме в КГАУ «МФЦ Забайкальского края</w:t>
      </w:r>
      <w:r w:rsidR="009B53D0" w:rsidRPr="009B53D0">
        <w:rPr>
          <w:rFonts w:ascii="Times New Roman" w:hAnsi="Times New Roman" w:cs="Times New Roman"/>
          <w:sz w:val="28"/>
          <w:szCs w:val="28"/>
        </w:rPr>
        <w:t>;</w:t>
      </w:r>
    </w:p>
    <w:p w:rsidR="009B53D0" w:rsidRPr="009B53D0" w:rsidRDefault="00852143" w:rsidP="009B53D0">
      <w:pPr>
        <w:pStyle w:val="ConsPlusNormal"/>
        <w:widowControl/>
        <w:ind w:firstLine="709"/>
        <w:jc w:val="both"/>
        <w:rPr>
          <w:rFonts w:ascii="Times New Roman" w:hAnsi="Times New Roman" w:cs="Times New Roman"/>
          <w:sz w:val="28"/>
          <w:szCs w:val="28"/>
        </w:rPr>
      </w:pPr>
      <w:r w:rsidRPr="009B53D0">
        <w:rPr>
          <w:rFonts w:ascii="Times New Roman" w:hAnsi="Times New Roman" w:cs="Times New Roman"/>
          <w:sz w:val="28"/>
          <w:szCs w:val="28"/>
        </w:rPr>
        <w:t>40.1. Особенности предоставления муниципальной услуги в электронной форме.</w:t>
      </w:r>
    </w:p>
    <w:p w:rsidR="00852143" w:rsidRPr="009B53D0" w:rsidRDefault="00852143" w:rsidP="009B53D0">
      <w:pPr>
        <w:pStyle w:val="ConsPlusNormal"/>
        <w:widowControl/>
        <w:ind w:firstLine="709"/>
        <w:jc w:val="both"/>
        <w:rPr>
          <w:rFonts w:ascii="Times New Roman" w:hAnsi="Times New Roman" w:cs="Times New Roman"/>
          <w:sz w:val="28"/>
          <w:szCs w:val="28"/>
        </w:rPr>
      </w:pPr>
      <w:r w:rsidRPr="009B53D0">
        <w:rPr>
          <w:rFonts w:ascii="Times New Roman" w:hAnsi="Times New Roman" w:cs="Times New Roman"/>
          <w:sz w:val="28"/>
          <w:szCs w:val="28"/>
        </w:rPr>
        <w:t>Предоставление муниципальной услуги в элект</w:t>
      </w:r>
      <w:r w:rsidR="00224492">
        <w:rPr>
          <w:rFonts w:ascii="Times New Roman" w:hAnsi="Times New Roman" w:cs="Times New Roman"/>
          <w:sz w:val="28"/>
          <w:szCs w:val="28"/>
        </w:rPr>
        <w:t>ронной форме осуществляется путё</w:t>
      </w:r>
      <w:r w:rsidRPr="009B53D0">
        <w:rPr>
          <w:rFonts w:ascii="Times New Roman" w:hAnsi="Times New Roman" w:cs="Times New Roman"/>
          <w:sz w:val="28"/>
          <w:szCs w:val="28"/>
        </w:rPr>
        <w:t>м использования средств электронной связи.</w:t>
      </w:r>
    </w:p>
    <w:p w:rsidR="00852143" w:rsidRPr="002E5D52" w:rsidRDefault="00852143" w:rsidP="002C2066">
      <w:pPr>
        <w:keepNext/>
        <w:widowControl w:val="0"/>
        <w:tabs>
          <w:tab w:val="left" w:pos="1134"/>
        </w:tabs>
        <w:jc w:val="both"/>
        <w:rPr>
          <w:sz w:val="28"/>
          <w:szCs w:val="28"/>
        </w:rPr>
      </w:pPr>
      <w:r w:rsidRPr="002E5D52">
        <w:rPr>
          <w:sz w:val="28"/>
          <w:szCs w:val="28"/>
        </w:rPr>
        <w:lastRenderedPageBreak/>
        <w:t>Формы и виды обращения заявителя:</w:t>
      </w:r>
    </w:p>
    <w:p w:rsidR="00852143" w:rsidRPr="002E5D52" w:rsidRDefault="00852143" w:rsidP="002C2066">
      <w:pPr>
        <w:keepNext/>
        <w:widowControl w:val="0"/>
        <w:tabs>
          <w:tab w:val="left" w:pos="1134"/>
        </w:tabs>
        <w:jc w:val="both"/>
        <w:rPr>
          <w:sz w:val="28"/>
          <w:szCs w:val="28"/>
        </w:rPr>
      </w:pP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554"/>
        <w:gridCol w:w="1134"/>
        <w:gridCol w:w="863"/>
        <w:gridCol w:w="554"/>
        <w:gridCol w:w="709"/>
        <w:gridCol w:w="2410"/>
        <w:gridCol w:w="1276"/>
      </w:tblGrid>
      <w:tr w:rsidR="00852143" w:rsidRPr="002E5D52" w:rsidTr="002E5D52">
        <w:trPr>
          <w:trHeight w:val="1710"/>
        </w:trPr>
        <w:tc>
          <w:tcPr>
            <w:tcW w:w="566" w:type="dxa"/>
            <w:vMerge w:val="restart"/>
            <w:hideMark/>
          </w:tcPr>
          <w:p w:rsidR="00852143" w:rsidRPr="002E5D52" w:rsidRDefault="00852143" w:rsidP="002C2066">
            <w:pPr>
              <w:keepNext/>
              <w:widowControl w:val="0"/>
              <w:jc w:val="both"/>
              <w:rPr>
                <w:sz w:val="20"/>
              </w:rPr>
            </w:pPr>
            <w:r w:rsidRPr="002E5D52">
              <w:rPr>
                <w:sz w:val="20"/>
              </w:rPr>
              <w:t>№</w:t>
            </w:r>
          </w:p>
        </w:tc>
        <w:tc>
          <w:tcPr>
            <w:tcW w:w="2554" w:type="dxa"/>
            <w:vMerge w:val="restart"/>
            <w:hideMark/>
          </w:tcPr>
          <w:p w:rsidR="00852143" w:rsidRPr="002E5D52" w:rsidRDefault="00852143" w:rsidP="002C2066">
            <w:pPr>
              <w:keepNext/>
              <w:widowControl w:val="0"/>
              <w:jc w:val="both"/>
              <w:rPr>
                <w:b/>
                <w:bCs/>
                <w:sz w:val="20"/>
              </w:rPr>
            </w:pPr>
            <w:r w:rsidRPr="002E5D52">
              <w:rPr>
                <w:b/>
                <w:bCs/>
                <w:sz w:val="20"/>
              </w:rPr>
              <w:t>Наименование документа</w:t>
            </w:r>
          </w:p>
        </w:tc>
        <w:tc>
          <w:tcPr>
            <w:tcW w:w="1134" w:type="dxa"/>
            <w:vMerge w:val="restart"/>
            <w:textDirection w:val="btLr"/>
            <w:hideMark/>
          </w:tcPr>
          <w:p w:rsidR="00852143" w:rsidRPr="002E5D52" w:rsidRDefault="00852143" w:rsidP="002C2066">
            <w:pPr>
              <w:keepNext/>
              <w:widowControl w:val="0"/>
              <w:jc w:val="both"/>
              <w:rPr>
                <w:b/>
                <w:bCs/>
                <w:sz w:val="20"/>
              </w:rPr>
            </w:pPr>
            <w:r w:rsidRPr="002E5D52">
              <w:rPr>
                <w:b/>
                <w:bCs/>
                <w:sz w:val="20"/>
              </w:rPr>
              <w:t>Необходимость предоставления, в следующих случаях</w:t>
            </w:r>
          </w:p>
        </w:tc>
        <w:tc>
          <w:tcPr>
            <w:tcW w:w="2126" w:type="dxa"/>
            <w:gridSpan w:val="3"/>
            <w:hideMark/>
          </w:tcPr>
          <w:p w:rsidR="00852143" w:rsidRPr="002E5D52" w:rsidRDefault="00852143" w:rsidP="002C2066">
            <w:pPr>
              <w:keepNext/>
              <w:widowControl w:val="0"/>
              <w:jc w:val="both"/>
              <w:rPr>
                <w:b/>
                <w:bCs/>
                <w:sz w:val="20"/>
              </w:rPr>
            </w:pPr>
            <w:r w:rsidRPr="002E5D52">
              <w:rPr>
                <w:b/>
                <w:bCs/>
                <w:sz w:val="20"/>
              </w:rPr>
              <w:t>Личный прием</w:t>
            </w:r>
          </w:p>
        </w:tc>
        <w:tc>
          <w:tcPr>
            <w:tcW w:w="3686" w:type="dxa"/>
            <w:gridSpan w:val="2"/>
          </w:tcPr>
          <w:p w:rsidR="00852143" w:rsidRPr="002E5D52" w:rsidRDefault="00852143" w:rsidP="002C2066">
            <w:pPr>
              <w:keepNext/>
              <w:widowControl w:val="0"/>
              <w:jc w:val="both"/>
              <w:rPr>
                <w:b/>
                <w:bCs/>
                <w:sz w:val="20"/>
              </w:rPr>
            </w:pPr>
            <w:r w:rsidRPr="002E5D52">
              <w:rPr>
                <w:b/>
                <w:bCs/>
                <w:sz w:val="20"/>
              </w:rPr>
              <w:t>Обращение через «Портал государственных и муниципальных услуг Забайкальского края»</w:t>
            </w:r>
          </w:p>
        </w:tc>
      </w:tr>
      <w:tr w:rsidR="00852143" w:rsidRPr="002E5D52" w:rsidTr="002E5D52">
        <w:trPr>
          <w:trHeight w:val="1420"/>
        </w:trPr>
        <w:tc>
          <w:tcPr>
            <w:tcW w:w="566" w:type="dxa"/>
            <w:vMerge/>
            <w:hideMark/>
          </w:tcPr>
          <w:p w:rsidR="00852143" w:rsidRPr="002E5D52" w:rsidRDefault="00852143" w:rsidP="002C2066">
            <w:pPr>
              <w:keepNext/>
              <w:widowControl w:val="0"/>
              <w:jc w:val="both"/>
              <w:rPr>
                <w:sz w:val="20"/>
              </w:rPr>
            </w:pPr>
          </w:p>
        </w:tc>
        <w:tc>
          <w:tcPr>
            <w:tcW w:w="2554" w:type="dxa"/>
            <w:vMerge/>
            <w:hideMark/>
          </w:tcPr>
          <w:p w:rsidR="00852143" w:rsidRPr="002E5D52" w:rsidRDefault="00852143" w:rsidP="002C2066">
            <w:pPr>
              <w:keepNext/>
              <w:widowControl w:val="0"/>
              <w:jc w:val="both"/>
              <w:rPr>
                <w:b/>
                <w:bCs/>
                <w:sz w:val="20"/>
              </w:rPr>
            </w:pPr>
          </w:p>
        </w:tc>
        <w:tc>
          <w:tcPr>
            <w:tcW w:w="1134" w:type="dxa"/>
            <w:vMerge/>
            <w:hideMark/>
          </w:tcPr>
          <w:p w:rsidR="00852143" w:rsidRPr="002E5D52" w:rsidRDefault="00852143" w:rsidP="002C2066">
            <w:pPr>
              <w:keepNext/>
              <w:widowControl w:val="0"/>
              <w:jc w:val="both"/>
              <w:rPr>
                <w:b/>
                <w:bCs/>
                <w:sz w:val="20"/>
              </w:rPr>
            </w:pPr>
          </w:p>
        </w:tc>
        <w:tc>
          <w:tcPr>
            <w:tcW w:w="1417" w:type="dxa"/>
            <w:gridSpan w:val="2"/>
            <w:hideMark/>
          </w:tcPr>
          <w:p w:rsidR="00852143" w:rsidRPr="002E5D52" w:rsidRDefault="00852143" w:rsidP="002C2066">
            <w:pPr>
              <w:keepNext/>
              <w:widowControl w:val="0"/>
              <w:jc w:val="both"/>
              <w:rPr>
                <w:b/>
                <w:bCs/>
                <w:sz w:val="20"/>
              </w:rPr>
            </w:pPr>
            <w:r w:rsidRPr="002E5D52">
              <w:rPr>
                <w:b/>
                <w:bCs/>
                <w:sz w:val="20"/>
              </w:rPr>
              <w:t>Бумажный вид</w:t>
            </w:r>
          </w:p>
        </w:tc>
        <w:tc>
          <w:tcPr>
            <w:tcW w:w="709" w:type="dxa"/>
            <w:hideMark/>
          </w:tcPr>
          <w:p w:rsidR="00852143" w:rsidRPr="002E5D52" w:rsidRDefault="00852143" w:rsidP="002C2066">
            <w:pPr>
              <w:keepNext/>
              <w:widowControl w:val="0"/>
              <w:jc w:val="both"/>
              <w:rPr>
                <w:b/>
                <w:bCs/>
                <w:sz w:val="20"/>
              </w:rPr>
            </w:pPr>
            <w:r w:rsidRPr="002E5D52">
              <w:rPr>
                <w:b/>
                <w:bCs/>
                <w:sz w:val="20"/>
              </w:rPr>
              <w:t>Электронный вид</w:t>
            </w:r>
          </w:p>
        </w:tc>
        <w:tc>
          <w:tcPr>
            <w:tcW w:w="2410" w:type="dxa"/>
            <w:hideMark/>
          </w:tcPr>
          <w:p w:rsidR="00852143" w:rsidRPr="002E5D52" w:rsidRDefault="00852143" w:rsidP="002C2066">
            <w:pPr>
              <w:keepNext/>
              <w:widowControl w:val="0"/>
              <w:jc w:val="both"/>
              <w:rPr>
                <w:b/>
                <w:bCs/>
                <w:sz w:val="20"/>
              </w:rPr>
            </w:pPr>
            <w:r w:rsidRPr="002E5D52">
              <w:rPr>
                <w:b/>
                <w:bCs/>
                <w:sz w:val="20"/>
              </w:rPr>
              <w:t>Бумажно-электронный вид</w:t>
            </w:r>
          </w:p>
        </w:tc>
        <w:tc>
          <w:tcPr>
            <w:tcW w:w="1276" w:type="dxa"/>
            <w:hideMark/>
          </w:tcPr>
          <w:p w:rsidR="00852143" w:rsidRPr="002E5D52" w:rsidRDefault="00852143" w:rsidP="002C2066">
            <w:pPr>
              <w:keepNext/>
              <w:widowControl w:val="0"/>
              <w:jc w:val="both"/>
              <w:rPr>
                <w:b/>
                <w:bCs/>
                <w:sz w:val="20"/>
              </w:rPr>
            </w:pPr>
            <w:r w:rsidRPr="002E5D52">
              <w:rPr>
                <w:b/>
                <w:bCs/>
                <w:sz w:val="20"/>
              </w:rPr>
              <w:t>Электронный</w:t>
            </w:r>
          </w:p>
          <w:p w:rsidR="00852143" w:rsidRPr="002E5D52" w:rsidRDefault="00852143" w:rsidP="002C2066">
            <w:pPr>
              <w:keepNext/>
              <w:widowControl w:val="0"/>
              <w:jc w:val="both"/>
              <w:rPr>
                <w:b/>
                <w:bCs/>
                <w:sz w:val="20"/>
              </w:rPr>
            </w:pPr>
            <w:r w:rsidRPr="002E5D52">
              <w:rPr>
                <w:b/>
                <w:bCs/>
                <w:sz w:val="20"/>
              </w:rPr>
              <w:t> вид</w:t>
            </w:r>
          </w:p>
        </w:tc>
      </w:tr>
      <w:tr w:rsidR="00852143" w:rsidRPr="002E5D52" w:rsidTr="002E5D52">
        <w:trPr>
          <w:trHeight w:val="870"/>
        </w:trPr>
        <w:tc>
          <w:tcPr>
            <w:tcW w:w="566" w:type="dxa"/>
            <w:vMerge/>
            <w:hideMark/>
          </w:tcPr>
          <w:p w:rsidR="00852143" w:rsidRPr="002E5D52" w:rsidRDefault="00852143" w:rsidP="002C2066">
            <w:pPr>
              <w:keepNext/>
              <w:widowControl w:val="0"/>
              <w:jc w:val="both"/>
              <w:rPr>
                <w:sz w:val="20"/>
              </w:rPr>
            </w:pPr>
          </w:p>
        </w:tc>
        <w:tc>
          <w:tcPr>
            <w:tcW w:w="2554" w:type="dxa"/>
            <w:vMerge/>
            <w:hideMark/>
          </w:tcPr>
          <w:p w:rsidR="00852143" w:rsidRPr="002E5D52" w:rsidRDefault="00852143" w:rsidP="002C2066">
            <w:pPr>
              <w:keepNext/>
              <w:widowControl w:val="0"/>
              <w:jc w:val="both"/>
              <w:rPr>
                <w:b/>
                <w:bCs/>
                <w:sz w:val="20"/>
              </w:rPr>
            </w:pPr>
          </w:p>
        </w:tc>
        <w:tc>
          <w:tcPr>
            <w:tcW w:w="1134" w:type="dxa"/>
            <w:vMerge/>
            <w:hideMark/>
          </w:tcPr>
          <w:p w:rsidR="00852143" w:rsidRPr="002E5D52" w:rsidRDefault="00852143" w:rsidP="002C2066">
            <w:pPr>
              <w:keepNext/>
              <w:widowControl w:val="0"/>
              <w:jc w:val="both"/>
              <w:rPr>
                <w:b/>
                <w:bCs/>
                <w:sz w:val="20"/>
              </w:rPr>
            </w:pPr>
          </w:p>
        </w:tc>
        <w:tc>
          <w:tcPr>
            <w:tcW w:w="863" w:type="dxa"/>
            <w:hideMark/>
          </w:tcPr>
          <w:p w:rsidR="00852143" w:rsidRPr="002E5D52" w:rsidRDefault="00852143" w:rsidP="002C2066">
            <w:pPr>
              <w:keepNext/>
              <w:widowControl w:val="0"/>
              <w:jc w:val="both"/>
              <w:rPr>
                <w:b/>
                <w:bCs/>
                <w:sz w:val="20"/>
              </w:rPr>
            </w:pPr>
            <w:r w:rsidRPr="002E5D52">
              <w:rPr>
                <w:b/>
                <w:bCs/>
                <w:sz w:val="20"/>
              </w:rPr>
              <w:t>Вид документа</w:t>
            </w:r>
          </w:p>
        </w:tc>
        <w:tc>
          <w:tcPr>
            <w:tcW w:w="554" w:type="dxa"/>
            <w:hideMark/>
          </w:tcPr>
          <w:p w:rsidR="00852143" w:rsidRPr="002E5D52" w:rsidRDefault="00852143" w:rsidP="002C2066">
            <w:pPr>
              <w:keepNext/>
              <w:widowControl w:val="0"/>
              <w:jc w:val="both"/>
              <w:rPr>
                <w:b/>
                <w:bCs/>
                <w:sz w:val="20"/>
              </w:rPr>
            </w:pPr>
            <w:r w:rsidRPr="002E5D52">
              <w:rPr>
                <w:b/>
                <w:bCs/>
                <w:sz w:val="20"/>
              </w:rPr>
              <w:t>Кол-во</w:t>
            </w:r>
          </w:p>
        </w:tc>
        <w:tc>
          <w:tcPr>
            <w:tcW w:w="709" w:type="dxa"/>
            <w:hideMark/>
          </w:tcPr>
          <w:p w:rsidR="00852143" w:rsidRPr="002E5D52" w:rsidRDefault="00852143" w:rsidP="002C2066">
            <w:pPr>
              <w:keepNext/>
              <w:widowControl w:val="0"/>
              <w:jc w:val="both"/>
              <w:rPr>
                <w:b/>
                <w:bCs/>
                <w:sz w:val="20"/>
              </w:rPr>
            </w:pPr>
            <w:r w:rsidRPr="002E5D52">
              <w:rPr>
                <w:b/>
                <w:bCs/>
                <w:sz w:val="20"/>
              </w:rPr>
              <w:t>Вид документа</w:t>
            </w:r>
          </w:p>
        </w:tc>
        <w:tc>
          <w:tcPr>
            <w:tcW w:w="2410" w:type="dxa"/>
            <w:hideMark/>
          </w:tcPr>
          <w:p w:rsidR="00852143" w:rsidRPr="002E5D52" w:rsidRDefault="00852143" w:rsidP="002C2066">
            <w:pPr>
              <w:keepNext/>
              <w:widowControl w:val="0"/>
              <w:jc w:val="both"/>
              <w:rPr>
                <w:b/>
                <w:bCs/>
                <w:sz w:val="20"/>
              </w:rPr>
            </w:pPr>
            <w:r w:rsidRPr="002E5D52">
              <w:rPr>
                <w:b/>
                <w:bCs/>
                <w:sz w:val="20"/>
              </w:rPr>
              <w:t>Вид документа</w:t>
            </w:r>
          </w:p>
        </w:tc>
        <w:tc>
          <w:tcPr>
            <w:tcW w:w="1276" w:type="dxa"/>
            <w:hideMark/>
          </w:tcPr>
          <w:p w:rsidR="00852143" w:rsidRPr="002E5D52" w:rsidRDefault="00852143" w:rsidP="002C2066">
            <w:pPr>
              <w:keepNext/>
              <w:widowControl w:val="0"/>
              <w:jc w:val="both"/>
              <w:rPr>
                <w:b/>
                <w:bCs/>
                <w:sz w:val="20"/>
              </w:rPr>
            </w:pPr>
            <w:r w:rsidRPr="002E5D52">
              <w:rPr>
                <w:b/>
                <w:bCs/>
                <w:sz w:val="20"/>
              </w:rPr>
              <w:t>Вид документа</w:t>
            </w:r>
          </w:p>
        </w:tc>
      </w:tr>
      <w:tr w:rsidR="00852143" w:rsidRPr="002E5D52" w:rsidTr="002E5D52">
        <w:trPr>
          <w:trHeight w:val="1132"/>
        </w:trPr>
        <w:tc>
          <w:tcPr>
            <w:tcW w:w="566" w:type="dxa"/>
            <w:hideMark/>
          </w:tcPr>
          <w:p w:rsidR="00852143" w:rsidRPr="002E5D52" w:rsidRDefault="00852143" w:rsidP="002C2066">
            <w:pPr>
              <w:keepNext/>
              <w:widowControl w:val="0"/>
              <w:jc w:val="both"/>
              <w:rPr>
                <w:sz w:val="20"/>
              </w:rPr>
            </w:pPr>
            <w:r w:rsidRPr="002E5D52">
              <w:rPr>
                <w:sz w:val="20"/>
              </w:rPr>
              <w:t>1</w:t>
            </w:r>
          </w:p>
        </w:tc>
        <w:tc>
          <w:tcPr>
            <w:tcW w:w="2554" w:type="dxa"/>
            <w:hideMark/>
          </w:tcPr>
          <w:p w:rsidR="00852143" w:rsidRPr="002E5D52" w:rsidRDefault="00852143" w:rsidP="002C2066">
            <w:pPr>
              <w:keepNext/>
              <w:widowControl w:val="0"/>
              <w:jc w:val="both"/>
              <w:rPr>
                <w:sz w:val="20"/>
              </w:rPr>
            </w:pPr>
            <w:r w:rsidRPr="002E5D52">
              <w:rPr>
                <w:spacing w:val="-4"/>
                <w:sz w:val="20"/>
              </w:rPr>
              <w:t>Заявление по установленной форме (приложение № 2)</w:t>
            </w:r>
          </w:p>
        </w:tc>
        <w:tc>
          <w:tcPr>
            <w:tcW w:w="1134" w:type="dxa"/>
            <w:hideMark/>
          </w:tcPr>
          <w:p w:rsidR="00852143" w:rsidRPr="002E5D52" w:rsidRDefault="00852143" w:rsidP="002C2066">
            <w:pPr>
              <w:keepNext/>
              <w:widowControl w:val="0"/>
              <w:jc w:val="both"/>
              <w:rPr>
                <w:sz w:val="20"/>
              </w:rPr>
            </w:pPr>
            <w:r w:rsidRPr="002E5D52">
              <w:rPr>
                <w:sz w:val="20"/>
              </w:rPr>
              <w:t>Обязательно</w:t>
            </w:r>
          </w:p>
        </w:tc>
        <w:tc>
          <w:tcPr>
            <w:tcW w:w="863" w:type="dxa"/>
            <w:hideMark/>
          </w:tcPr>
          <w:p w:rsidR="00852143" w:rsidRPr="002E5D52" w:rsidRDefault="00852143" w:rsidP="002C2066">
            <w:pPr>
              <w:keepNext/>
              <w:widowControl w:val="0"/>
              <w:jc w:val="both"/>
              <w:rPr>
                <w:sz w:val="20"/>
              </w:rPr>
            </w:pPr>
            <w:r w:rsidRPr="002E5D52">
              <w:rPr>
                <w:sz w:val="20"/>
              </w:rPr>
              <w:t xml:space="preserve">Оригинал </w:t>
            </w:r>
          </w:p>
        </w:tc>
        <w:tc>
          <w:tcPr>
            <w:tcW w:w="554" w:type="dxa"/>
            <w:hideMark/>
          </w:tcPr>
          <w:p w:rsidR="00852143" w:rsidRPr="002E5D52" w:rsidRDefault="00852143" w:rsidP="002C2066">
            <w:pPr>
              <w:keepNext/>
              <w:widowControl w:val="0"/>
              <w:jc w:val="both"/>
              <w:rPr>
                <w:sz w:val="20"/>
              </w:rPr>
            </w:pPr>
            <w:r w:rsidRPr="002E5D52">
              <w:rPr>
                <w:sz w:val="20"/>
              </w:rPr>
              <w:t>1</w:t>
            </w:r>
          </w:p>
        </w:tc>
        <w:tc>
          <w:tcPr>
            <w:tcW w:w="709" w:type="dxa"/>
            <w:hideMark/>
          </w:tcPr>
          <w:p w:rsidR="00852143" w:rsidRPr="002E5D52" w:rsidRDefault="00852143" w:rsidP="002C2066">
            <w:pPr>
              <w:keepNext/>
              <w:widowControl w:val="0"/>
              <w:jc w:val="both"/>
              <w:rPr>
                <w:sz w:val="20"/>
              </w:rPr>
            </w:pPr>
            <w:r w:rsidRPr="002E5D52">
              <w:rPr>
                <w:sz w:val="20"/>
              </w:rPr>
              <w:t>-</w:t>
            </w:r>
          </w:p>
        </w:tc>
        <w:tc>
          <w:tcPr>
            <w:tcW w:w="2410" w:type="dxa"/>
            <w:hideMark/>
          </w:tcPr>
          <w:p w:rsidR="00852143" w:rsidRPr="002E5D52" w:rsidRDefault="00852143" w:rsidP="002C2066">
            <w:pPr>
              <w:keepNext/>
              <w:widowControl w:val="0"/>
              <w:jc w:val="both"/>
              <w:rPr>
                <w:sz w:val="20"/>
              </w:rPr>
            </w:pPr>
            <w:r w:rsidRPr="002E5D52">
              <w:rPr>
                <w:sz w:val="20"/>
              </w:rPr>
              <w:t>Скан-копия документа, сформированного в бумажном виде, заверенная простой ЭЦП</w:t>
            </w:r>
          </w:p>
          <w:p w:rsidR="00852143" w:rsidRPr="002E5D52" w:rsidRDefault="00852143" w:rsidP="002C2066">
            <w:pPr>
              <w:keepNext/>
              <w:widowControl w:val="0"/>
              <w:jc w:val="both"/>
              <w:rPr>
                <w:sz w:val="20"/>
              </w:rPr>
            </w:pPr>
            <w:r w:rsidRPr="002E5D52">
              <w:rPr>
                <w:sz w:val="20"/>
              </w:rPr>
              <w:t> </w:t>
            </w:r>
          </w:p>
        </w:tc>
        <w:tc>
          <w:tcPr>
            <w:tcW w:w="1276" w:type="dxa"/>
            <w:hideMark/>
          </w:tcPr>
          <w:p w:rsidR="00852143" w:rsidRPr="002E5D52" w:rsidRDefault="00852143" w:rsidP="002C2066">
            <w:pPr>
              <w:keepNext/>
              <w:widowControl w:val="0"/>
              <w:jc w:val="both"/>
              <w:rPr>
                <w:sz w:val="20"/>
              </w:rPr>
            </w:pPr>
            <w:r w:rsidRPr="002E5D52">
              <w:rPr>
                <w:sz w:val="20"/>
              </w:rPr>
              <w:t>Документ, подписанный простой ЭЦП </w:t>
            </w:r>
          </w:p>
        </w:tc>
      </w:tr>
      <w:tr w:rsidR="00852143" w:rsidRPr="002E5D52" w:rsidTr="002E5D52">
        <w:trPr>
          <w:trHeight w:val="1338"/>
        </w:trPr>
        <w:tc>
          <w:tcPr>
            <w:tcW w:w="566" w:type="dxa"/>
            <w:hideMark/>
          </w:tcPr>
          <w:p w:rsidR="00852143" w:rsidRPr="002E5D52" w:rsidRDefault="00852143" w:rsidP="002C2066">
            <w:pPr>
              <w:keepNext/>
              <w:widowControl w:val="0"/>
              <w:jc w:val="both"/>
              <w:rPr>
                <w:sz w:val="20"/>
              </w:rPr>
            </w:pPr>
            <w:r w:rsidRPr="002E5D52">
              <w:rPr>
                <w:sz w:val="20"/>
              </w:rPr>
              <w:t>2</w:t>
            </w:r>
          </w:p>
        </w:tc>
        <w:tc>
          <w:tcPr>
            <w:tcW w:w="2554" w:type="dxa"/>
            <w:hideMark/>
          </w:tcPr>
          <w:p w:rsidR="00852143" w:rsidRPr="002E5D52" w:rsidRDefault="00852143" w:rsidP="002C2066">
            <w:pPr>
              <w:keepNext/>
              <w:widowControl w:val="0"/>
              <w:jc w:val="both"/>
              <w:rPr>
                <w:spacing w:val="-4"/>
                <w:sz w:val="20"/>
              </w:rPr>
            </w:pPr>
            <w:r w:rsidRPr="002E5D52">
              <w:rPr>
                <w:sz w:val="20"/>
              </w:rPr>
              <w:t>Документ, удостоверяющий личность заявителя (представителя)</w:t>
            </w:r>
          </w:p>
        </w:tc>
        <w:tc>
          <w:tcPr>
            <w:tcW w:w="1134" w:type="dxa"/>
            <w:hideMark/>
          </w:tcPr>
          <w:p w:rsidR="00852143" w:rsidRPr="002E5D52" w:rsidRDefault="00852143" w:rsidP="002C2066">
            <w:pPr>
              <w:keepNext/>
              <w:widowControl w:val="0"/>
              <w:jc w:val="both"/>
              <w:rPr>
                <w:sz w:val="20"/>
              </w:rPr>
            </w:pPr>
            <w:r w:rsidRPr="002E5D52">
              <w:rPr>
                <w:sz w:val="20"/>
              </w:rPr>
              <w:t>Обязательно</w:t>
            </w:r>
          </w:p>
        </w:tc>
        <w:tc>
          <w:tcPr>
            <w:tcW w:w="863" w:type="dxa"/>
            <w:hideMark/>
          </w:tcPr>
          <w:p w:rsidR="00852143" w:rsidRPr="002E5D52" w:rsidRDefault="00852143" w:rsidP="002C2066">
            <w:pPr>
              <w:keepNext/>
              <w:widowControl w:val="0"/>
              <w:jc w:val="both"/>
              <w:rPr>
                <w:sz w:val="20"/>
              </w:rPr>
            </w:pPr>
            <w:r w:rsidRPr="002E5D52">
              <w:rPr>
                <w:sz w:val="20"/>
              </w:rPr>
              <w:t>Оригинал</w:t>
            </w:r>
          </w:p>
        </w:tc>
        <w:tc>
          <w:tcPr>
            <w:tcW w:w="554" w:type="dxa"/>
            <w:hideMark/>
          </w:tcPr>
          <w:p w:rsidR="00852143" w:rsidRPr="002E5D52" w:rsidRDefault="00852143" w:rsidP="002C2066">
            <w:pPr>
              <w:keepNext/>
              <w:widowControl w:val="0"/>
              <w:jc w:val="both"/>
              <w:rPr>
                <w:sz w:val="20"/>
              </w:rPr>
            </w:pPr>
            <w:r w:rsidRPr="002E5D52">
              <w:rPr>
                <w:sz w:val="20"/>
              </w:rPr>
              <w:t>1</w:t>
            </w:r>
          </w:p>
        </w:tc>
        <w:tc>
          <w:tcPr>
            <w:tcW w:w="709" w:type="dxa"/>
            <w:hideMark/>
          </w:tcPr>
          <w:p w:rsidR="00852143" w:rsidRPr="002E5D52" w:rsidRDefault="00852143" w:rsidP="002C2066">
            <w:pPr>
              <w:keepNext/>
              <w:widowControl w:val="0"/>
              <w:jc w:val="both"/>
              <w:rPr>
                <w:sz w:val="20"/>
              </w:rPr>
            </w:pPr>
            <w:r w:rsidRPr="002E5D52">
              <w:rPr>
                <w:sz w:val="20"/>
              </w:rPr>
              <w:t>УЭК</w:t>
            </w:r>
          </w:p>
        </w:tc>
        <w:tc>
          <w:tcPr>
            <w:tcW w:w="2410" w:type="dxa"/>
            <w:hideMark/>
          </w:tcPr>
          <w:p w:rsidR="00852143" w:rsidRPr="002E5D52" w:rsidRDefault="00852143" w:rsidP="002C2066">
            <w:pPr>
              <w:keepNext/>
              <w:widowControl w:val="0"/>
              <w:jc w:val="both"/>
              <w:rPr>
                <w:sz w:val="20"/>
              </w:rPr>
            </w:pPr>
            <w:r w:rsidRPr="002E5D52">
              <w:rPr>
                <w:sz w:val="20"/>
              </w:rPr>
              <w:t>Скан-копия документа, сформированного в бумажном виде, завереннаяусиленной квалифицированной ЭЦП</w:t>
            </w:r>
          </w:p>
        </w:tc>
        <w:tc>
          <w:tcPr>
            <w:tcW w:w="1276" w:type="dxa"/>
            <w:hideMark/>
          </w:tcPr>
          <w:p w:rsidR="00852143" w:rsidRPr="002E5D52" w:rsidRDefault="00852143" w:rsidP="002C2066">
            <w:pPr>
              <w:keepNext/>
              <w:widowControl w:val="0"/>
              <w:jc w:val="both"/>
              <w:rPr>
                <w:sz w:val="20"/>
              </w:rPr>
            </w:pPr>
            <w:r w:rsidRPr="002E5D52">
              <w:rPr>
                <w:sz w:val="20"/>
              </w:rPr>
              <w:t>УЭК</w:t>
            </w:r>
          </w:p>
        </w:tc>
      </w:tr>
      <w:tr w:rsidR="00852143" w:rsidRPr="002E5D52" w:rsidTr="002E5D52">
        <w:trPr>
          <w:trHeight w:val="556"/>
        </w:trPr>
        <w:tc>
          <w:tcPr>
            <w:tcW w:w="566" w:type="dxa"/>
            <w:hideMark/>
          </w:tcPr>
          <w:p w:rsidR="00852143" w:rsidRPr="002E5D52" w:rsidRDefault="00852143" w:rsidP="002C2066">
            <w:pPr>
              <w:keepNext/>
              <w:widowControl w:val="0"/>
              <w:jc w:val="both"/>
              <w:rPr>
                <w:sz w:val="20"/>
              </w:rPr>
            </w:pPr>
            <w:r w:rsidRPr="002E5D52">
              <w:rPr>
                <w:sz w:val="20"/>
              </w:rPr>
              <w:t>3</w:t>
            </w:r>
          </w:p>
        </w:tc>
        <w:tc>
          <w:tcPr>
            <w:tcW w:w="2554" w:type="dxa"/>
            <w:hideMark/>
          </w:tcPr>
          <w:p w:rsidR="00852143" w:rsidRPr="002E5D52" w:rsidRDefault="00852143" w:rsidP="002C2066">
            <w:pPr>
              <w:keepNext/>
              <w:widowControl w:val="0"/>
              <w:suppressAutoHyphens/>
              <w:jc w:val="both"/>
              <w:rPr>
                <w:spacing w:val="-4"/>
                <w:sz w:val="20"/>
              </w:rPr>
            </w:pPr>
            <w:r w:rsidRPr="002E5D52">
              <w:rPr>
                <w:sz w:val="20"/>
              </w:rPr>
              <w:t xml:space="preserve"> Документ, удостоверяющий полномочия представителя</w:t>
            </w:r>
          </w:p>
        </w:tc>
        <w:tc>
          <w:tcPr>
            <w:tcW w:w="1134" w:type="dxa"/>
            <w:hideMark/>
          </w:tcPr>
          <w:p w:rsidR="00852143" w:rsidRPr="002E5D52" w:rsidRDefault="00852143" w:rsidP="002C2066">
            <w:pPr>
              <w:keepNext/>
              <w:widowControl w:val="0"/>
              <w:jc w:val="both"/>
              <w:rPr>
                <w:sz w:val="20"/>
              </w:rPr>
            </w:pPr>
            <w:r w:rsidRPr="002E5D52">
              <w:rPr>
                <w:sz w:val="20"/>
              </w:rPr>
              <w:t>Обязательно</w:t>
            </w:r>
          </w:p>
        </w:tc>
        <w:tc>
          <w:tcPr>
            <w:tcW w:w="863" w:type="dxa"/>
            <w:hideMark/>
          </w:tcPr>
          <w:p w:rsidR="00852143" w:rsidRPr="002E5D52" w:rsidRDefault="00852143" w:rsidP="002C2066">
            <w:pPr>
              <w:keepNext/>
              <w:widowControl w:val="0"/>
              <w:jc w:val="both"/>
              <w:rPr>
                <w:sz w:val="20"/>
              </w:rPr>
            </w:pPr>
            <w:r w:rsidRPr="002E5D52">
              <w:rPr>
                <w:sz w:val="20"/>
              </w:rPr>
              <w:t>Оригинал</w:t>
            </w:r>
          </w:p>
        </w:tc>
        <w:tc>
          <w:tcPr>
            <w:tcW w:w="554" w:type="dxa"/>
            <w:hideMark/>
          </w:tcPr>
          <w:p w:rsidR="00852143" w:rsidRPr="002E5D52" w:rsidRDefault="00852143" w:rsidP="002C2066">
            <w:pPr>
              <w:keepNext/>
              <w:widowControl w:val="0"/>
              <w:jc w:val="both"/>
              <w:rPr>
                <w:sz w:val="20"/>
              </w:rPr>
            </w:pPr>
            <w:r w:rsidRPr="002E5D52">
              <w:rPr>
                <w:sz w:val="20"/>
              </w:rPr>
              <w:t>1</w:t>
            </w:r>
          </w:p>
        </w:tc>
        <w:tc>
          <w:tcPr>
            <w:tcW w:w="709" w:type="dxa"/>
            <w:hideMark/>
          </w:tcPr>
          <w:p w:rsidR="00852143" w:rsidRPr="002E5D52" w:rsidRDefault="00852143" w:rsidP="002C2066">
            <w:pPr>
              <w:keepNext/>
              <w:widowControl w:val="0"/>
              <w:jc w:val="both"/>
              <w:rPr>
                <w:sz w:val="20"/>
              </w:rPr>
            </w:pPr>
            <w:r w:rsidRPr="002E5D52">
              <w:rPr>
                <w:sz w:val="20"/>
              </w:rPr>
              <w:t>-</w:t>
            </w:r>
          </w:p>
        </w:tc>
        <w:tc>
          <w:tcPr>
            <w:tcW w:w="2410" w:type="dxa"/>
            <w:hideMark/>
          </w:tcPr>
          <w:p w:rsidR="00852143" w:rsidRPr="002E5D52" w:rsidRDefault="00852143" w:rsidP="002C2066">
            <w:pPr>
              <w:keepNext/>
              <w:widowControl w:val="0"/>
              <w:jc w:val="both"/>
              <w:rPr>
                <w:sz w:val="20"/>
              </w:rPr>
            </w:pPr>
            <w:r w:rsidRPr="002E5D52">
              <w:rPr>
                <w:sz w:val="20"/>
              </w:rPr>
              <w:t>Скан-копия документа, сформированного в бумажном виде, заверенная усиленной квалифицированной ЭЦП</w:t>
            </w:r>
          </w:p>
        </w:tc>
        <w:tc>
          <w:tcPr>
            <w:tcW w:w="1276" w:type="dxa"/>
            <w:hideMark/>
          </w:tcPr>
          <w:p w:rsidR="00852143" w:rsidRPr="002E5D52" w:rsidRDefault="00852143" w:rsidP="002C2066">
            <w:pPr>
              <w:keepNext/>
              <w:widowControl w:val="0"/>
              <w:jc w:val="both"/>
              <w:rPr>
                <w:sz w:val="20"/>
              </w:rPr>
            </w:pPr>
            <w:r w:rsidRPr="002E5D52">
              <w:rPr>
                <w:sz w:val="20"/>
              </w:rPr>
              <w:t>Документ, подписанный усиленной квалифицированной ЭЦП</w:t>
            </w:r>
          </w:p>
        </w:tc>
      </w:tr>
      <w:tr w:rsidR="00852143" w:rsidRPr="002E5D52" w:rsidTr="002E5D52">
        <w:trPr>
          <w:trHeight w:val="556"/>
        </w:trPr>
        <w:tc>
          <w:tcPr>
            <w:tcW w:w="566" w:type="dxa"/>
            <w:hideMark/>
          </w:tcPr>
          <w:p w:rsidR="00852143" w:rsidRPr="002E5D52" w:rsidRDefault="00852143" w:rsidP="002C2066">
            <w:pPr>
              <w:keepNext/>
              <w:widowControl w:val="0"/>
              <w:jc w:val="both"/>
              <w:rPr>
                <w:sz w:val="20"/>
              </w:rPr>
            </w:pPr>
            <w:r w:rsidRPr="002E5D52">
              <w:rPr>
                <w:sz w:val="20"/>
              </w:rPr>
              <w:t>4</w:t>
            </w:r>
          </w:p>
        </w:tc>
        <w:tc>
          <w:tcPr>
            <w:tcW w:w="2554" w:type="dxa"/>
            <w:hideMark/>
          </w:tcPr>
          <w:p w:rsidR="00852143" w:rsidRPr="002E5D52" w:rsidRDefault="00852143" w:rsidP="002C2066">
            <w:pPr>
              <w:keepNext/>
              <w:widowControl w:val="0"/>
              <w:suppressAutoHyphens/>
              <w:jc w:val="both"/>
              <w:rPr>
                <w:sz w:val="20"/>
              </w:rPr>
            </w:pPr>
            <w:r w:rsidRPr="002E5D52">
              <w:rPr>
                <w:bCs/>
                <w:sz w:val="20"/>
              </w:rPr>
              <w:t>Решение органа местного самоуправления о предоставлении жилого помещения заявителю</w:t>
            </w:r>
          </w:p>
        </w:tc>
        <w:tc>
          <w:tcPr>
            <w:tcW w:w="1134" w:type="dxa"/>
            <w:hideMark/>
          </w:tcPr>
          <w:p w:rsidR="00852143" w:rsidRPr="002E5D52" w:rsidRDefault="00852143" w:rsidP="002C2066">
            <w:pPr>
              <w:keepNext/>
              <w:widowControl w:val="0"/>
              <w:jc w:val="both"/>
              <w:rPr>
                <w:sz w:val="20"/>
              </w:rPr>
            </w:pPr>
            <w:r w:rsidRPr="002E5D52">
              <w:rPr>
                <w:sz w:val="20"/>
              </w:rPr>
              <w:t>Не обязательно</w:t>
            </w:r>
          </w:p>
        </w:tc>
        <w:tc>
          <w:tcPr>
            <w:tcW w:w="863" w:type="dxa"/>
            <w:hideMark/>
          </w:tcPr>
          <w:p w:rsidR="00852143" w:rsidRPr="002E5D52" w:rsidRDefault="00852143" w:rsidP="002C2066">
            <w:pPr>
              <w:keepNext/>
              <w:widowControl w:val="0"/>
              <w:jc w:val="both"/>
              <w:rPr>
                <w:sz w:val="20"/>
              </w:rPr>
            </w:pPr>
            <w:r w:rsidRPr="002E5D52">
              <w:rPr>
                <w:sz w:val="20"/>
              </w:rPr>
              <w:t>Оригинал</w:t>
            </w:r>
          </w:p>
        </w:tc>
        <w:tc>
          <w:tcPr>
            <w:tcW w:w="554" w:type="dxa"/>
            <w:hideMark/>
          </w:tcPr>
          <w:p w:rsidR="00852143" w:rsidRPr="002E5D52" w:rsidRDefault="00852143" w:rsidP="002C2066">
            <w:pPr>
              <w:keepNext/>
              <w:widowControl w:val="0"/>
              <w:jc w:val="both"/>
              <w:rPr>
                <w:sz w:val="20"/>
              </w:rPr>
            </w:pPr>
            <w:r w:rsidRPr="002E5D52">
              <w:rPr>
                <w:sz w:val="20"/>
              </w:rPr>
              <w:t>1</w:t>
            </w:r>
          </w:p>
        </w:tc>
        <w:tc>
          <w:tcPr>
            <w:tcW w:w="709" w:type="dxa"/>
            <w:hideMark/>
          </w:tcPr>
          <w:p w:rsidR="00852143" w:rsidRPr="002E5D52" w:rsidRDefault="00852143" w:rsidP="002C2066">
            <w:pPr>
              <w:keepNext/>
              <w:widowControl w:val="0"/>
              <w:jc w:val="both"/>
              <w:rPr>
                <w:sz w:val="20"/>
              </w:rPr>
            </w:pPr>
            <w:r w:rsidRPr="002E5D52">
              <w:rPr>
                <w:sz w:val="20"/>
              </w:rPr>
              <w:t>Запрос в ОМСУ</w:t>
            </w:r>
          </w:p>
        </w:tc>
        <w:tc>
          <w:tcPr>
            <w:tcW w:w="2410" w:type="dxa"/>
            <w:hideMark/>
          </w:tcPr>
          <w:p w:rsidR="00852143" w:rsidRPr="002E5D52" w:rsidRDefault="00852143" w:rsidP="002C2066">
            <w:pPr>
              <w:keepNext/>
              <w:widowControl w:val="0"/>
              <w:jc w:val="both"/>
              <w:rPr>
                <w:sz w:val="20"/>
              </w:rPr>
            </w:pPr>
            <w:r w:rsidRPr="002E5D52">
              <w:rPr>
                <w:sz w:val="20"/>
              </w:rPr>
              <w:t>Скан-копия документа, сформированного в бумажном виде, заверенная усиленной квалифицированной ЭЦП</w:t>
            </w:r>
          </w:p>
        </w:tc>
        <w:tc>
          <w:tcPr>
            <w:tcW w:w="1276" w:type="dxa"/>
            <w:hideMark/>
          </w:tcPr>
          <w:p w:rsidR="00852143" w:rsidRPr="002E5D52" w:rsidRDefault="00852143" w:rsidP="002C2066">
            <w:pPr>
              <w:keepNext/>
              <w:widowControl w:val="0"/>
              <w:jc w:val="both"/>
              <w:rPr>
                <w:sz w:val="20"/>
              </w:rPr>
            </w:pPr>
            <w:r w:rsidRPr="002E5D52">
              <w:rPr>
                <w:sz w:val="20"/>
              </w:rPr>
              <w:t>Запрос в ОМСУ</w:t>
            </w:r>
          </w:p>
        </w:tc>
      </w:tr>
      <w:tr w:rsidR="00852143" w:rsidRPr="002E5D52" w:rsidTr="002E5D52">
        <w:trPr>
          <w:trHeight w:val="556"/>
        </w:trPr>
        <w:tc>
          <w:tcPr>
            <w:tcW w:w="566" w:type="dxa"/>
            <w:hideMark/>
          </w:tcPr>
          <w:p w:rsidR="00852143" w:rsidRPr="002E5D52" w:rsidRDefault="00852143" w:rsidP="002C2066">
            <w:pPr>
              <w:keepNext/>
              <w:widowControl w:val="0"/>
              <w:jc w:val="both"/>
              <w:rPr>
                <w:sz w:val="20"/>
              </w:rPr>
            </w:pPr>
            <w:r w:rsidRPr="002E5D52">
              <w:rPr>
                <w:sz w:val="20"/>
              </w:rPr>
              <w:t>5</w:t>
            </w:r>
          </w:p>
        </w:tc>
        <w:tc>
          <w:tcPr>
            <w:tcW w:w="2554" w:type="dxa"/>
            <w:hideMark/>
          </w:tcPr>
          <w:p w:rsidR="00852143" w:rsidRPr="002E5D52" w:rsidRDefault="00852143" w:rsidP="002C2066">
            <w:pPr>
              <w:keepNext/>
              <w:widowControl w:val="0"/>
              <w:suppressAutoHyphens/>
              <w:jc w:val="both"/>
              <w:rPr>
                <w:sz w:val="20"/>
              </w:rPr>
            </w:pPr>
            <w:r w:rsidRPr="002E5D52">
              <w:rPr>
                <w:sz w:val="20"/>
              </w:rPr>
              <w:t>Документы, подтверждающие состав семьи (свидетельство о рождении, свидетельство о заключении (расторжении) брака, решение об усыновлении (удочерении), судебное решение о признании членом семьи и т.п.)</w:t>
            </w:r>
          </w:p>
        </w:tc>
        <w:tc>
          <w:tcPr>
            <w:tcW w:w="1134" w:type="dxa"/>
            <w:hideMark/>
          </w:tcPr>
          <w:p w:rsidR="00852143" w:rsidRPr="002E5D52" w:rsidRDefault="00852143" w:rsidP="002C2066">
            <w:pPr>
              <w:keepNext/>
              <w:widowControl w:val="0"/>
              <w:jc w:val="both"/>
              <w:rPr>
                <w:sz w:val="20"/>
              </w:rPr>
            </w:pPr>
            <w:r w:rsidRPr="002E5D52">
              <w:rPr>
                <w:sz w:val="20"/>
              </w:rPr>
              <w:t>Обязательно</w:t>
            </w:r>
          </w:p>
        </w:tc>
        <w:tc>
          <w:tcPr>
            <w:tcW w:w="863" w:type="dxa"/>
            <w:hideMark/>
          </w:tcPr>
          <w:p w:rsidR="00852143" w:rsidRPr="002E5D52" w:rsidRDefault="00852143" w:rsidP="002C2066">
            <w:pPr>
              <w:keepNext/>
              <w:widowControl w:val="0"/>
              <w:jc w:val="both"/>
              <w:rPr>
                <w:sz w:val="20"/>
              </w:rPr>
            </w:pPr>
            <w:r w:rsidRPr="002E5D52">
              <w:rPr>
                <w:sz w:val="20"/>
              </w:rPr>
              <w:t xml:space="preserve">Оригинал </w:t>
            </w:r>
          </w:p>
        </w:tc>
        <w:tc>
          <w:tcPr>
            <w:tcW w:w="554" w:type="dxa"/>
            <w:hideMark/>
          </w:tcPr>
          <w:p w:rsidR="00852143" w:rsidRPr="002E5D52" w:rsidRDefault="00852143" w:rsidP="002C2066">
            <w:pPr>
              <w:keepNext/>
              <w:widowControl w:val="0"/>
              <w:jc w:val="both"/>
              <w:rPr>
                <w:sz w:val="20"/>
              </w:rPr>
            </w:pPr>
            <w:r w:rsidRPr="002E5D52">
              <w:rPr>
                <w:sz w:val="20"/>
              </w:rPr>
              <w:t>1</w:t>
            </w:r>
          </w:p>
        </w:tc>
        <w:tc>
          <w:tcPr>
            <w:tcW w:w="709" w:type="dxa"/>
            <w:hideMark/>
          </w:tcPr>
          <w:p w:rsidR="00852143" w:rsidRPr="002E5D52" w:rsidRDefault="00852143" w:rsidP="002C2066">
            <w:pPr>
              <w:keepNext/>
              <w:widowControl w:val="0"/>
              <w:jc w:val="both"/>
              <w:rPr>
                <w:sz w:val="20"/>
              </w:rPr>
            </w:pPr>
            <w:r w:rsidRPr="002E5D52">
              <w:rPr>
                <w:sz w:val="20"/>
              </w:rPr>
              <w:t>-</w:t>
            </w:r>
          </w:p>
        </w:tc>
        <w:tc>
          <w:tcPr>
            <w:tcW w:w="2410" w:type="dxa"/>
            <w:hideMark/>
          </w:tcPr>
          <w:p w:rsidR="00852143" w:rsidRPr="002E5D52" w:rsidRDefault="00852143" w:rsidP="002C2066">
            <w:pPr>
              <w:keepNext/>
              <w:widowControl w:val="0"/>
              <w:jc w:val="both"/>
              <w:rPr>
                <w:sz w:val="20"/>
              </w:rPr>
            </w:pPr>
            <w:r w:rsidRPr="002E5D52">
              <w:rPr>
                <w:sz w:val="20"/>
              </w:rPr>
              <w:t>Скан-копия документа, сформированного в бумажном виде, заверенная усиленной квалифицированной ЭЦП</w:t>
            </w:r>
          </w:p>
        </w:tc>
        <w:tc>
          <w:tcPr>
            <w:tcW w:w="1276" w:type="dxa"/>
            <w:hideMark/>
          </w:tcPr>
          <w:p w:rsidR="00852143" w:rsidRPr="002E5D52" w:rsidRDefault="00852143" w:rsidP="002C2066">
            <w:pPr>
              <w:keepNext/>
              <w:widowControl w:val="0"/>
              <w:jc w:val="both"/>
              <w:rPr>
                <w:sz w:val="20"/>
              </w:rPr>
            </w:pPr>
            <w:r w:rsidRPr="002E5D52">
              <w:rPr>
                <w:sz w:val="20"/>
              </w:rPr>
              <w:t>-</w:t>
            </w:r>
          </w:p>
        </w:tc>
      </w:tr>
      <w:tr w:rsidR="00852143" w:rsidRPr="002E5D52" w:rsidTr="002E5D52">
        <w:trPr>
          <w:trHeight w:val="556"/>
        </w:trPr>
        <w:tc>
          <w:tcPr>
            <w:tcW w:w="566" w:type="dxa"/>
            <w:hideMark/>
          </w:tcPr>
          <w:p w:rsidR="00852143" w:rsidRPr="002E5D52" w:rsidRDefault="00852143" w:rsidP="002C2066">
            <w:pPr>
              <w:keepNext/>
              <w:widowControl w:val="0"/>
              <w:jc w:val="both"/>
              <w:rPr>
                <w:sz w:val="20"/>
              </w:rPr>
            </w:pPr>
            <w:r w:rsidRPr="002E5D52">
              <w:rPr>
                <w:sz w:val="20"/>
              </w:rPr>
              <w:t>6</w:t>
            </w:r>
          </w:p>
        </w:tc>
        <w:tc>
          <w:tcPr>
            <w:tcW w:w="2554" w:type="dxa"/>
            <w:hideMark/>
          </w:tcPr>
          <w:p w:rsidR="00852143" w:rsidRPr="002E5D52" w:rsidRDefault="00852143" w:rsidP="002C2066">
            <w:pPr>
              <w:keepNext/>
              <w:widowControl w:val="0"/>
              <w:suppressAutoHyphens/>
              <w:jc w:val="both"/>
              <w:rPr>
                <w:sz w:val="20"/>
              </w:rPr>
            </w:pPr>
            <w:r w:rsidRPr="002E5D52">
              <w:rPr>
                <w:sz w:val="20"/>
              </w:rPr>
              <w:t>Документы, необходимые для признания гражданина малоимущим (</w:t>
            </w:r>
            <w:r w:rsidRPr="002E5D52">
              <w:rPr>
                <w:i/>
                <w:sz w:val="20"/>
              </w:rPr>
              <w:t>рекомендуется запрашивать после признания гражданина нуждающимся в жилом помещении</w:t>
            </w:r>
            <w:r w:rsidRPr="002E5D52">
              <w:rPr>
                <w:sz w:val="20"/>
              </w:rPr>
              <w:t>)</w:t>
            </w:r>
          </w:p>
        </w:tc>
        <w:tc>
          <w:tcPr>
            <w:tcW w:w="1134" w:type="dxa"/>
            <w:hideMark/>
          </w:tcPr>
          <w:p w:rsidR="00852143" w:rsidRPr="002E5D52" w:rsidRDefault="00852143" w:rsidP="002C2066">
            <w:pPr>
              <w:keepNext/>
              <w:widowControl w:val="0"/>
              <w:jc w:val="both"/>
              <w:rPr>
                <w:sz w:val="20"/>
              </w:rPr>
            </w:pPr>
            <w:r w:rsidRPr="002E5D52">
              <w:rPr>
                <w:sz w:val="20"/>
              </w:rPr>
              <w:t>Не обязательно</w:t>
            </w:r>
          </w:p>
        </w:tc>
        <w:tc>
          <w:tcPr>
            <w:tcW w:w="863" w:type="dxa"/>
            <w:hideMark/>
          </w:tcPr>
          <w:p w:rsidR="00852143" w:rsidRPr="002E5D52" w:rsidRDefault="00852143" w:rsidP="002C2066">
            <w:pPr>
              <w:keepNext/>
              <w:widowControl w:val="0"/>
              <w:jc w:val="both"/>
              <w:rPr>
                <w:sz w:val="20"/>
              </w:rPr>
            </w:pPr>
            <w:r w:rsidRPr="002E5D52">
              <w:rPr>
                <w:sz w:val="20"/>
              </w:rPr>
              <w:t>Оригинал</w:t>
            </w:r>
          </w:p>
        </w:tc>
        <w:tc>
          <w:tcPr>
            <w:tcW w:w="554" w:type="dxa"/>
            <w:hideMark/>
          </w:tcPr>
          <w:p w:rsidR="00852143" w:rsidRPr="002E5D52" w:rsidRDefault="00852143" w:rsidP="002C2066">
            <w:pPr>
              <w:keepNext/>
              <w:widowControl w:val="0"/>
              <w:jc w:val="both"/>
              <w:rPr>
                <w:sz w:val="20"/>
              </w:rPr>
            </w:pPr>
            <w:r w:rsidRPr="002E5D52">
              <w:rPr>
                <w:sz w:val="20"/>
              </w:rPr>
              <w:t>1</w:t>
            </w:r>
          </w:p>
        </w:tc>
        <w:tc>
          <w:tcPr>
            <w:tcW w:w="709" w:type="dxa"/>
            <w:hideMark/>
          </w:tcPr>
          <w:p w:rsidR="00852143" w:rsidRPr="002E5D52" w:rsidRDefault="00852143" w:rsidP="002C2066">
            <w:pPr>
              <w:keepNext/>
              <w:widowControl w:val="0"/>
              <w:jc w:val="both"/>
              <w:rPr>
                <w:sz w:val="20"/>
              </w:rPr>
            </w:pPr>
            <w:r w:rsidRPr="002E5D52">
              <w:rPr>
                <w:sz w:val="20"/>
              </w:rPr>
              <w:t>Запрос в ОМСУ</w:t>
            </w:r>
          </w:p>
        </w:tc>
        <w:tc>
          <w:tcPr>
            <w:tcW w:w="2410" w:type="dxa"/>
            <w:hideMark/>
          </w:tcPr>
          <w:p w:rsidR="00852143" w:rsidRPr="002E5D52" w:rsidRDefault="00852143" w:rsidP="002C2066">
            <w:pPr>
              <w:keepNext/>
              <w:widowControl w:val="0"/>
              <w:jc w:val="both"/>
              <w:rPr>
                <w:sz w:val="20"/>
              </w:rPr>
            </w:pPr>
            <w:r w:rsidRPr="002E5D52">
              <w:rPr>
                <w:sz w:val="20"/>
              </w:rPr>
              <w:t>Скан-копия документа, сформированного в бумажном виде, заверенная усиленной квалифицированной ЭЦП</w:t>
            </w:r>
          </w:p>
        </w:tc>
        <w:tc>
          <w:tcPr>
            <w:tcW w:w="1276" w:type="dxa"/>
            <w:hideMark/>
          </w:tcPr>
          <w:p w:rsidR="00852143" w:rsidRPr="002E5D52" w:rsidRDefault="00852143" w:rsidP="002C2066">
            <w:pPr>
              <w:keepNext/>
              <w:widowControl w:val="0"/>
              <w:jc w:val="both"/>
              <w:rPr>
                <w:sz w:val="20"/>
              </w:rPr>
            </w:pPr>
            <w:r w:rsidRPr="002E5D52">
              <w:rPr>
                <w:sz w:val="20"/>
              </w:rPr>
              <w:t>Запрос в ОМСУ</w:t>
            </w:r>
          </w:p>
        </w:tc>
      </w:tr>
      <w:tr w:rsidR="00852143" w:rsidRPr="002E5D52" w:rsidTr="002E5D52">
        <w:trPr>
          <w:trHeight w:val="1124"/>
        </w:trPr>
        <w:tc>
          <w:tcPr>
            <w:tcW w:w="566" w:type="dxa"/>
            <w:hideMark/>
          </w:tcPr>
          <w:p w:rsidR="00852143" w:rsidRPr="002E5D52" w:rsidRDefault="00852143" w:rsidP="002C2066">
            <w:pPr>
              <w:keepNext/>
              <w:widowControl w:val="0"/>
              <w:jc w:val="both"/>
              <w:rPr>
                <w:sz w:val="20"/>
              </w:rPr>
            </w:pPr>
            <w:r w:rsidRPr="002E5D52">
              <w:rPr>
                <w:sz w:val="20"/>
              </w:rPr>
              <w:lastRenderedPageBreak/>
              <w:t>7</w:t>
            </w:r>
          </w:p>
        </w:tc>
        <w:tc>
          <w:tcPr>
            <w:tcW w:w="2554" w:type="dxa"/>
            <w:hideMark/>
          </w:tcPr>
          <w:p w:rsidR="00852143" w:rsidRPr="002E5D52" w:rsidRDefault="00852143" w:rsidP="002C2066">
            <w:pPr>
              <w:keepNext/>
              <w:widowControl w:val="0"/>
              <w:jc w:val="both"/>
              <w:outlineLvl w:val="1"/>
              <w:rPr>
                <w:sz w:val="20"/>
              </w:rPr>
            </w:pPr>
            <w:r w:rsidRPr="002E5D52">
              <w:rPr>
                <w:sz w:val="20"/>
              </w:rPr>
              <w:t>Выписка из финансово-лицевого счета или выписка из домовой книги</w:t>
            </w:r>
          </w:p>
        </w:tc>
        <w:tc>
          <w:tcPr>
            <w:tcW w:w="1134" w:type="dxa"/>
            <w:hideMark/>
          </w:tcPr>
          <w:p w:rsidR="00852143" w:rsidRPr="002E5D52" w:rsidRDefault="00852143" w:rsidP="002C2066">
            <w:pPr>
              <w:keepNext/>
              <w:widowControl w:val="0"/>
              <w:jc w:val="both"/>
              <w:rPr>
                <w:sz w:val="20"/>
              </w:rPr>
            </w:pPr>
            <w:r w:rsidRPr="002E5D52">
              <w:rPr>
                <w:sz w:val="20"/>
              </w:rPr>
              <w:t xml:space="preserve">Не обязательно </w:t>
            </w:r>
          </w:p>
        </w:tc>
        <w:tc>
          <w:tcPr>
            <w:tcW w:w="863" w:type="dxa"/>
            <w:hideMark/>
          </w:tcPr>
          <w:p w:rsidR="00852143" w:rsidRPr="002E5D52" w:rsidRDefault="00852143" w:rsidP="002C2066">
            <w:pPr>
              <w:keepNext/>
              <w:widowControl w:val="0"/>
              <w:jc w:val="both"/>
              <w:rPr>
                <w:sz w:val="20"/>
              </w:rPr>
            </w:pPr>
            <w:r w:rsidRPr="002E5D52">
              <w:rPr>
                <w:sz w:val="20"/>
              </w:rPr>
              <w:t xml:space="preserve">Оригинал </w:t>
            </w:r>
          </w:p>
        </w:tc>
        <w:tc>
          <w:tcPr>
            <w:tcW w:w="554" w:type="dxa"/>
            <w:hideMark/>
          </w:tcPr>
          <w:p w:rsidR="00852143" w:rsidRPr="002E5D52" w:rsidRDefault="00852143" w:rsidP="002C2066">
            <w:pPr>
              <w:keepNext/>
              <w:widowControl w:val="0"/>
              <w:jc w:val="both"/>
              <w:rPr>
                <w:sz w:val="20"/>
              </w:rPr>
            </w:pPr>
            <w:r w:rsidRPr="002E5D52">
              <w:rPr>
                <w:sz w:val="20"/>
              </w:rPr>
              <w:t>1</w:t>
            </w:r>
          </w:p>
        </w:tc>
        <w:tc>
          <w:tcPr>
            <w:tcW w:w="709" w:type="dxa"/>
            <w:hideMark/>
          </w:tcPr>
          <w:p w:rsidR="00852143" w:rsidRPr="002E5D52" w:rsidRDefault="00852143" w:rsidP="002C2066">
            <w:pPr>
              <w:keepNext/>
              <w:widowControl w:val="0"/>
              <w:jc w:val="both"/>
              <w:rPr>
                <w:sz w:val="20"/>
              </w:rPr>
            </w:pPr>
            <w:r w:rsidRPr="002E5D52">
              <w:rPr>
                <w:sz w:val="20"/>
              </w:rPr>
              <w:t>Запрос в О</w:t>
            </w:r>
            <w:bookmarkStart w:id="13" w:name="_GoBack"/>
            <w:bookmarkEnd w:id="13"/>
            <w:r w:rsidRPr="002E5D52">
              <w:rPr>
                <w:sz w:val="20"/>
              </w:rPr>
              <w:t>МСУ</w:t>
            </w:r>
          </w:p>
        </w:tc>
        <w:tc>
          <w:tcPr>
            <w:tcW w:w="2410" w:type="dxa"/>
            <w:hideMark/>
          </w:tcPr>
          <w:p w:rsidR="00852143" w:rsidRPr="002E5D52" w:rsidRDefault="00852143" w:rsidP="002C2066">
            <w:pPr>
              <w:keepNext/>
              <w:widowControl w:val="0"/>
              <w:jc w:val="both"/>
              <w:rPr>
                <w:sz w:val="20"/>
              </w:rPr>
            </w:pPr>
            <w:r w:rsidRPr="002E5D52">
              <w:rPr>
                <w:sz w:val="20"/>
              </w:rPr>
              <w:t>Скан-копия документа, сформированного в бумажном виде, заверенная усиленной квалифицированной ЭЦП</w:t>
            </w:r>
          </w:p>
        </w:tc>
        <w:tc>
          <w:tcPr>
            <w:tcW w:w="1276" w:type="dxa"/>
            <w:hideMark/>
          </w:tcPr>
          <w:p w:rsidR="00852143" w:rsidRPr="002E5D52" w:rsidRDefault="00852143" w:rsidP="002C2066">
            <w:pPr>
              <w:keepNext/>
              <w:widowControl w:val="0"/>
              <w:jc w:val="both"/>
              <w:rPr>
                <w:sz w:val="20"/>
              </w:rPr>
            </w:pPr>
            <w:r w:rsidRPr="002E5D52">
              <w:rPr>
                <w:sz w:val="20"/>
              </w:rPr>
              <w:t>Запрос в ОМСУ</w:t>
            </w:r>
          </w:p>
        </w:tc>
      </w:tr>
      <w:tr w:rsidR="00852143" w:rsidRPr="002E5D52" w:rsidTr="002E5D52">
        <w:trPr>
          <w:trHeight w:val="2633"/>
        </w:trPr>
        <w:tc>
          <w:tcPr>
            <w:tcW w:w="566" w:type="dxa"/>
            <w:hideMark/>
          </w:tcPr>
          <w:p w:rsidR="00852143" w:rsidRPr="002E5D52" w:rsidRDefault="00852143" w:rsidP="002C2066">
            <w:pPr>
              <w:keepNext/>
              <w:widowControl w:val="0"/>
              <w:jc w:val="both"/>
              <w:rPr>
                <w:sz w:val="20"/>
              </w:rPr>
            </w:pPr>
            <w:r w:rsidRPr="002E5D52">
              <w:rPr>
                <w:sz w:val="20"/>
              </w:rPr>
              <w:t>8</w:t>
            </w:r>
          </w:p>
        </w:tc>
        <w:tc>
          <w:tcPr>
            <w:tcW w:w="2554" w:type="dxa"/>
            <w:hideMark/>
          </w:tcPr>
          <w:p w:rsidR="00852143" w:rsidRPr="002E5D52" w:rsidRDefault="00852143" w:rsidP="002C2066">
            <w:pPr>
              <w:keepNext/>
              <w:widowControl w:val="0"/>
              <w:jc w:val="both"/>
              <w:outlineLvl w:val="1"/>
              <w:rPr>
                <w:sz w:val="20"/>
              </w:rPr>
            </w:pPr>
            <w:r w:rsidRPr="002E5D52">
              <w:rPr>
                <w:sz w:val="20"/>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tc>
        <w:tc>
          <w:tcPr>
            <w:tcW w:w="1134" w:type="dxa"/>
            <w:hideMark/>
          </w:tcPr>
          <w:p w:rsidR="00852143" w:rsidRPr="002E5D52" w:rsidRDefault="00852143" w:rsidP="002C2066">
            <w:pPr>
              <w:keepNext/>
              <w:widowControl w:val="0"/>
              <w:jc w:val="both"/>
              <w:rPr>
                <w:sz w:val="20"/>
              </w:rPr>
            </w:pPr>
            <w:r w:rsidRPr="002E5D52">
              <w:rPr>
                <w:sz w:val="20"/>
              </w:rPr>
              <w:t>Не обязательно</w:t>
            </w:r>
          </w:p>
        </w:tc>
        <w:tc>
          <w:tcPr>
            <w:tcW w:w="863" w:type="dxa"/>
            <w:hideMark/>
          </w:tcPr>
          <w:p w:rsidR="00852143" w:rsidRPr="002E5D52" w:rsidRDefault="00852143" w:rsidP="002C2066">
            <w:pPr>
              <w:keepNext/>
              <w:widowControl w:val="0"/>
              <w:jc w:val="both"/>
              <w:rPr>
                <w:sz w:val="20"/>
              </w:rPr>
            </w:pPr>
            <w:r w:rsidRPr="002E5D52">
              <w:rPr>
                <w:sz w:val="20"/>
              </w:rPr>
              <w:t>Оригинал</w:t>
            </w:r>
          </w:p>
        </w:tc>
        <w:tc>
          <w:tcPr>
            <w:tcW w:w="554" w:type="dxa"/>
            <w:hideMark/>
          </w:tcPr>
          <w:p w:rsidR="00852143" w:rsidRPr="002E5D52" w:rsidRDefault="00852143" w:rsidP="002C2066">
            <w:pPr>
              <w:keepNext/>
              <w:widowControl w:val="0"/>
              <w:jc w:val="both"/>
              <w:rPr>
                <w:sz w:val="20"/>
              </w:rPr>
            </w:pPr>
            <w:r w:rsidRPr="002E5D52">
              <w:rPr>
                <w:sz w:val="20"/>
              </w:rPr>
              <w:t>1</w:t>
            </w:r>
          </w:p>
        </w:tc>
        <w:tc>
          <w:tcPr>
            <w:tcW w:w="709" w:type="dxa"/>
            <w:hideMark/>
          </w:tcPr>
          <w:p w:rsidR="00852143" w:rsidRPr="002E5D52" w:rsidRDefault="00852143" w:rsidP="002C2066">
            <w:pPr>
              <w:keepNext/>
              <w:widowControl w:val="0"/>
              <w:jc w:val="both"/>
              <w:rPr>
                <w:sz w:val="20"/>
              </w:rPr>
            </w:pPr>
            <w:r w:rsidRPr="002E5D52">
              <w:rPr>
                <w:sz w:val="20"/>
              </w:rPr>
              <w:t>Запрос в ОМСУ</w:t>
            </w:r>
          </w:p>
        </w:tc>
        <w:tc>
          <w:tcPr>
            <w:tcW w:w="2410" w:type="dxa"/>
            <w:hideMark/>
          </w:tcPr>
          <w:p w:rsidR="00852143" w:rsidRPr="002E5D52" w:rsidRDefault="00852143" w:rsidP="002C2066">
            <w:pPr>
              <w:keepNext/>
              <w:widowControl w:val="0"/>
              <w:jc w:val="both"/>
              <w:rPr>
                <w:sz w:val="20"/>
              </w:rPr>
            </w:pPr>
            <w:r w:rsidRPr="002E5D52">
              <w:rPr>
                <w:sz w:val="20"/>
              </w:rPr>
              <w:t>Скан-копия документа, сформированного в бумажном виде, заверенная усиленной квалифицированной ЭЦП</w:t>
            </w:r>
          </w:p>
        </w:tc>
        <w:tc>
          <w:tcPr>
            <w:tcW w:w="1276" w:type="dxa"/>
            <w:hideMark/>
          </w:tcPr>
          <w:p w:rsidR="00852143" w:rsidRPr="002E5D52" w:rsidRDefault="00852143" w:rsidP="002C2066">
            <w:pPr>
              <w:keepNext/>
              <w:widowControl w:val="0"/>
              <w:jc w:val="both"/>
              <w:rPr>
                <w:sz w:val="20"/>
              </w:rPr>
            </w:pPr>
          </w:p>
        </w:tc>
      </w:tr>
      <w:tr w:rsidR="00852143" w:rsidRPr="002E5D52" w:rsidTr="002E5D52">
        <w:trPr>
          <w:trHeight w:val="556"/>
        </w:trPr>
        <w:tc>
          <w:tcPr>
            <w:tcW w:w="566" w:type="dxa"/>
            <w:hideMark/>
          </w:tcPr>
          <w:p w:rsidR="00852143" w:rsidRPr="002E5D52" w:rsidRDefault="00852143" w:rsidP="002C2066">
            <w:pPr>
              <w:keepNext/>
              <w:widowControl w:val="0"/>
              <w:jc w:val="both"/>
              <w:rPr>
                <w:sz w:val="20"/>
              </w:rPr>
            </w:pPr>
            <w:r w:rsidRPr="002E5D52">
              <w:rPr>
                <w:sz w:val="20"/>
              </w:rPr>
              <w:t>9</w:t>
            </w:r>
          </w:p>
        </w:tc>
        <w:tc>
          <w:tcPr>
            <w:tcW w:w="2554" w:type="dxa"/>
            <w:hideMark/>
          </w:tcPr>
          <w:p w:rsidR="00852143" w:rsidRPr="002E5D52" w:rsidRDefault="00852143" w:rsidP="002C2066">
            <w:pPr>
              <w:keepNext/>
              <w:widowControl w:val="0"/>
              <w:jc w:val="both"/>
              <w:outlineLvl w:val="1"/>
              <w:rPr>
                <w:sz w:val="20"/>
              </w:rPr>
            </w:pPr>
            <w:r w:rsidRPr="002E5D52">
              <w:rPr>
                <w:sz w:val="20"/>
              </w:rPr>
              <w:t>Выписка из технического паспорта БТИ с поэтажным планом (при наличии) и экспликацией</w:t>
            </w:r>
          </w:p>
        </w:tc>
        <w:tc>
          <w:tcPr>
            <w:tcW w:w="1134" w:type="dxa"/>
            <w:hideMark/>
          </w:tcPr>
          <w:p w:rsidR="00852143" w:rsidRPr="002E5D52" w:rsidRDefault="00852143" w:rsidP="002C2066">
            <w:pPr>
              <w:keepNext/>
              <w:widowControl w:val="0"/>
              <w:jc w:val="both"/>
              <w:rPr>
                <w:sz w:val="20"/>
              </w:rPr>
            </w:pPr>
            <w:r w:rsidRPr="002E5D52">
              <w:rPr>
                <w:sz w:val="20"/>
              </w:rPr>
              <w:t>Не обязательно</w:t>
            </w:r>
          </w:p>
        </w:tc>
        <w:tc>
          <w:tcPr>
            <w:tcW w:w="863" w:type="dxa"/>
            <w:hideMark/>
          </w:tcPr>
          <w:p w:rsidR="00852143" w:rsidRPr="002E5D52" w:rsidRDefault="00852143" w:rsidP="002C2066">
            <w:pPr>
              <w:keepNext/>
              <w:widowControl w:val="0"/>
              <w:jc w:val="both"/>
              <w:rPr>
                <w:sz w:val="20"/>
              </w:rPr>
            </w:pPr>
            <w:r w:rsidRPr="002E5D52">
              <w:rPr>
                <w:sz w:val="20"/>
              </w:rPr>
              <w:t>Оригинал</w:t>
            </w:r>
          </w:p>
        </w:tc>
        <w:tc>
          <w:tcPr>
            <w:tcW w:w="554" w:type="dxa"/>
            <w:hideMark/>
          </w:tcPr>
          <w:p w:rsidR="00852143" w:rsidRPr="002E5D52" w:rsidRDefault="00852143" w:rsidP="002C2066">
            <w:pPr>
              <w:keepNext/>
              <w:widowControl w:val="0"/>
              <w:jc w:val="both"/>
              <w:rPr>
                <w:sz w:val="20"/>
              </w:rPr>
            </w:pPr>
            <w:r w:rsidRPr="002E5D52">
              <w:rPr>
                <w:sz w:val="20"/>
              </w:rPr>
              <w:t>1</w:t>
            </w:r>
          </w:p>
        </w:tc>
        <w:tc>
          <w:tcPr>
            <w:tcW w:w="709" w:type="dxa"/>
            <w:hideMark/>
          </w:tcPr>
          <w:p w:rsidR="00852143" w:rsidRPr="002E5D52" w:rsidRDefault="00852143" w:rsidP="002C2066">
            <w:pPr>
              <w:keepNext/>
              <w:widowControl w:val="0"/>
              <w:jc w:val="both"/>
              <w:rPr>
                <w:sz w:val="20"/>
              </w:rPr>
            </w:pPr>
            <w:r w:rsidRPr="002E5D52">
              <w:rPr>
                <w:sz w:val="20"/>
              </w:rPr>
              <w:t>-</w:t>
            </w:r>
          </w:p>
        </w:tc>
        <w:tc>
          <w:tcPr>
            <w:tcW w:w="2410" w:type="dxa"/>
            <w:hideMark/>
          </w:tcPr>
          <w:p w:rsidR="00852143" w:rsidRPr="002E5D52" w:rsidRDefault="00852143" w:rsidP="002C2066">
            <w:pPr>
              <w:keepNext/>
              <w:widowControl w:val="0"/>
              <w:jc w:val="both"/>
              <w:rPr>
                <w:sz w:val="20"/>
              </w:rPr>
            </w:pPr>
            <w:bookmarkStart w:id="14" w:name="OLE_LINK1"/>
            <w:r w:rsidRPr="002E5D52">
              <w:rPr>
                <w:sz w:val="20"/>
              </w:rPr>
              <w:t>Скан-копия документа, сформированного в бумажном виде, заверенная усиленной квалифицированной ЭЦП</w:t>
            </w:r>
            <w:bookmarkEnd w:id="14"/>
          </w:p>
        </w:tc>
        <w:tc>
          <w:tcPr>
            <w:tcW w:w="1276" w:type="dxa"/>
            <w:hideMark/>
          </w:tcPr>
          <w:p w:rsidR="00852143" w:rsidRPr="002E5D52" w:rsidRDefault="00852143" w:rsidP="002C2066">
            <w:pPr>
              <w:keepNext/>
              <w:widowControl w:val="0"/>
              <w:jc w:val="both"/>
              <w:rPr>
                <w:sz w:val="20"/>
              </w:rPr>
            </w:pPr>
          </w:p>
        </w:tc>
      </w:tr>
      <w:tr w:rsidR="00852143" w:rsidRPr="002E5D52" w:rsidTr="002E5D52">
        <w:trPr>
          <w:trHeight w:val="556"/>
        </w:trPr>
        <w:tc>
          <w:tcPr>
            <w:tcW w:w="566" w:type="dxa"/>
            <w:hideMark/>
          </w:tcPr>
          <w:p w:rsidR="00852143" w:rsidRPr="002E5D52" w:rsidRDefault="00852143" w:rsidP="002C2066">
            <w:pPr>
              <w:keepNext/>
              <w:widowControl w:val="0"/>
              <w:jc w:val="both"/>
              <w:rPr>
                <w:sz w:val="20"/>
              </w:rPr>
            </w:pPr>
            <w:r w:rsidRPr="002E5D52">
              <w:rPr>
                <w:sz w:val="20"/>
              </w:rPr>
              <w:t>10</w:t>
            </w:r>
          </w:p>
        </w:tc>
        <w:tc>
          <w:tcPr>
            <w:tcW w:w="2554" w:type="dxa"/>
            <w:hideMark/>
          </w:tcPr>
          <w:p w:rsidR="00852143" w:rsidRPr="002E5D52" w:rsidRDefault="00852143" w:rsidP="002C2066">
            <w:pPr>
              <w:keepNext/>
              <w:widowControl w:val="0"/>
              <w:suppressAutoHyphens/>
              <w:jc w:val="both"/>
              <w:rPr>
                <w:sz w:val="20"/>
              </w:rPr>
            </w:pPr>
            <w:r w:rsidRPr="002E5D52">
              <w:rPr>
                <w:sz w:val="20"/>
              </w:rPr>
              <w:t>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tc>
        <w:tc>
          <w:tcPr>
            <w:tcW w:w="1134" w:type="dxa"/>
            <w:hideMark/>
          </w:tcPr>
          <w:p w:rsidR="00852143" w:rsidRPr="002E5D52" w:rsidRDefault="00852143" w:rsidP="002C2066">
            <w:pPr>
              <w:keepNext/>
              <w:widowControl w:val="0"/>
              <w:jc w:val="both"/>
              <w:rPr>
                <w:sz w:val="20"/>
              </w:rPr>
            </w:pPr>
            <w:r w:rsidRPr="002E5D52">
              <w:rPr>
                <w:sz w:val="20"/>
              </w:rPr>
              <w:t>Не обязательно</w:t>
            </w:r>
          </w:p>
        </w:tc>
        <w:tc>
          <w:tcPr>
            <w:tcW w:w="863" w:type="dxa"/>
            <w:hideMark/>
          </w:tcPr>
          <w:p w:rsidR="00852143" w:rsidRPr="002E5D52" w:rsidRDefault="00852143" w:rsidP="002C2066">
            <w:pPr>
              <w:keepNext/>
              <w:widowControl w:val="0"/>
              <w:jc w:val="both"/>
              <w:rPr>
                <w:sz w:val="20"/>
              </w:rPr>
            </w:pPr>
            <w:r w:rsidRPr="002E5D52">
              <w:rPr>
                <w:sz w:val="20"/>
              </w:rPr>
              <w:t>Оригинал</w:t>
            </w:r>
          </w:p>
        </w:tc>
        <w:tc>
          <w:tcPr>
            <w:tcW w:w="554" w:type="dxa"/>
            <w:hideMark/>
          </w:tcPr>
          <w:p w:rsidR="00852143" w:rsidRPr="002E5D52" w:rsidRDefault="00852143" w:rsidP="002C2066">
            <w:pPr>
              <w:keepNext/>
              <w:widowControl w:val="0"/>
              <w:jc w:val="both"/>
              <w:rPr>
                <w:sz w:val="20"/>
              </w:rPr>
            </w:pPr>
            <w:r w:rsidRPr="002E5D52">
              <w:rPr>
                <w:sz w:val="20"/>
              </w:rPr>
              <w:t>1</w:t>
            </w:r>
          </w:p>
        </w:tc>
        <w:tc>
          <w:tcPr>
            <w:tcW w:w="709" w:type="dxa"/>
            <w:hideMark/>
          </w:tcPr>
          <w:p w:rsidR="00852143" w:rsidRPr="002E5D52" w:rsidRDefault="00852143" w:rsidP="002C2066">
            <w:pPr>
              <w:keepNext/>
              <w:widowControl w:val="0"/>
              <w:jc w:val="both"/>
              <w:rPr>
                <w:sz w:val="20"/>
              </w:rPr>
            </w:pPr>
            <w:r w:rsidRPr="002E5D52">
              <w:rPr>
                <w:sz w:val="20"/>
              </w:rPr>
              <w:t>Запрос в Росреестр</w:t>
            </w:r>
          </w:p>
        </w:tc>
        <w:tc>
          <w:tcPr>
            <w:tcW w:w="2410" w:type="dxa"/>
            <w:hideMark/>
          </w:tcPr>
          <w:p w:rsidR="00852143" w:rsidRPr="002E5D52" w:rsidRDefault="00F1509F" w:rsidP="002C2066">
            <w:pPr>
              <w:keepNext/>
              <w:widowControl w:val="0"/>
              <w:jc w:val="both"/>
              <w:rPr>
                <w:sz w:val="20"/>
              </w:rPr>
            </w:pPr>
            <w:r w:rsidRPr="002E5D52">
              <w:rPr>
                <w:sz w:val="20"/>
              </w:rPr>
              <w:fldChar w:fldCharType="begin"/>
            </w:r>
            <w:r w:rsidR="00852143" w:rsidRPr="002E5D52">
              <w:rPr>
                <w:sz w:val="20"/>
              </w:rPr>
              <w:instrText xml:space="preserve"> LINK Word.Document.12 "C:\\Users\\Shestopalova\\Desktop\\регламенты\\таблицы по услугам\\таблицы по услугам\\муниципальные услуги с  межведа\\Заключение, изменение или расторжение договоров социального найма с малоимущими гражданами, нуждающимися в улучшении жилищных условий.docx" "OLE_LINK1" \a \r  \* MERGEFORMAT </w:instrText>
            </w:r>
            <w:r w:rsidRPr="002E5D52">
              <w:rPr>
                <w:sz w:val="20"/>
              </w:rPr>
              <w:fldChar w:fldCharType="separate"/>
            </w:r>
            <w:r w:rsidR="00852143" w:rsidRPr="002E5D52">
              <w:rPr>
                <w:sz w:val="20"/>
              </w:rPr>
              <w:t>Скан-копия документа, сформированного в бумажном виде, заверенная усиленной квалифицированной ЭЦП</w:t>
            </w:r>
            <w:r w:rsidRPr="002E5D52">
              <w:rPr>
                <w:sz w:val="20"/>
              </w:rPr>
              <w:fldChar w:fldCharType="end"/>
            </w:r>
          </w:p>
        </w:tc>
        <w:tc>
          <w:tcPr>
            <w:tcW w:w="1276" w:type="dxa"/>
            <w:hideMark/>
          </w:tcPr>
          <w:p w:rsidR="00852143" w:rsidRPr="002E5D52" w:rsidRDefault="00852143" w:rsidP="002C2066">
            <w:pPr>
              <w:keepNext/>
              <w:widowControl w:val="0"/>
              <w:jc w:val="both"/>
              <w:rPr>
                <w:sz w:val="20"/>
              </w:rPr>
            </w:pPr>
          </w:p>
        </w:tc>
      </w:tr>
    </w:tbl>
    <w:p w:rsidR="00852143" w:rsidRPr="002E5D52" w:rsidRDefault="00852143" w:rsidP="002C2066">
      <w:pPr>
        <w:pStyle w:val="ConsPlusNormal"/>
        <w:keepNext/>
        <w:ind w:firstLine="709"/>
        <w:jc w:val="both"/>
        <w:rPr>
          <w:rFonts w:ascii="Times New Roman" w:hAnsi="Times New Roman" w:cs="Times New Roman"/>
          <w:sz w:val="28"/>
          <w:szCs w:val="28"/>
        </w:rPr>
      </w:pPr>
    </w:p>
    <w:p w:rsidR="004D60B4" w:rsidRPr="002E5D52" w:rsidRDefault="004D60B4"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4</w:t>
      </w:r>
      <w:r w:rsidR="00433758" w:rsidRPr="002E5D52">
        <w:rPr>
          <w:rFonts w:ascii="Times New Roman" w:hAnsi="Times New Roman" w:cs="Times New Roman"/>
          <w:sz w:val="28"/>
          <w:szCs w:val="28"/>
        </w:rPr>
        <w:t>1</w:t>
      </w:r>
      <w:r w:rsidRPr="002E5D52">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4D60B4" w:rsidRPr="002E5D52" w:rsidRDefault="004D60B4" w:rsidP="002C2066">
      <w:pPr>
        <w:pStyle w:val="ConsPlusNormal"/>
        <w:keepNext/>
        <w:ind w:firstLine="709"/>
        <w:jc w:val="both"/>
        <w:rPr>
          <w:rFonts w:ascii="Times New Roman" w:hAnsi="Times New Roman" w:cs="Times New Roman"/>
          <w:sz w:val="28"/>
          <w:szCs w:val="28"/>
        </w:rPr>
      </w:pPr>
    </w:p>
    <w:p w:rsidR="00753512" w:rsidRPr="002E5D52" w:rsidRDefault="00753512" w:rsidP="002C2066">
      <w:pPr>
        <w:keepNext/>
        <w:widowControl w:val="0"/>
        <w:autoSpaceDE w:val="0"/>
        <w:autoSpaceDN w:val="0"/>
        <w:adjustRightInd w:val="0"/>
        <w:outlineLvl w:val="1"/>
        <w:rPr>
          <w:b/>
          <w:sz w:val="28"/>
          <w:szCs w:val="28"/>
        </w:rPr>
      </w:pPr>
      <w:r w:rsidRPr="002E5D52">
        <w:rPr>
          <w:b/>
          <w:sz w:val="28"/>
          <w:szCs w:val="28"/>
        </w:rPr>
        <w:t xml:space="preserve">3. СОСТАВ, ПОСЛЕДОВАТЕЛЬНОСТЬ И СРОКИ ВЫПОЛНЕНИЯ АДМИНИСТРАТИВНЫХ ПРОЦЕДУР, ТРЕБОВАНИЯ К ПОРЯДКУ ИХ ВЫПОЛНЕНИЯ </w:t>
      </w:r>
    </w:p>
    <w:p w:rsidR="00753512" w:rsidRPr="002E5D52" w:rsidRDefault="00753512" w:rsidP="002C2066">
      <w:pPr>
        <w:keepNext/>
        <w:widowControl w:val="0"/>
        <w:autoSpaceDE w:val="0"/>
        <w:autoSpaceDN w:val="0"/>
        <w:adjustRightInd w:val="0"/>
        <w:ind w:firstLine="540"/>
        <w:jc w:val="both"/>
        <w:outlineLvl w:val="1"/>
        <w:rPr>
          <w:b/>
          <w:sz w:val="28"/>
          <w:szCs w:val="28"/>
        </w:rPr>
      </w:pPr>
    </w:p>
    <w:p w:rsidR="00753512" w:rsidRPr="002E5D52" w:rsidRDefault="00753512" w:rsidP="002C2066">
      <w:pPr>
        <w:keepNext/>
        <w:widowControl w:val="0"/>
        <w:autoSpaceDE w:val="0"/>
        <w:autoSpaceDN w:val="0"/>
        <w:adjustRightInd w:val="0"/>
        <w:ind w:firstLine="709"/>
        <w:jc w:val="both"/>
        <w:outlineLvl w:val="1"/>
        <w:rPr>
          <w:sz w:val="28"/>
          <w:szCs w:val="28"/>
        </w:rPr>
      </w:pPr>
      <w:r w:rsidRPr="002E5D52">
        <w:rPr>
          <w:sz w:val="28"/>
          <w:szCs w:val="28"/>
        </w:rPr>
        <w:t>4</w:t>
      </w:r>
      <w:r w:rsidR="00433758" w:rsidRPr="002E5D52">
        <w:rPr>
          <w:sz w:val="28"/>
          <w:szCs w:val="28"/>
        </w:rPr>
        <w:t>2</w:t>
      </w:r>
      <w:r w:rsidRPr="002E5D52">
        <w:rPr>
          <w:sz w:val="28"/>
          <w:szCs w:val="28"/>
        </w:rPr>
        <w:t>. Предоставление муниципальной услуги включает в себя следующие административные процедуры:</w:t>
      </w:r>
    </w:p>
    <w:bookmarkEnd w:id="4"/>
    <w:bookmarkEnd w:id="5"/>
    <w:bookmarkEnd w:id="10"/>
    <w:p w:rsidR="00B76686" w:rsidRPr="002E5D52" w:rsidRDefault="00930486" w:rsidP="002C2066">
      <w:pPr>
        <w:keepNext/>
        <w:widowControl w:val="0"/>
        <w:shd w:val="clear" w:color="auto" w:fill="FFFFFF"/>
        <w:ind w:firstLine="709"/>
        <w:jc w:val="both"/>
        <w:rPr>
          <w:sz w:val="28"/>
          <w:szCs w:val="28"/>
        </w:rPr>
      </w:pPr>
      <w:r w:rsidRPr="002E5D52">
        <w:rPr>
          <w:sz w:val="28"/>
          <w:szCs w:val="28"/>
        </w:rPr>
        <w:t>4</w:t>
      </w:r>
      <w:r w:rsidR="00433758" w:rsidRPr="002E5D52">
        <w:rPr>
          <w:sz w:val="28"/>
          <w:szCs w:val="28"/>
        </w:rPr>
        <w:t>2</w:t>
      </w:r>
      <w:r w:rsidR="00B76686" w:rsidRPr="002E5D52">
        <w:rPr>
          <w:sz w:val="28"/>
          <w:szCs w:val="28"/>
        </w:rPr>
        <w:t xml:space="preserve">.1. </w:t>
      </w:r>
      <w:r w:rsidR="00914826" w:rsidRPr="002E5D52">
        <w:rPr>
          <w:sz w:val="28"/>
          <w:szCs w:val="28"/>
        </w:rPr>
        <w:t>п</w:t>
      </w:r>
      <w:r w:rsidR="00590033">
        <w:rPr>
          <w:sz w:val="28"/>
          <w:szCs w:val="28"/>
        </w:rPr>
        <w:t>риё</w:t>
      </w:r>
      <w:r w:rsidR="00B76686" w:rsidRPr="002E5D52">
        <w:rPr>
          <w:sz w:val="28"/>
          <w:szCs w:val="28"/>
        </w:rPr>
        <w:t>м и регистрация заявления</w:t>
      </w:r>
      <w:r w:rsidR="00A37244" w:rsidRPr="002E5D52">
        <w:rPr>
          <w:sz w:val="28"/>
          <w:szCs w:val="28"/>
        </w:rPr>
        <w:t xml:space="preserve"> о предоставлении муниципальной услуги;</w:t>
      </w:r>
    </w:p>
    <w:p w:rsidR="00B76686" w:rsidRPr="002C2066" w:rsidRDefault="00930486" w:rsidP="002C2066">
      <w:pPr>
        <w:keepNext/>
        <w:widowControl w:val="0"/>
        <w:shd w:val="clear" w:color="auto" w:fill="FFFFFF"/>
        <w:ind w:right="108" w:firstLine="709"/>
        <w:jc w:val="both"/>
        <w:rPr>
          <w:spacing w:val="-2"/>
          <w:sz w:val="28"/>
          <w:szCs w:val="28"/>
        </w:rPr>
      </w:pPr>
      <w:r w:rsidRPr="002E5D52">
        <w:rPr>
          <w:spacing w:val="-2"/>
          <w:sz w:val="28"/>
          <w:szCs w:val="28"/>
        </w:rPr>
        <w:t>4</w:t>
      </w:r>
      <w:r w:rsidR="00433758" w:rsidRPr="002E5D52">
        <w:rPr>
          <w:spacing w:val="-2"/>
          <w:sz w:val="28"/>
          <w:szCs w:val="28"/>
        </w:rPr>
        <w:t>2</w:t>
      </w:r>
      <w:r w:rsidR="00B76686" w:rsidRPr="002E5D52">
        <w:rPr>
          <w:spacing w:val="-2"/>
          <w:sz w:val="28"/>
          <w:szCs w:val="28"/>
        </w:rPr>
        <w:t xml:space="preserve">.2. </w:t>
      </w:r>
      <w:r w:rsidR="00781464" w:rsidRPr="002E5D52">
        <w:rPr>
          <w:spacing w:val="-2"/>
          <w:sz w:val="28"/>
          <w:szCs w:val="28"/>
        </w:rPr>
        <w:t>рассмотрение заявления</w:t>
      </w:r>
      <w:r w:rsidR="002C2066">
        <w:rPr>
          <w:spacing w:val="-2"/>
          <w:sz w:val="28"/>
          <w:szCs w:val="28"/>
        </w:rPr>
        <w:t>,</w:t>
      </w:r>
      <w:r w:rsidR="00781464" w:rsidRPr="002E5D52">
        <w:rPr>
          <w:spacing w:val="-2"/>
          <w:sz w:val="28"/>
          <w:szCs w:val="28"/>
        </w:rPr>
        <w:t xml:space="preserve"> </w:t>
      </w:r>
      <w:r w:rsidR="00A37244" w:rsidRPr="002E5D52">
        <w:rPr>
          <w:spacing w:val="-2"/>
          <w:sz w:val="28"/>
          <w:szCs w:val="28"/>
        </w:rPr>
        <w:t>п</w:t>
      </w:r>
      <w:r w:rsidR="00B76686" w:rsidRPr="002E5D52">
        <w:rPr>
          <w:spacing w:val="-2"/>
          <w:sz w:val="28"/>
          <w:szCs w:val="28"/>
        </w:rPr>
        <w:t>одготовка проект</w:t>
      </w:r>
      <w:r w:rsidR="00781464" w:rsidRPr="002E5D52">
        <w:rPr>
          <w:spacing w:val="-2"/>
          <w:sz w:val="28"/>
          <w:szCs w:val="28"/>
        </w:rPr>
        <w:t>ов документов</w:t>
      </w:r>
      <w:r w:rsidR="00B76686" w:rsidRPr="002E5D52">
        <w:rPr>
          <w:spacing w:val="-2"/>
          <w:sz w:val="28"/>
          <w:szCs w:val="28"/>
        </w:rPr>
        <w:t xml:space="preserve"> </w:t>
      </w:r>
      <w:r w:rsidR="00781464" w:rsidRPr="002C2066">
        <w:rPr>
          <w:spacing w:val="-2"/>
          <w:sz w:val="28"/>
          <w:szCs w:val="28"/>
        </w:rPr>
        <w:t>(</w:t>
      </w:r>
      <w:r w:rsidR="002C2066" w:rsidRPr="002C2066">
        <w:rPr>
          <w:spacing w:val="-2"/>
          <w:sz w:val="28"/>
          <w:szCs w:val="28"/>
        </w:rPr>
        <w:t>постановления</w:t>
      </w:r>
      <w:r w:rsidR="00B76686" w:rsidRPr="002C2066">
        <w:rPr>
          <w:spacing w:val="-2"/>
          <w:sz w:val="28"/>
          <w:szCs w:val="28"/>
        </w:rPr>
        <w:t xml:space="preserve"> о заключении договора </w:t>
      </w:r>
      <w:r w:rsidR="008311C8" w:rsidRPr="002C2066">
        <w:rPr>
          <w:sz w:val="28"/>
          <w:szCs w:val="28"/>
        </w:rPr>
        <w:t xml:space="preserve">социального найма с малоимущими </w:t>
      </w:r>
      <w:r w:rsidR="008311C8" w:rsidRPr="002C2066">
        <w:rPr>
          <w:sz w:val="28"/>
          <w:szCs w:val="28"/>
        </w:rPr>
        <w:lastRenderedPageBreak/>
        <w:t>гражданами, нуждающимися в улучшении жилищных условий</w:t>
      </w:r>
      <w:r w:rsidR="008311C8" w:rsidRPr="002C2066">
        <w:rPr>
          <w:spacing w:val="-2"/>
          <w:sz w:val="28"/>
          <w:szCs w:val="28"/>
        </w:rPr>
        <w:t>,</w:t>
      </w:r>
      <w:r w:rsidR="00B76686" w:rsidRPr="002C2066">
        <w:rPr>
          <w:spacing w:val="-2"/>
          <w:sz w:val="28"/>
          <w:szCs w:val="28"/>
        </w:rPr>
        <w:t xml:space="preserve"> подготовка проекта </w:t>
      </w:r>
      <w:r w:rsidR="008311C8" w:rsidRPr="002C2066">
        <w:rPr>
          <w:spacing w:val="-2"/>
          <w:sz w:val="28"/>
          <w:szCs w:val="28"/>
        </w:rPr>
        <w:t xml:space="preserve">договора </w:t>
      </w:r>
      <w:r w:rsidR="008311C8" w:rsidRPr="002C2066">
        <w:rPr>
          <w:sz w:val="28"/>
          <w:szCs w:val="28"/>
        </w:rPr>
        <w:t xml:space="preserve">социального найма с малоимущими гражданами, нуждающимися в улучшении жилищных условий, либо </w:t>
      </w:r>
      <w:r w:rsidR="00B76686" w:rsidRPr="002C2066">
        <w:rPr>
          <w:spacing w:val="-2"/>
          <w:sz w:val="28"/>
          <w:szCs w:val="28"/>
        </w:rPr>
        <w:t xml:space="preserve">подготовка проекта </w:t>
      </w:r>
      <w:r w:rsidR="008311C8" w:rsidRPr="002C2066">
        <w:rPr>
          <w:spacing w:val="-2"/>
          <w:sz w:val="28"/>
          <w:szCs w:val="28"/>
        </w:rPr>
        <w:t xml:space="preserve">соглашения </w:t>
      </w:r>
      <w:r w:rsidR="00B76686" w:rsidRPr="002C2066">
        <w:rPr>
          <w:spacing w:val="-2"/>
          <w:sz w:val="28"/>
          <w:szCs w:val="28"/>
        </w:rPr>
        <w:t>о</w:t>
      </w:r>
      <w:r w:rsidR="008311C8" w:rsidRPr="002C2066">
        <w:rPr>
          <w:spacing w:val="-2"/>
          <w:sz w:val="28"/>
          <w:szCs w:val="28"/>
        </w:rPr>
        <w:t>б изменении (</w:t>
      </w:r>
      <w:r w:rsidR="00B76686" w:rsidRPr="002C2066">
        <w:rPr>
          <w:spacing w:val="-2"/>
          <w:sz w:val="28"/>
          <w:szCs w:val="28"/>
        </w:rPr>
        <w:t>расторжении</w:t>
      </w:r>
      <w:r w:rsidR="008311C8" w:rsidRPr="002C2066">
        <w:rPr>
          <w:spacing w:val="-2"/>
          <w:sz w:val="28"/>
          <w:szCs w:val="28"/>
        </w:rPr>
        <w:t>)</w:t>
      </w:r>
      <w:r w:rsidR="00B76686" w:rsidRPr="002C2066">
        <w:rPr>
          <w:spacing w:val="-2"/>
          <w:sz w:val="28"/>
          <w:szCs w:val="28"/>
        </w:rPr>
        <w:t xml:space="preserve"> </w:t>
      </w:r>
      <w:r w:rsidR="008311C8" w:rsidRPr="002C2066">
        <w:rPr>
          <w:sz w:val="28"/>
          <w:szCs w:val="28"/>
        </w:rPr>
        <w:t>договора социального найма с малоимущими гражданами, нуждающимися в улучшении жилищных условий</w:t>
      </w:r>
      <w:r w:rsidR="00781464" w:rsidRPr="002C2066">
        <w:rPr>
          <w:sz w:val="28"/>
          <w:szCs w:val="28"/>
        </w:rPr>
        <w:t>)</w:t>
      </w:r>
      <w:r w:rsidR="00A37244" w:rsidRPr="002C2066">
        <w:rPr>
          <w:sz w:val="28"/>
          <w:szCs w:val="28"/>
        </w:rPr>
        <w:t>;</w:t>
      </w:r>
    </w:p>
    <w:p w:rsidR="00384943" w:rsidRPr="002E5D52" w:rsidRDefault="00930486" w:rsidP="002C2066">
      <w:pPr>
        <w:keepNext/>
        <w:widowControl w:val="0"/>
        <w:shd w:val="clear" w:color="auto" w:fill="FFFFFF"/>
        <w:ind w:right="108" w:firstLine="720"/>
        <w:jc w:val="both"/>
        <w:rPr>
          <w:sz w:val="28"/>
          <w:szCs w:val="28"/>
        </w:rPr>
      </w:pPr>
      <w:r w:rsidRPr="002E5D52">
        <w:rPr>
          <w:spacing w:val="-2"/>
          <w:sz w:val="28"/>
          <w:szCs w:val="28"/>
        </w:rPr>
        <w:t>4</w:t>
      </w:r>
      <w:r w:rsidR="00433758" w:rsidRPr="002E5D52">
        <w:rPr>
          <w:spacing w:val="-2"/>
          <w:sz w:val="28"/>
          <w:szCs w:val="28"/>
        </w:rPr>
        <w:t>2</w:t>
      </w:r>
      <w:r w:rsidR="00B76686" w:rsidRPr="002E5D52">
        <w:rPr>
          <w:spacing w:val="-2"/>
          <w:sz w:val="28"/>
          <w:szCs w:val="28"/>
        </w:rPr>
        <w:t xml:space="preserve">.3. </w:t>
      </w:r>
      <w:bookmarkStart w:id="15" w:name="_Toc279481641"/>
      <w:bookmarkStart w:id="16" w:name="_Toc284850305"/>
      <w:r w:rsidR="00384943" w:rsidRPr="002E5D52">
        <w:rPr>
          <w:spacing w:val="-2"/>
          <w:sz w:val="28"/>
          <w:szCs w:val="28"/>
        </w:rPr>
        <w:t>н</w:t>
      </w:r>
      <w:r w:rsidR="00384943" w:rsidRPr="002E5D52">
        <w:rPr>
          <w:spacing w:val="-1"/>
          <w:sz w:val="28"/>
          <w:szCs w:val="28"/>
        </w:rPr>
        <w:t xml:space="preserve">аправление уведомления заявителю об отказе в предоставлении муниципальной услуги, либо направление уведомления заявителю о необходимости заключить </w:t>
      </w:r>
      <w:r w:rsidR="00384943" w:rsidRPr="002E5D52">
        <w:rPr>
          <w:sz w:val="28"/>
          <w:szCs w:val="28"/>
        </w:rPr>
        <w:t>договора социального найма с малоимущими гражданами, нуждающимися в улучшении жилищных условий</w:t>
      </w:r>
      <w:r w:rsidR="00384943" w:rsidRPr="002E5D52">
        <w:rPr>
          <w:spacing w:val="-1"/>
          <w:sz w:val="28"/>
          <w:szCs w:val="28"/>
        </w:rPr>
        <w:t xml:space="preserve">, либо соглашения об изменении (расторжении) договора </w:t>
      </w:r>
      <w:r w:rsidR="00384943" w:rsidRPr="002E5D52">
        <w:rPr>
          <w:sz w:val="28"/>
          <w:szCs w:val="28"/>
        </w:rPr>
        <w:t>социального найма с малоимущими гражданами, нуждающимися в улучшении жилищных условий</w:t>
      </w:r>
      <w:r w:rsidR="00914826" w:rsidRPr="002E5D52">
        <w:rPr>
          <w:sz w:val="28"/>
          <w:szCs w:val="28"/>
        </w:rPr>
        <w:t>;</w:t>
      </w:r>
    </w:p>
    <w:p w:rsidR="00914826" w:rsidRPr="002E5D52" w:rsidRDefault="00914826" w:rsidP="002C2066">
      <w:pPr>
        <w:keepNext/>
        <w:widowControl w:val="0"/>
        <w:shd w:val="clear" w:color="auto" w:fill="FFFFFF"/>
        <w:ind w:right="108" w:firstLine="720"/>
        <w:jc w:val="both"/>
        <w:rPr>
          <w:spacing w:val="-1"/>
          <w:sz w:val="28"/>
          <w:szCs w:val="28"/>
        </w:rPr>
      </w:pPr>
      <w:r w:rsidRPr="002E5D52">
        <w:rPr>
          <w:sz w:val="28"/>
          <w:szCs w:val="28"/>
        </w:rPr>
        <w:t>42.4. з</w:t>
      </w:r>
      <w:r w:rsidRPr="002E5D52">
        <w:rPr>
          <w:spacing w:val="-1"/>
          <w:sz w:val="28"/>
          <w:szCs w:val="28"/>
        </w:rPr>
        <w:t xml:space="preserve">аключение </w:t>
      </w:r>
      <w:r w:rsidRPr="002E5D52">
        <w:rPr>
          <w:sz w:val="28"/>
          <w:szCs w:val="28"/>
        </w:rPr>
        <w:t>договора социального найма с малоимущими гражданами, нуждающимися в улучшении жилищных условий</w:t>
      </w:r>
      <w:r w:rsidRPr="002E5D52">
        <w:rPr>
          <w:spacing w:val="-1"/>
          <w:sz w:val="28"/>
          <w:szCs w:val="28"/>
        </w:rPr>
        <w:t xml:space="preserve">, либо соглашения об изменении (расторжении) договора </w:t>
      </w:r>
      <w:r w:rsidRPr="002E5D52">
        <w:rPr>
          <w:sz w:val="28"/>
          <w:szCs w:val="28"/>
        </w:rPr>
        <w:t>социального найма с малоимущими гражданами, нуждающимися в улучшении жилищных условий.</w:t>
      </w:r>
    </w:p>
    <w:p w:rsidR="00914826" w:rsidRPr="002E5D52" w:rsidRDefault="00914826" w:rsidP="002C2066">
      <w:pPr>
        <w:keepNext/>
        <w:widowControl w:val="0"/>
        <w:shd w:val="clear" w:color="auto" w:fill="FFFFFF"/>
        <w:ind w:right="108" w:firstLine="720"/>
        <w:jc w:val="both"/>
        <w:rPr>
          <w:spacing w:val="-1"/>
          <w:sz w:val="28"/>
          <w:szCs w:val="28"/>
        </w:rPr>
      </w:pPr>
      <w:r w:rsidRPr="002E5D52">
        <w:rPr>
          <w:spacing w:val="-1"/>
          <w:sz w:val="28"/>
          <w:szCs w:val="28"/>
        </w:rPr>
        <w:t xml:space="preserve">Блок-схема предоставления муниципальной </w:t>
      </w:r>
      <w:r w:rsidR="00686ADD" w:rsidRPr="002E5D52">
        <w:rPr>
          <w:spacing w:val="-1"/>
          <w:sz w:val="28"/>
          <w:szCs w:val="28"/>
        </w:rPr>
        <w:t>услуги отражена в приложении № 1</w:t>
      </w:r>
      <w:r w:rsidRPr="002E5D52">
        <w:rPr>
          <w:spacing w:val="-1"/>
          <w:sz w:val="28"/>
          <w:szCs w:val="28"/>
        </w:rPr>
        <w:t xml:space="preserve"> к настоящему административному регламенту.</w:t>
      </w:r>
    </w:p>
    <w:p w:rsidR="008311C8" w:rsidRPr="002E5D52" w:rsidRDefault="008311C8" w:rsidP="002C2066">
      <w:pPr>
        <w:keepNext/>
        <w:widowControl w:val="0"/>
        <w:shd w:val="clear" w:color="auto" w:fill="FFFFFF"/>
        <w:ind w:right="108" w:firstLine="709"/>
        <w:jc w:val="both"/>
        <w:rPr>
          <w:sz w:val="28"/>
          <w:szCs w:val="28"/>
        </w:rPr>
      </w:pPr>
    </w:p>
    <w:p w:rsidR="00B76686" w:rsidRPr="002C2066" w:rsidRDefault="009B67F9" w:rsidP="002C2066">
      <w:pPr>
        <w:keepNext/>
        <w:widowControl w:val="0"/>
        <w:rPr>
          <w:b/>
          <w:i/>
          <w:sz w:val="28"/>
          <w:szCs w:val="28"/>
        </w:rPr>
      </w:pPr>
      <w:r>
        <w:rPr>
          <w:b/>
          <w:i/>
          <w:sz w:val="28"/>
          <w:szCs w:val="28"/>
        </w:rPr>
        <w:t>Приё</w:t>
      </w:r>
      <w:r w:rsidR="00B76686" w:rsidRPr="002C2066">
        <w:rPr>
          <w:b/>
          <w:i/>
          <w:sz w:val="28"/>
          <w:szCs w:val="28"/>
        </w:rPr>
        <w:t>м и рег</w:t>
      </w:r>
      <w:r w:rsidR="004D60B4" w:rsidRPr="002C2066">
        <w:rPr>
          <w:b/>
          <w:i/>
          <w:sz w:val="28"/>
          <w:szCs w:val="28"/>
        </w:rPr>
        <w:t>истрация  заявления</w:t>
      </w:r>
      <w:r w:rsidR="00A37244" w:rsidRPr="002C2066">
        <w:rPr>
          <w:b/>
          <w:i/>
          <w:sz w:val="28"/>
          <w:szCs w:val="28"/>
        </w:rPr>
        <w:t xml:space="preserve"> о предоставлении муниципальной услуги</w:t>
      </w:r>
    </w:p>
    <w:bookmarkEnd w:id="15"/>
    <w:bookmarkEnd w:id="16"/>
    <w:p w:rsidR="00930486" w:rsidRPr="002E5D52" w:rsidRDefault="00930486" w:rsidP="002C2066">
      <w:pPr>
        <w:keepNext/>
        <w:widowControl w:val="0"/>
        <w:tabs>
          <w:tab w:val="left" w:pos="0"/>
        </w:tabs>
        <w:ind w:firstLine="709"/>
        <w:jc w:val="both"/>
        <w:rPr>
          <w:sz w:val="28"/>
          <w:szCs w:val="28"/>
        </w:rPr>
      </w:pPr>
      <w:r w:rsidRPr="002E5D52">
        <w:rPr>
          <w:sz w:val="28"/>
          <w:szCs w:val="28"/>
        </w:rPr>
        <w:t>4</w:t>
      </w:r>
      <w:r w:rsidR="008311C8" w:rsidRPr="002E5D52">
        <w:rPr>
          <w:sz w:val="28"/>
          <w:szCs w:val="28"/>
        </w:rPr>
        <w:t>3</w:t>
      </w:r>
      <w:r w:rsidRPr="002E5D52">
        <w:rPr>
          <w:sz w:val="28"/>
          <w:szCs w:val="28"/>
        </w:rPr>
        <w:t xml:space="preserve">. </w:t>
      </w:r>
      <w:r w:rsidR="00B76686" w:rsidRPr="002E5D52">
        <w:rPr>
          <w:sz w:val="28"/>
          <w:szCs w:val="28"/>
        </w:rPr>
        <w:t xml:space="preserve">Основанием для начала процедуры приема и регистрации заявления о </w:t>
      </w:r>
      <w:r w:rsidR="00A37244" w:rsidRPr="002E5D52">
        <w:rPr>
          <w:sz w:val="28"/>
          <w:szCs w:val="28"/>
        </w:rPr>
        <w:t>предоставлении муниципальной услуги</w:t>
      </w:r>
      <w:r w:rsidRPr="002E5D52">
        <w:rPr>
          <w:spacing w:val="-2"/>
          <w:sz w:val="28"/>
          <w:szCs w:val="28"/>
        </w:rPr>
        <w:t xml:space="preserve"> </w:t>
      </w:r>
      <w:r w:rsidR="00B76686" w:rsidRPr="002E5D52">
        <w:rPr>
          <w:sz w:val="28"/>
          <w:szCs w:val="28"/>
        </w:rPr>
        <w:t xml:space="preserve">является поступление к специалисту, ответственному за </w:t>
      </w:r>
      <w:r w:rsidR="00914826" w:rsidRPr="002E5D52">
        <w:rPr>
          <w:sz w:val="28"/>
          <w:szCs w:val="28"/>
        </w:rPr>
        <w:t>делопроизводство</w:t>
      </w:r>
      <w:r w:rsidR="00B76686" w:rsidRPr="002E5D52">
        <w:rPr>
          <w:sz w:val="28"/>
          <w:szCs w:val="28"/>
        </w:rPr>
        <w:t xml:space="preserve">, заявления и документов, указанных в </w:t>
      </w:r>
      <w:r w:rsidRPr="002E5D52">
        <w:rPr>
          <w:sz w:val="28"/>
          <w:szCs w:val="28"/>
        </w:rPr>
        <w:t>пункте 16</w:t>
      </w:r>
      <w:r w:rsidR="00B76686" w:rsidRPr="002E5D52">
        <w:rPr>
          <w:sz w:val="28"/>
          <w:szCs w:val="28"/>
        </w:rPr>
        <w:t xml:space="preserve"> настоящего </w:t>
      </w:r>
      <w:r w:rsidR="00914826" w:rsidRPr="002E5D52">
        <w:rPr>
          <w:sz w:val="28"/>
          <w:szCs w:val="28"/>
        </w:rPr>
        <w:t xml:space="preserve"> административного </w:t>
      </w:r>
      <w:r w:rsidR="00B76686" w:rsidRPr="002E5D52">
        <w:rPr>
          <w:sz w:val="28"/>
          <w:szCs w:val="28"/>
        </w:rPr>
        <w:t xml:space="preserve">регламента, поданных заявителем лично, либо лицом, действующим на основании доверенности, выданной в порядке, установленном действующим законодательством Российской Федерации. </w:t>
      </w:r>
    </w:p>
    <w:p w:rsidR="00B76686" w:rsidRPr="002E5D52" w:rsidRDefault="00930486" w:rsidP="002C2066">
      <w:pPr>
        <w:keepNext/>
        <w:widowControl w:val="0"/>
        <w:tabs>
          <w:tab w:val="left" w:pos="0"/>
        </w:tabs>
        <w:ind w:firstLine="709"/>
        <w:jc w:val="both"/>
        <w:rPr>
          <w:rFonts w:cs="Arial"/>
          <w:sz w:val="28"/>
          <w:szCs w:val="28"/>
        </w:rPr>
      </w:pPr>
      <w:r w:rsidRPr="002E5D52">
        <w:rPr>
          <w:sz w:val="28"/>
          <w:szCs w:val="28"/>
        </w:rPr>
        <w:t>4</w:t>
      </w:r>
      <w:r w:rsidR="00914826" w:rsidRPr="002E5D52">
        <w:rPr>
          <w:sz w:val="28"/>
          <w:szCs w:val="28"/>
        </w:rPr>
        <w:t>4</w:t>
      </w:r>
      <w:r w:rsidRPr="002E5D52">
        <w:rPr>
          <w:sz w:val="28"/>
          <w:szCs w:val="28"/>
        </w:rPr>
        <w:t>.</w:t>
      </w:r>
      <w:r w:rsidR="00B76686" w:rsidRPr="002E5D52">
        <w:rPr>
          <w:sz w:val="28"/>
          <w:szCs w:val="28"/>
        </w:rPr>
        <w:t xml:space="preserve"> Специалистом, ответственным за </w:t>
      </w:r>
      <w:r w:rsidR="00914826" w:rsidRPr="002E5D52">
        <w:rPr>
          <w:sz w:val="28"/>
          <w:szCs w:val="28"/>
        </w:rPr>
        <w:t>делопроизводство</w:t>
      </w:r>
      <w:r w:rsidR="00B76686" w:rsidRPr="002E5D52">
        <w:rPr>
          <w:sz w:val="28"/>
          <w:szCs w:val="28"/>
        </w:rPr>
        <w:t xml:space="preserve">, осуществляется установление личности заявителя с проверкой документа, удостоверяющего личность; </w:t>
      </w:r>
      <w:r w:rsidR="00B76686" w:rsidRPr="002E5D52">
        <w:rPr>
          <w:spacing w:val="-2"/>
          <w:sz w:val="28"/>
          <w:szCs w:val="28"/>
        </w:rPr>
        <w:t xml:space="preserve">прием заявления и пакета документов; проверка документов, необходимых для </w:t>
      </w:r>
      <w:r w:rsidR="00A37244" w:rsidRPr="002E5D52">
        <w:rPr>
          <w:spacing w:val="-2"/>
          <w:sz w:val="28"/>
          <w:szCs w:val="28"/>
        </w:rPr>
        <w:t>предоставления муниципальной услуги</w:t>
      </w:r>
      <w:r w:rsidR="00B76686" w:rsidRPr="002E5D52">
        <w:rPr>
          <w:rFonts w:cs="Arial"/>
          <w:sz w:val="28"/>
          <w:szCs w:val="28"/>
        </w:rPr>
        <w:t>. Если представленные копии документов нотариально не заверены,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и даты.</w:t>
      </w:r>
    </w:p>
    <w:p w:rsidR="00B76686" w:rsidRPr="002E5D52" w:rsidRDefault="00930486" w:rsidP="002C2066">
      <w:pPr>
        <w:keepNext/>
        <w:widowControl w:val="0"/>
        <w:tabs>
          <w:tab w:val="left" w:pos="0"/>
        </w:tabs>
        <w:ind w:firstLine="709"/>
        <w:jc w:val="both"/>
        <w:rPr>
          <w:rFonts w:cs="Arial"/>
          <w:sz w:val="28"/>
          <w:szCs w:val="28"/>
        </w:rPr>
      </w:pPr>
      <w:r w:rsidRPr="002E5D52">
        <w:rPr>
          <w:sz w:val="28"/>
          <w:szCs w:val="28"/>
        </w:rPr>
        <w:t>4</w:t>
      </w:r>
      <w:r w:rsidR="00914826" w:rsidRPr="002E5D52">
        <w:rPr>
          <w:sz w:val="28"/>
          <w:szCs w:val="28"/>
        </w:rPr>
        <w:t>5</w:t>
      </w:r>
      <w:r w:rsidRPr="002E5D52">
        <w:rPr>
          <w:sz w:val="28"/>
          <w:szCs w:val="28"/>
        </w:rPr>
        <w:t xml:space="preserve">. </w:t>
      </w:r>
      <w:r w:rsidR="00B76686" w:rsidRPr="002E5D52">
        <w:rPr>
          <w:sz w:val="28"/>
          <w:szCs w:val="28"/>
        </w:rPr>
        <w:t>При установлении фактов отсутствия необходимых документов, несоответствия представленных документов заявленным требованиям, специалист уведомляет заявителя о наличии таких фактов, объясняет содержание выявленных недостатков в представленных документах и предлагает принять меры по их устранению. Заявление оформляется по форме согласно приложению № 2 к настоящему регламенту.</w:t>
      </w:r>
    </w:p>
    <w:p w:rsidR="00930486" w:rsidRPr="002E5D52" w:rsidRDefault="00930486" w:rsidP="002C2066">
      <w:pPr>
        <w:keepNext/>
        <w:widowControl w:val="0"/>
        <w:ind w:firstLine="720"/>
        <w:jc w:val="both"/>
        <w:rPr>
          <w:sz w:val="28"/>
          <w:szCs w:val="28"/>
        </w:rPr>
      </w:pPr>
      <w:r w:rsidRPr="002E5D52">
        <w:rPr>
          <w:sz w:val="28"/>
          <w:szCs w:val="28"/>
        </w:rPr>
        <w:t>4</w:t>
      </w:r>
      <w:r w:rsidR="00914826" w:rsidRPr="002E5D52">
        <w:rPr>
          <w:sz w:val="28"/>
          <w:szCs w:val="28"/>
        </w:rPr>
        <w:t>6</w:t>
      </w:r>
      <w:r w:rsidRPr="002E5D52">
        <w:rPr>
          <w:sz w:val="28"/>
          <w:szCs w:val="28"/>
        </w:rPr>
        <w:t xml:space="preserve">. </w:t>
      </w:r>
      <w:r w:rsidR="00B76686" w:rsidRPr="002E5D52">
        <w:rPr>
          <w:sz w:val="28"/>
          <w:szCs w:val="28"/>
        </w:rPr>
        <w:t xml:space="preserve">Письменные обращения заявителей регистрируются в журнале регистрации </w:t>
      </w:r>
      <w:r w:rsidR="00A37244" w:rsidRPr="002E5D52">
        <w:rPr>
          <w:sz w:val="28"/>
          <w:szCs w:val="28"/>
        </w:rPr>
        <w:t>Исполнителя</w:t>
      </w:r>
      <w:r w:rsidR="00B76686" w:rsidRPr="002E5D52">
        <w:rPr>
          <w:sz w:val="28"/>
          <w:szCs w:val="28"/>
        </w:rPr>
        <w:t xml:space="preserve"> в течение </w:t>
      </w:r>
      <w:r w:rsidRPr="002E5D52">
        <w:rPr>
          <w:sz w:val="28"/>
          <w:szCs w:val="28"/>
        </w:rPr>
        <w:t>-  в течение одного дня.</w:t>
      </w:r>
    </w:p>
    <w:p w:rsidR="00930486" w:rsidRPr="002E5D52" w:rsidRDefault="00930486" w:rsidP="002C2066">
      <w:pPr>
        <w:keepNext/>
        <w:widowControl w:val="0"/>
        <w:ind w:firstLine="720"/>
        <w:jc w:val="both"/>
        <w:rPr>
          <w:sz w:val="28"/>
          <w:szCs w:val="28"/>
        </w:rPr>
      </w:pPr>
    </w:p>
    <w:p w:rsidR="008109F1" w:rsidRPr="002C2066" w:rsidRDefault="002C2066" w:rsidP="002C2066">
      <w:pPr>
        <w:keepNext/>
        <w:widowControl w:val="0"/>
        <w:shd w:val="clear" w:color="auto" w:fill="FFFFFF"/>
        <w:ind w:right="7"/>
        <w:rPr>
          <w:b/>
          <w:i/>
          <w:sz w:val="28"/>
          <w:szCs w:val="28"/>
        </w:rPr>
      </w:pPr>
      <w:r>
        <w:rPr>
          <w:b/>
          <w:i/>
          <w:spacing w:val="-2"/>
          <w:sz w:val="28"/>
          <w:szCs w:val="28"/>
        </w:rPr>
        <w:t>Рассмотрен</w:t>
      </w:r>
      <w:r w:rsidR="00781464" w:rsidRPr="002C2066">
        <w:rPr>
          <w:b/>
          <w:i/>
          <w:spacing w:val="-2"/>
          <w:sz w:val="28"/>
          <w:szCs w:val="28"/>
        </w:rPr>
        <w:t>ие заявления</w:t>
      </w:r>
      <w:r w:rsidRPr="002C2066">
        <w:rPr>
          <w:b/>
          <w:i/>
          <w:spacing w:val="-2"/>
          <w:sz w:val="28"/>
          <w:szCs w:val="28"/>
        </w:rPr>
        <w:t>,</w:t>
      </w:r>
      <w:r w:rsidR="00781464" w:rsidRPr="002C2066">
        <w:rPr>
          <w:b/>
          <w:i/>
          <w:spacing w:val="-2"/>
          <w:sz w:val="28"/>
          <w:szCs w:val="28"/>
        </w:rPr>
        <w:t xml:space="preserve"> подготовка проектов документов (</w:t>
      </w:r>
      <w:r w:rsidRPr="002C2066">
        <w:rPr>
          <w:b/>
          <w:i/>
          <w:spacing w:val="-2"/>
          <w:sz w:val="28"/>
          <w:szCs w:val="28"/>
        </w:rPr>
        <w:t xml:space="preserve">постановления </w:t>
      </w:r>
      <w:r w:rsidR="00781464" w:rsidRPr="002C2066">
        <w:rPr>
          <w:b/>
          <w:i/>
          <w:spacing w:val="-2"/>
          <w:sz w:val="28"/>
          <w:szCs w:val="28"/>
        </w:rPr>
        <w:t xml:space="preserve"> о заключении договора </w:t>
      </w:r>
      <w:r w:rsidR="00781464" w:rsidRPr="002C2066">
        <w:rPr>
          <w:b/>
          <w:i/>
          <w:sz w:val="28"/>
          <w:szCs w:val="28"/>
        </w:rPr>
        <w:t xml:space="preserve">социального найма с малоимущими гражданами, </w:t>
      </w:r>
      <w:r w:rsidR="00781464" w:rsidRPr="002C2066">
        <w:rPr>
          <w:b/>
          <w:i/>
          <w:sz w:val="28"/>
          <w:szCs w:val="28"/>
        </w:rPr>
        <w:lastRenderedPageBreak/>
        <w:t>нуждающимися в улучшении жилищных условий</w:t>
      </w:r>
      <w:r w:rsidR="00781464" w:rsidRPr="002C2066">
        <w:rPr>
          <w:b/>
          <w:i/>
          <w:spacing w:val="-2"/>
          <w:sz w:val="28"/>
          <w:szCs w:val="28"/>
        </w:rPr>
        <w:t xml:space="preserve">, подготовка проекта договора </w:t>
      </w:r>
      <w:r w:rsidR="00781464" w:rsidRPr="002C2066">
        <w:rPr>
          <w:b/>
          <w:i/>
          <w:sz w:val="28"/>
          <w:szCs w:val="28"/>
        </w:rPr>
        <w:t xml:space="preserve">социального найма с малоимущими гражданами, нуждающимися в улучшении жилищных условий, либо </w:t>
      </w:r>
      <w:r w:rsidR="00781464" w:rsidRPr="002C2066">
        <w:rPr>
          <w:b/>
          <w:i/>
          <w:spacing w:val="-2"/>
          <w:sz w:val="28"/>
          <w:szCs w:val="28"/>
        </w:rPr>
        <w:t xml:space="preserve">подготовка проекта соглашения об изменении (расторжении) </w:t>
      </w:r>
      <w:r w:rsidR="00781464" w:rsidRPr="002C2066">
        <w:rPr>
          <w:b/>
          <w:i/>
          <w:sz w:val="28"/>
          <w:szCs w:val="28"/>
        </w:rPr>
        <w:t>договора социального найма с малоимущими гражданами, нуждающимися в улучшении жилищных условий)</w:t>
      </w:r>
    </w:p>
    <w:p w:rsidR="00930486" w:rsidRPr="002E5D52" w:rsidRDefault="00930486" w:rsidP="002C2066">
      <w:pPr>
        <w:keepNext/>
        <w:widowControl w:val="0"/>
        <w:shd w:val="clear" w:color="auto" w:fill="FFFFFF"/>
        <w:ind w:right="7" w:firstLine="720"/>
        <w:jc w:val="both"/>
        <w:rPr>
          <w:sz w:val="28"/>
          <w:szCs w:val="28"/>
        </w:rPr>
      </w:pPr>
      <w:r w:rsidRPr="002E5D52">
        <w:rPr>
          <w:sz w:val="28"/>
          <w:szCs w:val="28"/>
        </w:rPr>
        <w:t>4</w:t>
      </w:r>
      <w:r w:rsidR="00914826" w:rsidRPr="002E5D52">
        <w:rPr>
          <w:sz w:val="28"/>
          <w:szCs w:val="28"/>
        </w:rPr>
        <w:t>7</w:t>
      </w:r>
      <w:r w:rsidRPr="002E5D52">
        <w:rPr>
          <w:sz w:val="28"/>
          <w:szCs w:val="28"/>
        </w:rPr>
        <w:t xml:space="preserve">. </w:t>
      </w:r>
      <w:r w:rsidR="00B76686" w:rsidRPr="002E5D52">
        <w:rPr>
          <w:sz w:val="28"/>
          <w:szCs w:val="28"/>
        </w:rPr>
        <w:t xml:space="preserve">Основанием для начала административного действия является поступление </w:t>
      </w:r>
      <w:r w:rsidR="00A37244" w:rsidRPr="002E5D52">
        <w:rPr>
          <w:sz w:val="28"/>
          <w:szCs w:val="28"/>
        </w:rPr>
        <w:t xml:space="preserve"> с регистрации заявления о предоставлении муниципальной услуги </w:t>
      </w:r>
      <w:r w:rsidR="00B76686" w:rsidRPr="002E5D52">
        <w:rPr>
          <w:sz w:val="28"/>
          <w:szCs w:val="28"/>
        </w:rPr>
        <w:t>к специалисту, ответственному за пред</w:t>
      </w:r>
      <w:r w:rsidR="00E0104E" w:rsidRPr="002E5D52">
        <w:rPr>
          <w:sz w:val="28"/>
          <w:szCs w:val="28"/>
        </w:rPr>
        <w:t>оставление муниципальной услуги.</w:t>
      </w:r>
    </w:p>
    <w:p w:rsidR="00A37244" w:rsidRPr="002E5D52" w:rsidRDefault="00914826" w:rsidP="002C2066">
      <w:pPr>
        <w:keepNext/>
        <w:widowControl w:val="0"/>
        <w:shd w:val="clear" w:color="auto" w:fill="FFFFFF"/>
        <w:ind w:right="7" w:firstLine="720"/>
        <w:jc w:val="both"/>
        <w:rPr>
          <w:sz w:val="28"/>
          <w:szCs w:val="28"/>
        </w:rPr>
      </w:pPr>
      <w:r w:rsidRPr="002E5D52">
        <w:rPr>
          <w:sz w:val="28"/>
          <w:szCs w:val="28"/>
        </w:rPr>
        <w:t>48</w:t>
      </w:r>
      <w:r w:rsidR="00930486" w:rsidRPr="002E5D52">
        <w:rPr>
          <w:sz w:val="28"/>
          <w:szCs w:val="28"/>
        </w:rPr>
        <w:t>.</w:t>
      </w:r>
      <w:r w:rsidR="00B76686" w:rsidRPr="002E5D52">
        <w:rPr>
          <w:sz w:val="28"/>
          <w:szCs w:val="28"/>
        </w:rPr>
        <w:t xml:space="preserve"> Специалист, ответственный за предоставление муниципальной услуги, обеспечивает объективное, всестороннее и своевременное рассмотрение. </w:t>
      </w:r>
    </w:p>
    <w:p w:rsidR="00E0104E" w:rsidRPr="002E5D52" w:rsidRDefault="00E0104E" w:rsidP="002C2066">
      <w:pPr>
        <w:keepNext/>
        <w:widowControl w:val="0"/>
        <w:autoSpaceDE w:val="0"/>
        <w:autoSpaceDN w:val="0"/>
        <w:adjustRightInd w:val="0"/>
        <w:ind w:firstLine="709"/>
        <w:jc w:val="both"/>
        <w:outlineLvl w:val="2"/>
        <w:rPr>
          <w:sz w:val="28"/>
          <w:szCs w:val="28"/>
        </w:rPr>
      </w:pPr>
      <w:r w:rsidRPr="002E5D52">
        <w:rPr>
          <w:sz w:val="28"/>
          <w:szCs w:val="28"/>
        </w:rPr>
        <w:t>49. Специалист по приему и рассмотрению заявления:</w:t>
      </w:r>
    </w:p>
    <w:p w:rsidR="00E0104E" w:rsidRPr="002E5D52" w:rsidRDefault="00E0104E" w:rsidP="002C2066">
      <w:pPr>
        <w:keepNext/>
        <w:widowControl w:val="0"/>
        <w:autoSpaceDE w:val="0"/>
        <w:autoSpaceDN w:val="0"/>
        <w:adjustRightInd w:val="0"/>
        <w:ind w:firstLine="709"/>
        <w:jc w:val="both"/>
        <w:outlineLvl w:val="2"/>
        <w:rPr>
          <w:sz w:val="28"/>
          <w:szCs w:val="28"/>
        </w:rPr>
      </w:pPr>
      <w:r w:rsidRPr="002E5D52">
        <w:rPr>
          <w:sz w:val="28"/>
          <w:szCs w:val="28"/>
        </w:rPr>
        <w:t>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(после 01.07.2012) в соответствующих органах документы, указанные в пунктах 17, 18, 19  настоящего административного регламента;</w:t>
      </w:r>
    </w:p>
    <w:p w:rsidR="00E0104E" w:rsidRPr="002E5D52" w:rsidRDefault="00E0104E" w:rsidP="002C2066">
      <w:pPr>
        <w:keepNext/>
        <w:widowControl w:val="0"/>
        <w:autoSpaceDE w:val="0"/>
        <w:autoSpaceDN w:val="0"/>
        <w:adjustRightInd w:val="0"/>
        <w:ind w:firstLine="709"/>
        <w:jc w:val="both"/>
        <w:outlineLvl w:val="2"/>
        <w:rPr>
          <w:sz w:val="28"/>
          <w:szCs w:val="28"/>
        </w:rPr>
      </w:pPr>
      <w:r w:rsidRPr="002E5D52">
        <w:rPr>
          <w:sz w:val="28"/>
          <w:szCs w:val="28"/>
        </w:rPr>
        <w:t>в течение пяти рабочих дней со дня поступления заявления запрашивает в территориальном органе федерального органа исполнительной власти, 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E0104E" w:rsidRPr="002E5D52" w:rsidRDefault="00E0104E" w:rsidP="002C2066">
      <w:pPr>
        <w:keepNext/>
        <w:widowControl w:val="0"/>
        <w:autoSpaceDE w:val="0"/>
        <w:autoSpaceDN w:val="0"/>
        <w:adjustRightInd w:val="0"/>
        <w:ind w:firstLine="709"/>
        <w:jc w:val="both"/>
        <w:outlineLvl w:val="2"/>
        <w:rPr>
          <w:sz w:val="28"/>
          <w:szCs w:val="28"/>
        </w:rPr>
      </w:pPr>
      <w:r w:rsidRPr="002E5D52">
        <w:rPr>
          <w:sz w:val="28"/>
          <w:szCs w:val="28"/>
        </w:rPr>
        <w:t>50. В течение пяти рабочих дней со дня поступления документов, указанных в пункте 18, специалист по приему и рассмотрению заявления проверяет наличие права на получение муниципальной услуги.</w:t>
      </w:r>
    </w:p>
    <w:p w:rsidR="00E0104E" w:rsidRPr="002E5D52" w:rsidRDefault="00E0104E" w:rsidP="002C2066">
      <w:pPr>
        <w:keepNext/>
        <w:widowControl w:val="0"/>
        <w:autoSpaceDE w:val="0"/>
        <w:autoSpaceDN w:val="0"/>
        <w:adjustRightInd w:val="0"/>
        <w:ind w:firstLine="709"/>
        <w:jc w:val="both"/>
        <w:outlineLvl w:val="2"/>
        <w:rPr>
          <w:sz w:val="28"/>
          <w:szCs w:val="28"/>
        </w:rPr>
      </w:pPr>
      <w:r w:rsidRPr="002E5D52">
        <w:rPr>
          <w:sz w:val="28"/>
          <w:szCs w:val="28"/>
        </w:rPr>
        <w:t>51.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w:t>
      </w:r>
    </w:p>
    <w:p w:rsidR="00A37244" w:rsidRPr="002E5D52" w:rsidRDefault="00E0104E" w:rsidP="002C2066">
      <w:pPr>
        <w:keepNext/>
        <w:widowControl w:val="0"/>
        <w:shd w:val="clear" w:color="auto" w:fill="FFFFFF"/>
        <w:ind w:right="7" w:firstLine="720"/>
        <w:jc w:val="both"/>
        <w:rPr>
          <w:sz w:val="28"/>
          <w:szCs w:val="28"/>
        </w:rPr>
      </w:pPr>
      <w:r w:rsidRPr="002E5D52">
        <w:rPr>
          <w:sz w:val="28"/>
          <w:szCs w:val="28"/>
        </w:rPr>
        <w:t>52</w:t>
      </w:r>
      <w:r w:rsidR="00930486" w:rsidRPr="002E5D52">
        <w:rPr>
          <w:sz w:val="28"/>
          <w:szCs w:val="28"/>
        </w:rPr>
        <w:t xml:space="preserve">. </w:t>
      </w:r>
      <w:r w:rsidR="00A37244" w:rsidRPr="002E5D52">
        <w:rPr>
          <w:sz w:val="28"/>
          <w:szCs w:val="28"/>
        </w:rPr>
        <w:t xml:space="preserve">При наличии оснований для предоставления муниципальной </w:t>
      </w:r>
      <w:r w:rsidR="00384943" w:rsidRPr="002E5D52">
        <w:rPr>
          <w:sz w:val="28"/>
          <w:szCs w:val="28"/>
        </w:rPr>
        <w:t>услуги</w:t>
      </w:r>
      <w:r w:rsidR="00A37244" w:rsidRPr="002E5D52">
        <w:rPr>
          <w:sz w:val="28"/>
          <w:szCs w:val="28"/>
        </w:rPr>
        <w:t xml:space="preserve"> с</w:t>
      </w:r>
      <w:r w:rsidR="00B76686" w:rsidRPr="002E5D52">
        <w:rPr>
          <w:sz w:val="28"/>
          <w:szCs w:val="28"/>
        </w:rPr>
        <w:t xml:space="preserve">пециалистом, ответственным за предоставление муниципальной </w:t>
      </w:r>
      <w:r w:rsidR="00A37244" w:rsidRPr="002E5D52">
        <w:rPr>
          <w:sz w:val="28"/>
          <w:szCs w:val="28"/>
        </w:rPr>
        <w:t>услуги, подготавливается проект:</w:t>
      </w:r>
    </w:p>
    <w:p w:rsidR="00930486" w:rsidRPr="002E5D52" w:rsidRDefault="00A37244" w:rsidP="002C2066">
      <w:pPr>
        <w:keepNext/>
        <w:widowControl w:val="0"/>
        <w:shd w:val="clear" w:color="auto" w:fill="FFFFFF"/>
        <w:ind w:right="7" w:firstLine="720"/>
        <w:jc w:val="both"/>
        <w:rPr>
          <w:sz w:val="28"/>
          <w:szCs w:val="28"/>
        </w:rPr>
      </w:pPr>
      <w:r w:rsidRPr="002E5D52">
        <w:rPr>
          <w:sz w:val="28"/>
          <w:szCs w:val="28"/>
        </w:rPr>
        <w:t xml:space="preserve">- </w:t>
      </w:r>
      <w:r w:rsidR="00B76686" w:rsidRPr="002E5D52">
        <w:rPr>
          <w:sz w:val="28"/>
          <w:szCs w:val="28"/>
        </w:rPr>
        <w:t xml:space="preserve">распоряжения о заключении договора </w:t>
      </w:r>
      <w:r w:rsidR="00384943" w:rsidRPr="002E5D52">
        <w:rPr>
          <w:sz w:val="28"/>
          <w:szCs w:val="28"/>
        </w:rPr>
        <w:t>социального найма с малоимущими гражданами, нуждающимися в улучшении жилищных условий</w:t>
      </w:r>
      <w:r w:rsidR="00384943" w:rsidRPr="002E5D52">
        <w:rPr>
          <w:spacing w:val="-2"/>
          <w:sz w:val="28"/>
          <w:szCs w:val="28"/>
        </w:rPr>
        <w:t>;</w:t>
      </w:r>
      <w:r w:rsidR="00B76686" w:rsidRPr="002E5D52">
        <w:rPr>
          <w:sz w:val="28"/>
          <w:szCs w:val="28"/>
        </w:rPr>
        <w:t xml:space="preserve"> </w:t>
      </w:r>
    </w:p>
    <w:p w:rsidR="00384943" w:rsidRPr="002E5D52" w:rsidRDefault="00384943" w:rsidP="002C2066">
      <w:pPr>
        <w:keepNext/>
        <w:widowControl w:val="0"/>
        <w:shd w:val="clear" w:color="auto" w:fill="FFFFFF"/>
        <w:ind w:right="7" w:firstLine="720"/>
        <w:jc w:val="both"/>
        <w:rPr>
          <w:sz w:val="28"/>
          <w:szCs w:val="28"/>
        </w:rPr>
      </w:pPr>
      <w:r w:rsidRPr="002E5D52">
        <w:rPr>
          <w:sz w:val="28"/>
          <w:szCs w:val="28"/>
        </w:rPr>
        <w:t>- договора социального найма с малоимущими гражданами, нуждающимися в улучшении жилищных условий;</w:t>
      </w:r>
    </w:p>
    <w:p w:rsidR="00384943" w:rsidRPr="002E5D52" w:rsidRDefault="00384943" w:rsidP="002C2066">
      <w:pPr>
        <w:keepNext/>
        <w:widowControl w:val="0"/>
        <w:ind w:firstLine="709"/>
        <w:jc w:val="both"/>
        <w:rPr>
          <w:sz w:val="28"/>
          <w:szCs w:val="28"/>
        </w:rPr>
      </w:pPr>
      <w:r w:rsidRPr="002E5D52">
        <w:rPr>
          <w:sz w:val="28"/>
          <w:szCs w:val="28"/>
        </w:rPr>
        <w:t>- соглашения о внесении изменений в договор социального найма с малоимущими гражданами, нуждающимися в улучшении жилищных условий;</w:t>
      </w:r>
    </w:p>
    <w:p w:rsidR="00384943" w:rsidRPr="002E5D52" w:rsidRDefault="00384943" w:rsidP="002C2066">
      <w:pPr>
        <w:keepNext/>
        <w:widowControl w:val="0"/>
        <w:ind w:firstLine="709"/>
        <w:jc w:val="both"/>
        <w:rPr>
          <w:sz w:val="28"/>
          <w:szCs w:val="28"/>
        </w:rPr>
      </w:pPr>
      <w:r w:rsidRPr="002E5D52">
        <w:rPr>
          <w:sz w:val="28"/>
          <w:szCs w:val="28"/>
        </w:rPr>
        <w:t>- соглашения о расторжении договора социального найма с малоимущими гражданами, нуждающимися в улучшении жилищных условий.</w:t>
      </w:r>
    </w:p>
    <w:p w:rsidR="00384943" w:rsidRPr="002E5D52" w:rsidRDefault="00384943" w:rsidP="002C2066">
      <w:pPr>
        <w:keepNext/>
        <w:widowControl w:val="0"/>
        <w:shd w:val="clear" w:color="auto" w:fill="FFFFFF"/>
        <w:ind w:right="108" w:firstLine="720"/>
        <w:jc w:val="both"/>
        <w:rPr>
          <w:spacing w:val="-1"/>
          <w:sz w:val="28"/>
          <w:szCs w:val="28"/>
        </w:rPr>
      </w:pPr>
      <w:r w:rsidRPr="002E5D52">
        <w:rPr>
          <w:sz w:val="28"/>
          <w:szCs w:val="28"/>
        </w:rPr>
        <w:t xml:space="preserve">В случае, если имеются основания для предоставления муниципальной услуги, а также при наличии оснований, указанных в пункте 22 настоящего административного регламента, ответственный специалист готовит проект </w:t>
      </w:r>
      <w:r w:rsidRPr="002C2066">
        <w:rPr>
          <w:sz w:val="28"/>
          <w:szCs w:val="28"/>
        </w:rPr>
        <w:t>уведомления заявителю</w:t>
      </w:r>
      <w:r w:rsidRPr="002C2066">
        <w:rPr>
          <w:spacing w:val="-1"/>
          <w:sz w:val="28"/>
          <w:szCs w:val="28"/>
        </w:rPr>
        <w:t xml:space="preserve"> о необходимости заключить </w:t>
      </w:r>
      <w:r w:rsidRPr="002C2066">
        <w:rPr>
          <w:sz w:val="28"/>
          <w:szCs w:val="28"/>
        </w:rPr>
        <w:t>договор социального найма с малоимущими гражданами, нуждающимися в улучшении жилищных условий</w:t>
      </w:r>
      <w:r w:rsidRPr="002C2066">
        <w:rPr>
          <w:spacing w:val="-1"/>
          <w:sz w:val="28"/>
          <w:szCs w:val="28"/>
        </w:rPr>
        <w:t xml:space="preserve">, либо соглашения об изменении (расторжении) </w:t>
      </w:r>
      <w:r w:rsidRPr="002C2066">
        <w:rPr>
          <w:sz w:val="28"/>
          <w:szCs w:val="28"/>
        </w:rPr>
        <w:t>договора социального найма с малоимущими гражданами, нуждающимися в улучшении жилищных условий</w:t>
      </w:r>
      <w:r w:rsidRPr="002C2066">
        <w:rPr>
          <w:spacing w:val="-1"/>
          <w:sz w:val="28"/>
          <w:szCs w:val="28"/>
        </w:rPr>
        <w:t xml:space="preserve">, </w:t>
      </w:r>
      <w:r w:rsidRPr="002C2066">
        <w:rPr>
          <w:spacing w:val="-1"/>
          <w:sz w:val="28"/>
          <w:szCs w:val="28"/>
        </w:rPr>
        <w:lastRenderedPageBreak/>
        <w:t xml:space="preserve">либо </w:t>
      </w:r>
      <w:r w:rsidRPr="002C2066">
        <w:rPr>
          <w:sz w:val="28"/>
          <w:szCs w:val="28"/>
        </w:rPr>
        <w:t>проект уведомления заявителю об отказе в предоставлении муниципальной услуги</w:t>
      </w:r>
      <w:r w:rsidR="002E5D52" w:rsidRPr="002E5D52">
        <w:rPr>
          <w:sz w:val="28"/>
          <w:szCs w:val="28"/>
        </w:rPr>
        <w:t xml:space="preserve"> в срок, не превышающий 30 дней с момента подачи запроса о предоставлении муниципальной услуги</w:t>
      </w:r>
      <w:r w:rsidRPr="002E5D52">
        <w:rPr>
          <w:sz w:val="28"/>
          <w:szCs w:val="28"/>
        </w:rPr>
        <w:t>.</w:t>
      </w:r>
    </w:p>
    <w:p w:rsidR="00384943" w:rsidRPr="002E5D52" w:rsidRDefault="00914826" w:rsidP="002C2066">
      <w:pPr>
        <w:keepNext/>
        <w:widowControl w:val="0"/>
        <w:ind w:firstLine="708"/>
        <w:jc w:val="both"/>
        <w:rPr>
          <w:sz w:val="28"/>
          <w:szCs w:val="28"/>
        </w:rPr>
      </w:pPr>
      <w:r w:rsidRPr="002E5D52">
        <w:rPr>
          <w:sz w:val="28"/>
          <w:szCs w:val="28"/>
        </w:rPr>
        <w:t>5</w:t>
      </w:r>
      <w:r w:rsidR="00E0104E" w:rsidRPr="002E5D52">
        <w:rPr>
          <w:sz w:val="28"/>
          <w:szCs w:val="28"/>
        </w:rPr>
        <w:t>3</w:t>
      </w:r>
      <w:r w:rsidR="00384943" w:rsidRPr="002E5D52">
        <w:rPr>
          <w:sz w:val="28"/>
          <w:szCs w:val="28"/>
        </w:rPr>
        <w:t xml:space="preserve">. После подготовки документы, указанные в пункте </w:t>
      </w:r>
      <w:r w:rsidR="00E0104E" w:rsidRPr="002E5D52">
        <w:rPr>
          <w:sz w:val="28"/>
          <w:szCs w:val="28"/>
        </w:rPr>
        <w:t>52</w:t>
      </w:r>
      <w:r w:rsidR="00384943" w:rsidRPr="002E5D52">
        <w:rPr>
          <w:sz w:val="28"/>
          <w:szCs w:val="28"/>
        </w:rPr>
        <w:t xml:space="preserve"> настоящего административного регламента, напра</w:t>
      </w:r>
      <w:r w:rsidR="009B67F9">
        <w:rPr>
          <w:sz w:val="28"/>
          <w:szCs w:val="28"/>
        </w:rPr>
        <w:t xml:space="preserve">вляются на подпись главе </w:t>
      </w:r>
      <w:r w:rsidR="002C2066">
        <w:rPr>
          <w:sz w:val="28"/>
          <w:szCs w:val="28"/>
        </w:rPr>
        <w:t>городского поселения «Карымское»</w:t>
      </w:r>
      <w:r w:rsidR="00384943" w:rsidRPr="002E5D52">
        <w:rPr>
          <w:sz w:val="28"/>
          <w:szCs w:val="28"/>
        </w:rPr>
        <w:t xml:space="preserve">. </w:t>
      </w:r>
    </w:p>
    <w:p w:rsidR="00384943" w:rsidRPr="002E5D52" w:rsidRDefault="00E0104E" w:rsidP="002C2066">
      <w:pPr>
        <w:keepNext/>
        <w:widowControl w:val="0"/>
        <w:ind w:firstLine="708"/>
        <w:jc w:val="both"/>
        <w:rPr>
          <w:sz w:val="28"/>
          <w:szCs w:val="28"/>
        </w:rPr>
      </w:pPr>
      <w:r w:rsidRPr="002E5D52">
        <w:rPr>
          <w:sz w:val="28"/>
          <w:szCs w:val="28"/>
        </w:rPr>
        <w:t xml:space="preserve">54. </w:t>
      </w:r>
      <w:r w:rsidR="00384943" w:rsidRPr="002E5D52">
        <w:rPr>
          <w:sz w:val="28"/>
          <w:szCs w:val="28"/>
        </w:rPr>
        <w:t xml:space="preserve">В течение 3 рабочих дней </w:t>
      </w:r>
      <w:r w:rsidR="009B67F9">
        <w:rPr>
          <w:sz w:val="28"/>
          <w:szCs w:val="28"/>
        </w:rPr>
        <w:t>глава</w:t>
      </w:r>
      <w:r w:rsidR="002C2066" w:rsidRPr="002E5D52">
        <w:rPr>
          <w:sz w:val="28"/>
          <w:szCs w:val="28"/>
        </w:rPr>
        <w:t xml:space="preserve"> </w:t>
      </w:r>
      <w:r w:rsidR="002C2066">
        <w:rPr>
          <w:sz w:val="28"/>
          <w:szCs w:val="28"/>
        </w:rPr>
        <w:t>городского поселения «Карымское»</w:t>
      </w:r>
      <w:r w:rsidR="00384943" w:rsidRPr="002E5D52">
        <w:rPr>
          <w:sz w:val="28"/>
          <w:szCs w:val="28"/>
        </w:rPr>
        <w:t xml:space="preserve"> подписывает данные документы.</w:t>
      </w:r>
    </w:p>
    <w:p w:rsidR="00E0104E" w:rsidRPr="002E5D52" w:rsidRDefault="00E0104E" w:rsidP="002C2066">
      <w:pPr>
        <w:keepNext/>
        <w:widowControl w:val="0"/>
        <w:autoSpaceDE w:val="0"/>
        <w:autoSpaceDN w:val="0"/>
        <w:adjustRightInd w:val="0"/>
        <w:ind w:firstLine="709"/>
        <w:jc w:val="both"/>
        <w:outlineLvl w:val="2"/>
        <w:rPr>
          <w:sz w:val="28"/>
          <w:szCs w:val="28"/>
        </w:rPr>
      </w:pPr>
      <w:r w:rsidRPr="002E5D52">
        <w:rPr>
          <w:sz w:val="28"/>
          <w:szCs w:val="28"/>
        </w:rPr>
        <w:t>55. Результатом выполнения административной процедуры является установление наличия (отсутствия) права на получение муниципальной услуги.</w:t>
      </w:r>
    </w:p>
    <w:p w:rsidR="00384943" w:rsidRPr="002E5D52" w:rsidRDefault="00384943" w:rsidP="002C2066">
      <w:pPr>
        <w:keepNext/>
        <w:widowControl w:val="0"/>
        <w:ind w:firstLine="708"/>
        <w:jc w:val="both"/>
        <w:rPr>
          <w:sz w:val="28"/>
          <w:szCs w:val="28"/>
        </w:rPr>
      </w:pPr>
    </w:p>
    <w:p w:rsidR="00384943" w:rsidRPr="002C2066" w:rsidRDefault="00384943" w:rsidP="002C2066">
      <w:pPr>
        <w:keepNext/>
        <w:widowControl w:val="0"/>
        <w:shd w:val="clear" w:color="auto" w:fill="FFFFFF"/>
        <w:ind w:right="108"/>
        <w:rPr>
          <w:b/>
          <w:i/>
          <w:spacing w:val="-1"/>
          <w:sz w:val="28"/>
          <w:szCs w:val="28"/>
        </w:rPr>
      </w:pPr>
      <w:r w:rsidRPr="002C2066">
        <w:rPr>
          <w:b/>
          <w:i/>
          <w:spacing w:val="-1"/>
          <w:sz w:val="28"/>
          <w:szCs w:val="28"/>
        </w:rPr>
        <w:t xml:space="preserve">Направление уведомления заявителю об отказе в предоставлении муниципальной услуги, либо направление уведомления заявителю о необходимости заключить </w:t>
      </w:r>
      <w:r w:rsidRPr="002C2066">
        <w:rPr>
          <w:b/>
          <w:i/>
          <w:sz w:val="28"/>
          <w:szCs w:val="28"/>
        </w:rPr>
        <w:t>договора социального найма с малоимущими гражданами, нуждающимися в улучшении жилищных условий</w:t>
      </w:r>
      <w:r w:rsidRPr="002C2066">
        <w:rPr>
          <w:b/>
          <w:i/>
          <w:spacing w:val="-1"/>
          <w:sz w:val="28"/>
          <w:szCs w:val="28"/>
        </w:rPr>
        <w:t xml:space="preserve">, либо соглашения об изменении (расторжении) договора </w:t>
      </w:r>
      <w:r w:rsidRPr="002C2066">
        <w:rPr>
          <w:b/>
          <w:i/>
          <w:sz w:val="28"/>
          <w:szCs w:val="28"/>
        </w:rPr>
        <w:t>социального найма с малоимущими гражданами, нуждающимися в улучшении жилищных условий</w:t>
      </w:r>
    </w:p>
    <w:p w:rsidR="00384943" w:rsidRPr="002E5D52" w:rsidRDefault="00914826" w:rsidP="002C2066">
      <w:pPr>
        <w:keepNext/>
        <w:widowControl w:val="0"/>
        <w:ind w:firstLine="708"/>
        <w:jc w:val="both"/>
        <w:rPr>
          <w:sz w:val="28"/>
          <w:szCs w:val="28"/>
        </w:rPr>
      </w:pPr>
      <w:r w:rsidRPr="002E5D52">
        <w:rPr>
          <w:sz w:val="28"/>
          <w:szCs w:val="28"/>
        </w:rPr>
        <w:t>5</w:t>
      </w:r>
      <w:r w:rsidR="00E0104E" w:rsidRPr="002E5D52">
        <w:rPr>
          <w:sz w:val="28"/>
          <w:szCs w:val="28"/>
        </w:rPr>
        <w:t>6</w:t>
      </w:r>
      <w:r w:rsidR="00384943" w:rsidRPr="002E5D52">
        <w:rPr>
          <w:sz w:val="28"/>
          <w:szCs w:val="28"/>
        </w:rPr>
        <w:t>. Документы, поступившие с подписи от руководителя Администрации</w:t>
      </w:r>
      <w:r w:rsidR="002C2066" w:rsidRPr="002E5D52">
        <w:rPr>
          <w:sz w:val="28"/>
          <w:szCs w:val="28"/>
        </w:rPr>
        <w:t xml:space="preserve"> </w:t>
      </w:r>
      <w:r w:rsidR="002C2066">
        <w:rPr>
          <w:sz w:val="28"/>
          <w:szCs w:val="28"/>
        </w:rPr>
        <w:t>городского поселения «Карымское»</w:t>
      </w:r>
      <w:r w:rsidR="002C2066" w:rsidRPr="002E5D52">
        <w:rPr>
          <w:sz w:val="28"/>
          <w:szCs w:val="28"/>
        </w:rPr>
        <w:t xml:space="preserve">. </w:t>
      </w:r>
      <w:r w:rsidR="00384943" w:rsidRPr="002E5D52">
        <w:rPr>
          <w:sz w:val="28"/>
          <w:szCs w:val="28"/>
        </w:rPr>
        <w:t>направляются к ответственному специалисту.</w:t>
      </w:r>
    </w:p>
    <w:p w:rsidR="00384943" w:rsidRPr="002E5D52" w:rsidRDefault="00384943" w:rsidP="002C2066">
      <w:pPr>
        <w:keepNext/>
        <w:widowControl w:val="0"/>
        <w:ind w:firstLine="708"/>
        <w:jc w:val="both"/>
        <w:rPr>
          <w:sz w:val="28"/>
          <w:szCs w:val="28"/>
        </w:rPr>
      </w:pPr>
      <w:r w:rsidRPr="002E5D52">
        <w:rPr>
          <w:sz w:val="28"/>
          <w:szCs w:val="28"/>
        </w:rPr>
        <w:t>5</w:t>
      </w:r>
      <w:r w:rsidR="00E0104E" w:rsidRPr="002E5D52">
        <w:rPr>
          <w:sz w:val="28"/>
          <w:szCs w:val="28"/>
        </w:rPr>
        <w:t>7</w:t>
      </w:r>
      <w:r w:rsidRPr="002E5D52">
        <w:rPr>
          <w:sz w:val="28"/>
          <w:szCs w:val="28"/>
        </w:rPr>
        <w:t>. В течение одного рабочего дня ответственный специалист регистрирует и направляет уведомления заявителю.</w:t>
      </w:r>
    </w:p>
    <w:p w:rsidR="00384943" w:rsidRDefault="00384943" w:rsidP="009B53D0">
      <w:pPr>
        <w:keepNext/>
        <w:widowControl w:val="0"/>
        <w:shd w:val="clear" w:color="auto" w:fill="FFFFFF"/>
        <w:ind w:right="7" w:firstLine="709"/>
        <w:jc w:val="both"/>
        <w:rPr>
          <w:sz w:val="28"/>
          <w:szCs w:val="28"/>
        </w:rPr>
      </w:pPr>
      <w:r w:rsidRPr="002E5D52">
        <w:rPr>
          <w:sz w:val="28"/>
          <w:szCs w:val="28"/>
        </w:rPr>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r w:rsidR="009B53D0" w:rsidRPr="009B53D0">
        <w:rPr>
          <w:sz w:val="28"/>
          <w:szCs w:val="28"/>
        </w:rPr>
        <w:t xml:space="preserve"> </w:t>
      </w:r>
      <w:r w:rsidR="009B53D0">
        <w:rPr>
          <w:sz w:val="28"/>
          <w:szCs w:val="28"/>
        </w:rPr>
        <w:t>В случае, если при подаче Заявления и прилагаемы</w:t>
      </w:r>
      <w:r w:rsidR="00BB427C">
        <w:rPr>
          <w:sz w:val="28"/>
          <w:szCs w:val="28"/>
        </w:rPr>
        <w:t>х к нему документов через КГАУ «</w:t>
      </w:r>
      <w:r w:rsidR="009B53D0">
        <w:rPr>
          <w:sz w:val="28"/>
          <w:szCs w:val="28"/>
        </w:rPr>
        <w:t>МФЦ Забайка</w:t>
      </w:r>
      <w:r w:rsidR="00BB427C">
        <w:rPr>
          <w:sz w:val="28"/>
          <w:szCs w:val="28"/>
        </w:rPr>
        <w:t>льского края», в расписке КГАУ «МФЦ Забайкальского края»</w:t>
      </w:r>
      <w:r w:rsidR="009B53D0">
        <w:rPr>
          <w:sz w:val="28"/>
          <w:szCs w:val="28"/>
        </w:rPr>
        <w:t xml:space="preserve"> указано по выбору заявителя место получ</w:t>
      </w:r>
      <w:r w:rsidR="00BB427C">
        <w:rPr>
          <w:sz w:val="28"/>
          <w:szCs w:val="28"/>
        </w:rPr>
        <w:t>ения готовых документов - КГАУ «МФЦ Забайкальского края»</w:t>
      </w:r>
      <w:r w:rsidR="009B53D0">
        <w:rPr>
          <w:sz w:val="28"/>
          <w:szCs w:val="28"/>
        </w:rPr>
        <w:t>, то специалист</w:t>
      </w:r>
      <w:r w:rsidR="00BB427C">
        <w:rPr>
          <w:sz w:val="28"/>
          <w:szCs w:val="28"/>
        </w:rPr>
        <w:t>ы КГАУ «МФЦ Забайкальского края»</w:t>
      </w:r>
      <w:r w:rsidR="009B53D0">
        <w:rPr>
          <w:sz w:val="28"/>
          <w:szCs w:val="28"/>
        </w:rPr>
        <w:t xml:space="preserve"> информируют заявителя о необходимости получения результата предоставления государственной услуги</w:t>
      </w:r>
    </w:p>
    <w:p w:rsidR="009B53D0" w:rsidRPr="002E5D52" w:rsidRDefault="009B53D0" w:rsidP="009B53D0">
      <w:pPr>
        <w:keepNext/>
        <w:widowControl w:val="0"/>
        <w:shd w:val="clear" w:color="auto" w:fill="FFFFFF"/>
        <w:ind w:right="7" w:firstLine="709"/>
        <w:jc w:val="both"/>
        <w:rPr>
          <w:sz w:val="28"/>
          <w:szCs w:val="28"/>
        </w:rPr>
      </w:pPr>
    </w:p>
    <w:p w:rsidR="00384943" w:rsidRPr="002C2066" w:rsidRDefault="00384943" w:rsidP="002C2066">
      <w:pPr>
        <w:keepNext/>
        <w:widowControl w:val="0"/>
        <w:shd w:val="clear" w:color="auto" w:fill="FFFFFF"/>
        <w:ind w:right="108"/>
        <w:rPr>
          <w:b/>
          <w:i/>
          <w:spacing w:val="-1"/>
          <w:sz w:val="28"/>
          <w:szCs w:val="28"/>
        </w:rPr>
      </w:pPr>
      <w:r w:rsidRPr="002C2066">
        <w:rPr>
          <w:b/>
          <w:i/>
          <w:spacing w:val="-1"/>
          <w:sz w:val="28"/>
          <w:szCs w:val="28"/>
        </w:rPr>
        <w:t xml:space="preserve">Заключение </w:t>
      </w:r>
      <w:r w:rsidRPr="002C2066">
        <w:rPr>
          <w:b/>
          <w:i/>
          <w:sz w:val="28"/>
          <w:szCs w:val="28"/>
        </w:rPr>
        <w:t>договора социального найма с малоимущими гражданами, нуждающимися в улучшении жилищных условий</w:t>
      </w:r>
      <w:r w:rsidRPr="002C2066">
        <w:rPr>
          <w:b/>
          <w:i/>
          <w:spacing w:val="-1"/>
          <w:sz w:val="28"/>
          <w:szCs w:val="28"/>
        </w:rPr>
        <w:t xml:space="preserve">, либо соглашения об изменении (расторжении) договора </w:t>
      </w:r>
      <w:r w:rsidRPr="002C2066">
        <w:rPr>
          <w:b/>
          <w:i/>
          <w:sz w:val="28"/>
          <w:szCs w:val="28"/>
        </w:rPr>
        <w:t>социального найма с малоимущими гражданами, нуждающимися в улучшении жилищных условий</w:t>
      </w:r>
    </w:p>
    <w:p w:rsidR="00384943" w:rsidRPr="002E5D52" w:rsidRDefault="00384943" w:rsidP="002C2066">
      <w:pPr>
        <w:keepNext/>
        <w:widowControl w:val="0"/>
        <w:shd w:val="clear" w:color="auto" w:fill="FFFFFF"/>
        <w:ind w:right="108" w:firstLine="720"/>
        <w:jc w:val="both"/>
        <w:rPr>
          <w:spacing w:val="-1"/>
          <w:sz w:val="28"/>
          <w:szCs w:val="28"/>
        </w:rPr>
      </w:pPr>
      <w:r w:rsidRPr="002E5D52">
        <w:rPr>
          <w:sz w:val="28"/>
          <w:szCs w:val="28"/>
        </w:rPr>
        <w:t>5</w:t>
      </w:r>
      <w:r w:rsidR="00E0104E" w:rsidRPr="002E5D52">
        <w:rPr>
          <w:sz w:val="28"/>
          <w:szCs w:val="28"/>
        </w:rPr>
        <w:t>8</w:t>
      </w:r>
      <w:r w:rsidRPr="002E5D52">
        <w:rPr>
          <w:sz w:val="28"/>
          <w:szCs w:val="28"/>
        </w:rPr>
        <w:t xml:space="preserve">. Заявитель после получения уведомления о необходимости </w:t>
      </w:r>
      <w:r w:rsidR="00914826" w:rsidRPr="002E5D52">
        <w:rPr>
          <w:sz w:val="28"/>
          <w:szCs w:val="28"/>
        </w:rPr>
        <w:t>заключения договора социального найма с малоимущими гражданами, нуждающимися в улучшении жилищных условий</w:t>
      </w:r>
      <w:r w:rsidR="00914826" w:rsidRPr="002E5D52">
        <w:rPr>
          <w:spacing w:val="-1"/>
          <w:sz w:val="28"/>
          <w:szCs w:val="28"/>
        </w:rPr>
        <w:t xml:space="preserve">, либо соглашения об изменении (расторжении) договора </w:t>
      </w:r>
      <w:r w:rsidR="00914826" w:rsidRPr="002E5D52">
        <w:rPr>
          <w:sz w:val="28"/>
          <w:szCs w:val="28"/>
        </w:rPr>
        <w:t>социального найма с малоимущими гражданами, нуждающимися в улучшении жилищных условий</w:t>
      </w:r>
      <w:r w:rsidRPr="002E5D52">
        <w:rPr>
          <w:spacing w:val="-1"/>
          <w:sz w:val="28"/>
          <w:szCs w:val="28"/>
        </w:rPr>
        <w:t xml:space="preserve"> обращается к ответственному специалисту.</w:t>
      </w:r>
    </w:p>
    <w:p w:rsidR="00384943" w:rsidRPr="002E5D52" w:rsidRDefault="00384943" w:rsidP="002C2066">
      <w:pPr>
        <w:keepNext/>
        <w:widowControl w:val="0"/>
        <w:shd w:val="clear" w:color="auto" w:fill="FFFFFF"/>
        <w:ind w:right="108" w:firstLine="720"/>
        <w:jc w:val="both"/>
        <w:rPr>
          <w:spacing w:val="-1"/>
          <w:sz w:val="28"/>
          <w:szCs w:val="28"/>
        </w:rPr>
      </w:pPr>
      <w:r w:rsidRPr="002E5D52">
        <w:rPr>
          <w:spacing w:val="-1"/>
          <w:sz w:val="28"/>
          <w:szCs w:val="28"/>
        </w:rPr>
        <w:t>5</w:t>
      </w:r>
      <w:r w:rsidR="00E0104E" w:rsidRPr="002E5D52">
        <w:rPr>
          <w:spacing w:val="-1"/>
          <w:sz w:val="28"/>
          <w:szCs w:val="28"/>
        </w:rPr>
        <w:t>9</w:t>
      </w:r>
      <w:r w:rsidRPr="002E5D52">
        <w:rPr>
          <w:spacing w:val="-1"/>
          <w:sz w:val="28"/>
          <w:szCs w:val="28"/>
        </w:rPr>
        <w:t xml:space="preserve">. Ответственный специалист удостоверяет личность заявителя и передает заявителю для подписания договор </w:t>
      </w:r>
      <w:r w:rsidR="00914826" w:rsidRPr="002E5D52">
        <w:rPr>
          <w:sz w:val="28"/>
          <w:szCs w:val="28"/>
        </w:rPr>
        <w:t>социального найма с малоимущими гражданами, нуждающимися в улучшении жилищных условий</w:t>
      </w:r>
      <w:r w:rsidR="00914826" w:rsidRPr="002E5D52">
        <w:rPr>
          <w:spacing w:val="-1"/>
          <w:sz w:val="28"/>
          <w:szCs w:val="28"/>
        </w:rPr>
        <w:t xml:space="preserve">, либо соглашения об изменении (расторжении) договора </w:t>
      </w:r>
      <w:r w:rsidR="00914826" w:rsidRPr="002E5D52">
        <w:rPr>
          <w:sz w:val="28"/>
          <w:szCs w:val="28"/>
        </w:rPr>
        <w:t xml:space="preserve">социального найма с малоимущими </w:t>
      </w:r>
      <w:r w:rsidR="00914826" w:rsidRPr="002E5D52">
        <w:rPr>
          <w:sz w:val="28"/>
          <w:szCs w:val="28"/>
        </w:rPr>
        <w:lastRenderedPageBreak/>
        <w:t>гражданами, нуждающимися в улучшении жилищных условий</w:t>
      </w:r>
      <w:r w:rsidRPr="002E5D52">
        <w:rPr>
          <w:spacing w:val="-1"/>
          <w:sz w:val="28"/>
          <w:szCs w:val="28"/>
        </w:rPr>
        <w:t xml:space="preserve"> в двух экземплярах.</w:t>
      </w:r>
    </w:p>
    <w:p w:rsidR="00384943" w:rsidRPr="002E5D52" w:rsidRDefault="00384943" w:rsidP="002C2066">
      <w:pPr>
        <w:keepNext/>
        <w:widowControl w:val="0"/>
        <w:shd w:val="clear" w:color="auto" w:fill="FFFFFF"/>
        <w:ind w:right="108" w:firstLine="720"/>
        <w:jc w:val="both"/>
        <w:rPr>
          <w:spacing w:val="-1"/>
          <w:sz w:val="28"/>
          <w:szCs w:val="28"/>
        </w:rPr>
      </w:pPr>
      <w:r w:rsidRPr="002E5D52">
        <w:rPr>
          <w:sz w:val="28"/>
          <w:szCs w:val="28"/>
        </w:rPr>
        <w:t xml:space="preserve">Заявитель в присутствии ответственного специалиста подписывает договор </w:t>
      </w:r>
      <w:r w:rsidR="00914826" w:rsidRPr="002E5D52">
        <w:rPr>
          <w:sz w:val="28"/>
          <w:szCs w:val="28"/>
        </w:rPr>
        <w:t>договора социального найма с малоимущими гражданами, нуждающимися в улучшении жилищных условий</w:t>
      </w:r>
      <w:r w:rsidR="00914826" w:rsidRPr="002E5D52">
        <w:rPr>
          <w:spacing w:val="-1"/>
          <w:sz w:val="28"/>
          <w:szCs w:val="28"/>
        </w:rPr>
        <w:t xml:space="preserve">, либо соглашения об изменении (расторжении) договора </w:t>
      </w:r>
      <w:r w:rsidR="00914826" w:rsidRPr="002E5D52">
        <w:rPr>
          <w:sz w:val="28"/>
          <w:szCs w:val="28"/>
        </w:rPr>
        <w:t xml:space="preserve">социального найма с малоимущими гражданами, нуждающимися в улучшении жилищных условий </w:t>
      </w:r>
      <w:r w:rsidRPr="002E5D52">
        <w:rPr>
          <w:sz w:val="28"/>
          <w:szCs w:val="28"/>
        </w:rPr>
        <w:t>в двух экземплярах.</w:t>
      </w:r>
    </w:p>
    <w:p w:rsidR="00384943" w:rsidRPr="002E5D52" w:rsidRDefault="00384943" w:rsidP="002C2066">
      <w:pPr>
        <w:keepNext/>
        <w:widowControl w:val="0"/>
        <w:shd w:val="clear" w:color="auto" w:fill="FFFFFF"/>
        <w:ind w:right="108" w:firstLine="709"/>
        <w:jc w:val="both"/>
        <w:rPr>
          <w:sz w:val="28"/>
          <w:szCs w:val="28"/>
        </w:rPr>
      </w:pPr>
    </w:p>
    <w:p w:rsidR="00990C4A" w:rsidRPr="002E5D52" w:rsidRDefault="00990C4A" w:rsidP="002C2066">
      <w:pPr>
        <w:pStyle w:val="a6"/>
        <w:keepNext/>
        <w:widowControl w:val="0"/>
        <w:spacing w:after="0"/>
        <w:ind w:firstLine="567"/>
        <w:rPr>
          <w:b/>
          <w:sz w:val="28"/>
          <w:szCs w:val="28"/>
        </w:rPr>
      </w:pPr>
      <w:bookmarkStart w:id="17" w:name="_Toc284850311"/>
    </w:p>
    <w:p w:rsidR="00990C4A" w:rsidRPr="002E5D52" w:rsidRDefault="00990C4A" w:rsidP="002C2066">
      <w:pPr>
        <w:pStyle w:val="a6"/>
        <w:keepNext/>
        <w:widowControl w:val="0"/>
        <w:spacing w:after="0"/>
        <w:ind w:left="0"/>
        <w:rPr>
          <w:b/>
          <w:sz w:val="28"/>
          <w:szCs w:val="28"/>
        </w:rPr>
      </w:pPr>
      <w:r w:rsidRPr="002E5D52">
        <w:rPr>
          <w:b/>
          <w:sz w:val="28"/>
          <w:szCs w:val="28"/>
        </w:rPr>
        <w:t xml:space="preserve">4. ФОРМЫ КОНТРОЛЯ ЗА </w:t>
      </w:r>
      <w:r w:rsidR="004D60B4" w:rsidRPr="002E5D52">
        <w:rPr>
          <w:b/>
          <w:sz w:val="28"/>
          <w:szCs w:val="28"/>
        </w:rPr>
        <w:t>ИСПОЛНЕНИЕМ АДМИНИСТРАТИВНОГО РЕГЛАМЕНТА</w:t>
      </w:r>
    </w:p>
    <w:p w:rsidR="00990C4A" w:rsidRPr="002E5D52" w:rsidRDefault="00990C4A" w:rsidP="002C2066">
      <w:pPr>
        <w:keepNext/>
        <w:widowControl w:val="0"/>
        <w:autoSpaceDE w:val="0"/>
        <w:autoSpaceDN w:val="0"/>
        <w:adjustRightInd w:val="0"/>
        <w:ind w:firstLine="567"/>
        <w:rPr>
          <w:sz w:val="28"/>
          <w:szCs w:val="28"/>
        </w:rPr>
      </w:pPr>
    </w:p>
    <w:p w:rsidR="00363A42" w:rsidRPr="002C2066" w:rsidRDefault="00363A42" w:rsidP="002C2066">
      <w:pPr>
        <w:keepNext/>
        <w:widowControl w:val="0"/>
        <w:ind w:firstLine="709"/>
        <w:rPr>
          <w:b/>
          <w:i/>
          <w:sz w:val="28"/>
          <w:szCs w:val="28"/>
          <w:lang w:eastAsia="en-US"/>
        </w:rPr>
      </w:pPr>
      <w:bookmarkStart w:id="18" w:name="sub_1041"/>
      <w:r w:rsidRPr="002C2066">
        <w:rPr>
          <w:b/>
          <w:i/>
          <w:sz w:val="28"/>
          <w:szCs w:val="28"/>
          <w:lang w:eastAsia="en-US"/>
        </w:rPr>
        <w:t>Порядок осуществления текущего контроля за соблюдением</w:t>
      </w:r>
    </w:p>
    <w:p w:rsidR="00363A42" w:rsidRPr="002C2066" w:rsidRDefault="00363A42" w:rsidP="002C2066">
      <w:pPr>
        <w:keepNext/>
        <w:widowControl w:val="0"/>
        <w:ind w:firstLine="709"/>
        <w:rPr>
          <w:b/>
          <w:i/>
          <w:sz w:val="28"/>
          <w:szCs w:val="28"/>
          <w:lang w:eastAsia="en-US"/>
        </w:rPr>
      </w:pPr>
      <w:r w:rsidRPr="002C2066">
        <w:rPr>
          <w:b/>
          <w:i/>
          <w:sz w:val="28"/>
          <w:szCs w:val="28"/>
          <w:lang w:eastAsia="en-US"/>
        </w:rPr>
        <w:t>и исполнением ответственными должностными лицами положений</w:t>
      </w:r>
    </w:p>
    <w:p w:rsidR="00363A42" w:rsidRPr="002C2066" w:rsidRDefault="00363A42" w:rsidP="002C2066">
      <w:pPr>
        <w:keepNext/>
        <w:widowControl w:val="0"/>
        <w:ind w:firstLine="709"/>
        <w:rPr>
          <w:b/>
          <w:i/>
          <w:sz w:val="28"/>
          <w:szCs w:val="28"/>
          <w:lang w:eastAsia="en-US"/>
        </w:rPr>
      </w:pPr>
      <w:r w:rsidRPr="002C2066">
        <w:rPr>
          <w:b/>
          <w:i/>
          <w:sz w:val="28"/>
          <w:szCs w:val="28"/>
          <w:lang w:eastAsia="en-US"/>
        </w:rPr>
        <w:t>Административного регламента и иных нормативных правовых актов,</w:t>
      </w:r>
    </w:p>
    <w:p w:rsidR="00363A42" w:rsidRPr="002C2066" w:rsidRDefault="00363A42" w:rsidP="002C2066">
      <w:pPr>
        <w:keepNext/>
        <w:widowControl w:val="0"/>
        <w:ind w:firstLine="709"/>
        <w:rPr>
          <w:b/>
          <w:i/>
          <w:sz w:val="28"/>
          <w:szCs w:val="28"/>
          <w:lang w:eastAsia="en-US"/>
        </w:rPr>
      </w:pPr>
      <w:r w:rsidRPr="002C2066">
        <w:rPr>
          <w:b/>
          <w:i/>
          <w:sz w:val="28"/>
          <w:szCs w:val="28"/>
          <w:lang w:eastAsia="en-US"/>
        </w:rPr>
        <w:t>устанавливающих требования к предоставлению муниципальной услуги,</w:t>
      </w:r>
    </w:p>
    <w:p w:rsidR="00363A42" w:rsidRPr="002E5D52" w:rsidRDefault="00363A42" w:rsidP="002C2066">
      <w:pPr>
        <w:keepNext/>
        <w:widowControl w:val="0"/>
        <w:ind w:firstLine="709"/>
        <w:rPr>
          <w:sz w:val="28"/>
          <w:szCs w:val="28"/>
          <w:lang w:eastAsia="en-US"/>
        </w:rPr>
      </w:pPr>
      <w:r w:rsidRPr="002C2066">
        <w:rPr>
          <w:b/>
          <w:i/>
          <w:sz w:val="28"/>
          <w:szCs w:val="28"/>
          <w:lang w:eastAsia="en-US"/>
        </w:rPr>
        <w:t>а также принятием ими решений</w:t>
      </w:r>
    </w:p>
    <w:p w:rsidR="00363A42" w:rsidRPr="002E5D52" w:rsidRDefault="00E0104E" w:rsidP="002C2066">
      <w:pPr>
        <w:keepNext/>
        <w:widowControl w:val="0"/>
        <w:ind w:firstLine="709"/>
        <w:jc w:val="both"/>
        <w:rPr>
          <w:sz w:val="28"/>
          <w:szCs w:val="28"/>
        </w:rPr>
      </w:pPr>
      <w:r w:rsidRPr="002E5D52">
        <w:rPr>
          <w:sz w:val="28"/>
          <w:szCs w:val="28"/>
        </w:rPr>
        <w:t>60</w:t>
      </w:r>
      <w:r w:rsidR="00363A42" w:rsidRPr="002E5D52">
        <w:rPr>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E02411">
        <w:rPr>
          <w:sz w:val="28"/>
          <w:szCs w:val="28"/>
        </w:rPr>
        <w:t xml:space="preserve">главой </w:t>
      </w:r>
      <w:r w:rsidR="002C2066" w:rsidRPr="002E5D52">
        <w:rPr>
          <w:sz w:val="28"/>
          <w:szCs w:val="28"/>
        </w:rPr>
        <w:t xml:space="preserve"> </w:t>
      </w:r>
      <w:r w:rsidR="002C2066">
        <w:rPr>
          <w:sz w:val="28"/>
          <w:szCs w:val="28"/>
        </w:rPr>
        <w:t>городского поселения «Карымское»</w:t>
      </w:r>
      <w:r w:rsidR="00363A42" w:rsidRPr="002E5D52">
        <w:rPr>
          <w:sz w:val="28"/>
          <w:szCs w:val="28"/>
        </w:rPr>
        <w:t>, его заместителем, курирующим соответствующее направление деятельности, руководителем Исполнителя.</w:t>
      </w:r>
    </w:p>
    <w:p w:rsidR="00363A42" w:rsidRPr="002C2066" w:rsidRDefault="00E0104E"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61</w:t>
      </w:r>
      <w:r w:rsidR="00363A42" w:rsidRPr="002E5D52">
        <w:rPr>
          <w:rFonts w:ascii="Times New Roman" w:hAnsi="Times New Roman" w:cs="Times New Roman"/>
          <w:sz w:val="28"/>
          <w:szCs w:val="28"/>
        </w:rPr>
        <w:t xml:space="preserve">. Периодичность осуществления текущего контроля устанавливается </w:t>
      </w:r>
      <w:r w:rsidR="00363A42" w:rsidRPr="002C2066">
        <w:rPr>
          <w:rFonts w:ascii="Times New Roman" w:hAnsi="Times New Roman" w:cs="Times New Roman"/>
          <w:sz w:val="28"/>
          <w:szCs w:val="28"/>
        </w:rPr>
        <w:t>руководителем администрации</w:t>
      </w:r>
      <w:r w:rsidR="002C2066" w:rsidRPr="002C2066">
        <w:rPr>
          <w:rFonts w:ascii="Times New Roman" w:hAnsi="Times New Roman" w:cs="Times New Roman"/>
          <w:sz w:val="28"/>
          <w:szCs w:val="28"/>
        </w:rPr>
        <w:t xml:space="preserve"> городского поселения «Карымское».</w:t>
      </w:r>
    </w:p>
    <w:p w:rsidR="00363A42" w:rsidRPr="002E5D52" w:rsidRDefault="00363A42" w:rsidP="002C2066">
      <w:pPr>
        <w:keepNext/>
        <w:widowControl w:val="0"/>
        <w:ind w:firstLine="709"/>
        <w:jc w:val="both"/>
        <w:rPr>
          <w:sz w:val="28"/>
          <w:szCs w:val="28"/>
          <w:lang w:eastAsia="en-US"/>
        </w:rPr>
      </w:pPr>
      <w:bookmarkStart w:id="19" w:name="sub_1042"/>
    </w:p>
    <w:p w:rsidR="00363A42" w:rsidRPr="002C2066" w:rsidRDefault="00363A42" w:rsidP="002C2066">
      <w:pPr>
        <w:keepNext/>
        <w:widowControl w:val="0"/>
        <w:rPr>
          <w:b/>
          <w:i/>
          <w:sz w:val="28"/>
          <w:szCs w:val="28"/>
          <w:lang w:eastAsia="en-US"/>
        </w:rPr>
      </w:pPr>
      <w:r w:rsidRPr="002C2066">
        <w:rPr>
          <w:b/>
          <w:i/>
          <w:sz w:val="28"/>
          <w:szCs w:val="28"/>
          <w:lang w:eastAsia="en-US"/>
        </w:rPr>
        <w:t>Порядок и периодичность осуществления плановых и внеплановых</w:t>
      </w:r>
    </w:p>
    <w:p w:rsidR="00363A42" w:rsidRPr="002C2066" w:rsidRDefault="00363A42" w:rsidP="002C2066">
      <w:pPr>
        <w:keepNext/>
        <w:widowControl w:val="0"/>
        <w:rPr>
          <w:b/>
          <w:i/>
          <w:sz w:val="28"/>
          <w:szCs w:val="28"/>
          <w:lang w:eastAsia="en-US"/>
        </w:rPr>
      </w:pPr>
      <w:r w:rsidRPr="002C2066">
        <w:rPr>
          <w:b/>
          <w:i/>
          <w:sz w:val="28"/>
          <w:szCs w:val="28"/>
          <w:lang w:eastAsia="en-US"/>
        </w:rPr>
        <w:t>проверок полноты и качества предоставления муниципальной услуги,</w:t>
      </w:r>
    </w:p>
    <w:p w:rsidR="00363A42" w:rsidRPr="002C2066" w:rsidRDefault="00363A42" w:rsidP="002C2066">
      <w:pPr>
        <w:keepNext/>
        <w:widowControl w:val="0"/>
        <w:rPr>
          <w:b/>
          <w:i/>
          <w:sz w:val="28"/>
          <w:szCs w:val="28"/>
          <w:lang w:eastAsia="en-US"/>
        </w:rPr>
      </w:pPr>
      <w:r w:rsidRPr="002C2066">
        <w:rPr>
          <w:b/>
          <w:i/>
          <w:sz w:val="28"/>
          <w:szCs w:val="28"/>
          <w:lang w:eastAsia="en-US"/>
        </w:rPr>
        <w:t>в том числе порядок и формы контроля за полнотой и качеством</w:t>
      </w:r>
    </w:p>
    <w:p w:rsidR="00363A42" w:rsidRPr="002E5D52" w:rsidRDefault="00363A42" w:rsidP="002C2066">
      <w:pPr>
        <w:keepNext/>
        <w:widowControl w:val="0"/>
        <w:rPr>
          <w:sz w:val="28"/>
          <w:szCs w:val="28"/>
          <w:lang w:eastAsia="en-US"/>
        </w:rPr>
      </w:pPr>
      <w:r w:rsidRPr="002C2066">
        <w:rPr>
          <w:b/>
          <w:i/>
          <w:sz w:val="28"/>
          <w:szCs w:val="28"/>
          <w:lang w:eastAsia="en-US"/>
        </w:rPr>
        <w:t>предоставления муниципальной услуги</w:t>
      </w:r>
    </w:p>
    <w:bookmarkEnd w:id="19"/>
    <w:p w:rsidR="00363A42" w:rsidRPr="002E5D52" w:rsidRDefault="00E0104E" w:rsidP="002C2066">
      <w:pPr>
        <w:keepNext/>
        <w:widowControl w:val="0"/>
        <w:ind w:firstLine="709"/>
        <w:jc w:val="both"/>
        <w:rPr>
          <w:sz w:val="28"/>
          <w:szCs w:val="28"/>
        </w:rPr>
      </w:pPr>
      <w:r w:rsidRPr="002E5D52">
        <w:rPr>
          <w:sz w:val="28"/>
          <w:szCs w:val="28"/>
        </w:rPr>
        <w:t>62</w:t>
      </w:r>
      <w:r w:rsidR="00363A42" w:rsidRPr="002E5D52">
        <w:rPr>
          <w:sz w:val="28"/>
          <w:szCs w:val="28"/>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363A42" w:rsidRPr="002E5D52" w:rsidRDefault="00363A42"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63A42" w:rsidRPr="002E5D52" w:rsidRDefault="00E0104E"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63</w:t>
      </w:r>
      <w:r w:rsidR="00363A42" w:rsidRPr="002E5D52">
        <w:rPr>
          <w:rFonts w:ascii="Times New Roman" w:hAnsi="Times New Roman" w:cs="Times New Roman"/>
          <w:sz w:val="28"/>
          <w:szCs w:val="28"/>
        </w:rPr>
        <w:t>.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r w:rsidR="002C2066" w:rsidRPr="002E5D52">
        <w:rPr>
          <w:sz w:val="28"/>
          <w:szCs w:val="28"/>
        </w:rPr>
        <w:t xml:space="preserve"> </w:t>
      </w:r>
      <w:r w:rsidR="002C2066" w:rsidRPr="002C2066">
        <w:rPr>
          <w:rFonts w:ascii="Times New Roman" w:hAnsi="Times New Roman" w:cs="Times New Roman"/>
          <w:sz w:val="28"/>
          <w:szCs w:val="28"/>
        </w:rPr>
        <w:t>городского поселения «Карымское»</w:t>
      </w:r>
      <w:r w:rsidR="00363A42" w:rsidRPr="002C2066">
        <w:rPr>
          <w:rFonts w:ascii="Times New Roman" w:hAnsi="Times New Roman" w:cs="Times New Roman"/>
          <w:i/>
          <w:sz w:val="28"/>
          <w:szCs w:val="28"/>
        </w:rPr>
        <w:t xml:space="preserve"> </w:t>
      </w:r>
      <w:r w:rsidR="00363A42" w:rsidRPr="002C2066">
        <w:rPr>
          <w:rFonts w:ascii="Times New Roman" w:hAnsi="Times New Roman" w:cs="Times New Roman"/>
          <w:sz w:val="28"/>
          <w:szCs w:val="28"/>
        </w:rPr>
        <w:t>на текущий год; внеплановые проверки</w:t>
      </w:r>
      <w:r w:rsidR="00363A42" w:rsidRPr="002E5D52">
        <w:rPr>
          <w:rFonts w:ascii="Times New Roman" w:hAnsi="Times New Roman" w:cs="Times New Roman"/>
          <w:sz w:val="28"/>
          <w:szCs w:val="28"/>
        </w:rPr>
        <w:t xml:space="preserve"> проводятся при выявлении нарушений по предоставлению муниципальной услуги </w:t>
      </w:r>
      <w:r w:rsidR="00363A42" w:rsidRPr="002E5D52">
        <w:rPr>
          <w:rFonts w:ascii="Times New Roman" w:hAnsi="Times New Roman" w:cs="Times New Roman"/>
          <w:sz w:val="28"/>
          <w:szCs w:val="28"/>
        </w:rPr>
        <w:lastRenderedPageBreak/>
        <w:t>или по конкретному обращению заявителя.</w:t>
      </w:r>
    </w:p>
    <w:p w:rsidR="00363A42" w:rsidRPr="002E5D52" w:rsidRDefault="00E0104E" w:rsidP="002C2066">
      <w:pPr>
        <w:keepNext/>
        <w:widowControl w:val="0"/>
        <w:ind w:firstLine="709"/>
        <w:jc w:val="both"/>
        <w:rPr>
          <w:sz w:val="28"/>
          <w:szCs w:val="28"/>
        </w:rPr>
      </w:pPr>
      <w:r w:rsidRPr="002E5D52">
        <w:rPr>
          <w:sz w:val="28"/>
          <w:szCs w:val="28"/>
        </w:rPr>
        <w:t>64</w:t>
      </w:r>
      <w:r w:rsidR="00363A42" w:rsidRPr="002E5D52">
        <w:rPr>
          <w:sz w:val="28"/>
          <w:szCs w:val="28"/>
        </w:rPr>
        <w:t>. Проверки полноты и качества предоставления муниципальной услуги осуществляются на основании индивидуальных правовых актов администрации</w:t>
      </w:r>
      <w:r w:rsidR="002C2066" w:rsidRPr="002E5D52">
        <w:rPr>
          <w:sz w:val="28"/>
          <w:szCs w:val="28"/>
        </w:rPr>
        <w:t xml:space="preserve"> </w:t>
      </w:r>
      <w:r w:rsidR="002C2066">
        <w:rPr>
          <w:sz w:val="28"/>
          <w:szCs w:val="28"/>
        </w:rPr>
        <w:t>городского поселения «Карымское»</w:t>
      </w:r>
      <w:r w:rsidR="002C2066" w:rsidRPr="002E5D52">
        <w:rPr>
          <w:sz w:val="28"/>
          <w:szCs w:val="28"/>
        </w:rPr>
        <w:t>.</w:t>
      </w:r>
    </w:p>
    <w:bookmarkEnd w:id="18"/>
    <w:p w:rsidR="002C2066" w:rsidRPr="00B749D4" w:rsidRDefault="00363A42"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6</w:t>
      </w:r>
      <w:r w:rsidR="00E0104E" w:rsidRPr="002E5D52">
        <w:rPr>
          <w:rFonts w:ascii="Times New Roman" w:hAnsi="Times New Roman" w:cs="Times New Roman"/>
          <w:sz w:val="28"/>
          <w:szCs w:val="28"/>
        </w:rPr>
        <w:t>5</w:t>
      </w:r>
      <w:r w:rsidRPr="002E5D52">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руководителем </w:t>
      </w:r>
      <w:r w:rsidRPr="00B749D4">
        <w:rPr>
          <w:rFonts w:ascii="Times New Roman" w:hAnsi="Times New Roman" w:cs="Times New Roman"/>
          <w:sz w:val="28"/>
          <w:szCs w:val="28"/>
        </w:rPr>
        <w:t xml:space="preserve">администрации </w:t>
      </w:r>
      <w:r w:rsidR="002C2066" w:rsidRPr="00B749D4">
        <w:rPr>
          <w:rFonts w:ascii="Times New Roman" w:hAnsi="Times New Roman" w:cs="Times New Roman"/>
          <w:sz w:val="28"/>
          <w:szCs w:val="28"/>
        </w:rPr>
        <w:t>городского поселения «Карымское».</w:t>
      </w:r>
    </w:p>
    <w:p w:rsidR="00363A42" w:rsidRPr="002E5D52" w:rsidRDefault="00363A42"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6</w:t>
      </w:r>
      <w:r w:rsidR="00E0104E" w:rsidRPr="002E5D52">
        <w:rPr>
          <w:rFonts w:ascii="Times New Roman" w:hAnsi="Times New Roman" w:cs="Times New Roman"/>
          <w:sz w:val="28"/>
          <w:szCs w:val="28"/>
        </w:rPr>
        <w:t>6</w:t>
      </w:r>
      <w:r w:rsidRPr="002E5D52">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отраслевым (функциональным) органом </w:t>
      </w:r>
      <w:r w:rsidRPr="00B749D4">
        <w:rPr>
          <w:rFonts w:ascii="Times New Roman" w:hAnsi="Times New Roman" w:cs="Times New Roman"/>
          <w:sz w:val="28"/>
          <w:szCs w:val="28"/>
        </w:rPr>
        <w:t xml:space="preserve">администрации </w:t>
      </w:r>
      <w:r w:rsidR="00B749D4" w:rsidRPr="00B749D4">
        <w:rPr>
          <w:rFonts w:ascii="Times New Roman" w:hAnsi="Times New Roman" w:cs="Times New Roman"/>
          <w:sz w:val="28"/>
          <w:szCs w:val="28"/>
        </w:rPr>
        <w:t xml:space="preserve">городского поселения «Карымское», </w:t>
      </w:r>
      <w:r w:rsidRPr="00B749D4">
        <w:rPr>
          <w:rFonts w:ascii="Times New Roman" w:hAnsi="Times New Roman" w:cs="Times New Roman"/>
          <w:sz w:val="28"/>
          <w:szCs w:val="28"/>
        </w:rPr>
        <w:t>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w:t>
      </w:r>
      <w:r w:rsidRPr="002E5D52">
        <w:rPr>
          <w:rFonts w:ascii="Times New Roman" w:hAnsi="Times New Roman" w:cs="Times New Roman"/>
          <w:sz w:val="28"/>
          <w:szCs w:val="28"/>
        </w:rPr>
        <w:t xml:space="preserve">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363A42" w:rsidRPr="002E5D52" w:rsidRDefault="00363A42"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6</w:t>
      </w:r>
      <w:r w:rsidR="00E0104E" w:rsidRPr="002E5D52">
        <w:rPr>
          <w:rFonts w:ascii="Times New Roman" w:hAnsi="Times New Roman" w:cs="Times New Roman"/>
          <w:sz w:val="28"/>
          <w:szCs w:val="28"/>
        </w:rPr>
        <w:t>7</w:t>
      </w:r>
      <w:r w:rsidRPr="002E5D52">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363A42" w:rsidRPr="002E5D52" w:rsidRDefault="00363A42"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6</w:t>
      </w:r>
      <w:r w:rsidR="00E0104E" w:rsidRPr="002E5D52">
        <w:rPr>
          <w:rFonts w:ascii="Times New Roman" w:hAnsi="Times New Roman" w:cs="Times New Roman"/>
          <w:sz w:val="28"/>
          <w:szCs w:val="28"/>
        </w:rPr>
        <w:t>8</w:t>
      </w:r>
      <w:r w:rsidRPr="002E5D52">
        <w:rPr>
          <w:rFonts w:ascii="Times New Roman" w:hAnsi="Times New Roman" w:cs="Times New Roman"/>
          <w:sz w:val="28"/>
          <w:szCs w:val="28"/>
        </w:rPr>
        <w:t>. По окончании проверки представленные документы уполномоченный орган</w:t>
      </w:r>
      <w:r w:rsidRPr="002E5D52">
        <w:rPr>
          <w:rFonts w:ascii="Times New Roman" w:hAnsi="Times New Roman" w:cs="Times New Roman"/>
          <w:i/>
          <w:sz w:val="28"/>
          <w:szCs w:val="28"/>
        </w:rPr>
        <w:t xml:space="preserve"> </w:t>
      </w:r>
      <w:r w:rsidRPr="002E5D52">
        <w:rPr>
          <w:rFonts w:ascii="Times New Roman" w:hAnsi="Times New Roman" w:cs="Times New Roman"/>
          <w:sz w:val="28"/>
          <w:szCs w:val="28"/>
        </w:rPr>
        <w:t>в течение 30 дней возвращает Исполнителю.</w:t>
      </w:r>
    </w:p>
    <w:p w:rsidR="00363A42" w:rsidRPr="002E5D52" w:rsidRDefault="00363A42" w:rsidP="002C2066">
      <w:pPr>
        <w:pStyle w:val="ConsPlusNormal"/>
        <w:keepNext/>
        <w:ind w:firstLine="709"/>
        <w:jc w:val="both"/>
        <w:rPr>
          <w:rFonts w:ascii="Times New Roman" w:hAnsi="Times New Roman" w:cs="Times New Roman"/>
          <w:sz w:val="28"/>
          <w:szCs w:val="28"/>
        </w:rPr>
      </w:pPr>
    </w:p>
    <w:p w:rsidR="00363A42" w:rsidRPr="00B749D4" w:rsidRDefault="00363A42" w:rsidP="002C2066">
      <w:pPr>
        <w:keepNext/>
        <w:widowControl w:val="0"/>
        <w:rPr>
          <w:b/>
          <w:i/>
          <w:sz w:val="28"/>
          <w:szCs w:val="28"/>
          <w:lang w:eastAsia="en-US"/>
        </w:rPr>
      </w:pPr>
      <w:bookmarkStart w:id="20" w:name="sub_1043"/>
      <w:r w:rsidRPr="00B749D4">
        <w:rPr>
          <w:b/>
          <w:i/>
          <w:sz w:val="28"/>
          <w:szCs w:val="28"/>
          <w:lang w:eastAsia="en-US"/>
        </w:rPr>
        <w:t>Ответственность должностных лиц за решения и действия</w:t>
      </w:r>
    </w:p>
    <w:p w:rsidR="00363A42" w:rsidRPr="00B749D4" w:rsidRDefault="00363A42" w:rsidP="002C2066">
      <w:pPr>
        <w:keepNext/>
        <w:widowControl w:val="0"/>
        <w:rPr>
          <w:b/>
          <w:i/>
          <w:sz w:val="28"/>
          <w:szCs w:val="28"/>
          <w:lang w:eastAsia="en-US"/>
        </w:rPr>
      </w:pPr>
      <w:r w:rsidRPr="00B749D4">
        <w:rPr>
          <w:b/>
          <w:i/>
          <w:sz w:val="28"/>
          <w:szCs w:val="28"/>
          <w:lang w:eastAsia="en-US"/>
        </w:rPr>
        <w:t>(бездействие), принимаемые (осуществляемые) ими</w:t>
      </w:r>
    </w:p>
    <w:p w:rsidR="00363A42" w:rsidRPr="00B749D4" w:rsidRDefault="00363A42" w:rsidP="002C2066">
      <w:pPr>
        <w:keepNext/>
        <w:widowControl w:val="0"/>
        <w:rPr>
          <w:b/>
          <w:i/>
          <w:sz w:val="28"/>
          <w:szCs w:val="28"/>
          <w:lang w:eastAsia="en-US"/>
        </w:rPr>
      </w:pPr>
      <w:r w:rsidRPr="00B749D4">
        <w:rPr>
          <w:b/>
          <w:i/>
          <w:sz w:val="28"/>
          <w:szCs w:val="28"/>
          <w:lang w:eastAsia="en-US"/>
        </w:rPr>
        <w:t>в ходе предоставления муниципальной услуги</w:t>
      </w:r>
    </w:p>
    <w:p w:rsidR="00363A42" w:rsidRPr="002E5D52" w:rsidRDefault="00363A42" w:rsidP="002C2066">
      <w:pPr>
        <w:keepNext/>
        <w:widowControl w:val="0"/>
        <w:ind w:firstLine="709"/>
        <w:jc w:val="both"/>
        <w:rPr>
          <w:sz w:val="28"/>
          <w:szCs w:val="28"/>
        </w:rPr>
      </w:pPr>
      <w:bookmarkStart w:id="21" w:name="sub_1044"/>
      <w:bookmarkEnd w:id="20"/>
      <w:r w:rsidRPr="002E5D52">
        <w:rPr>
          <w:sz w:val="28"/>
          <w:szCs w:val="28"/>
        </w:rPr>
        <w:t>6</w:t>
      </w:r>
      <w:r w:rsidR="00E0104E" w:rsidRPr="002E5D52">
        <w:rPr>
          <w:sz w:val="28"/>
          <w:szCs w:val="28"/>
        </w:rPr>
        <w:t>9</w:t>
      </w:r>
      <w:r w:rsidRPr="002E5D52">
        <w:rPr>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363A42" w:rsidRPr="002E5D52" w:rsidRDefault="00E0104E" w:rsidP="002C2066">
      <w:pPr>
        <w:pStyle w:val="ConsPlusNormal"/>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70</w:t>
      </w:r>
      <w:r w:rsidR="00363A42" w:rsidRPr="002E5D52">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363A42" w:rsidRPr="002E5D52" w:rsidRDefault="00363A42" w:rsidP="002C2066">
      <w:pPr>
        <w:keepNext/>
        <w:widowControl w:val="0"/>
        <w:ind w:firstLine="709"/>
        <w:jc w:val="both"/>
        <w:rPr>
          <w:sz w:val="28"/>
          <w:szCs w:val="28"/>
          <w:lang w:eastAsia="en-US"/>
        </w:rPr>
      </w:pPr>
    </w:p>
    <w:p w:rsidR="00363A42" w:rsidRPr="00B749D4" w:rsidRDefault="00363A42" w:rsidP="002C2066">
      <w:pPr>
        <w:keepNext/>
        <w:widowControl w:val="0"/>
        <w:rPr>
          <w:b/>
          <w:i/>
          <w:sz w:val="28"/>
          <w:szCs w:val="28"/>
          <w:lang w:eastAsia="en-US"/>
        </w:rPr>
      </w:pPr>
      <w:r w:rsidRPr="00B749D4">
        <w:rPr>
          <w:b/>
          <w:i/>
          <w:sz w:val="28"/>
          <w:szCs w:val="28"/>
          <w:lang w:eastAsia="en-US"/>
        </w:rPr>
        <w:t>Требования к порядку и формам контроля за предоставлением</w:t>
      </w:r>
    </w:p>
    <w:p w:rsidR="00363A42" w:rsidRPr="00B749D4" w:rsidRDefault="00363A42" w:rsidP="002C2066">
      <w:pPr>
        <w:keepNext/>
        <w:widowControl w:val="0"/>
        <w:rPr>
          <w:b/>
          <w:i/>
          <w:sz w:val="28"/>
          <w:szCs w:val="28"/>
          <w:lang w:eastAsia="en-US"/>
        </w:rPr>
      </w:pPr>
      <w:r w:rsidRPr="00B749D4">
        <w:rPr>
          <w:b/>
          <w:i/>
          <w:sz w:val="28"/>
          <w:szCs w:val="28"/>
          <w:lang w:eastAsia="en-US"/>
        </w:rPr>
        <w:t>муниципальной услуги, в том числе со стороны граждан,</w:t>
      </w:r>
    </w:p>
    <w:p w:rsidR="00363A42" w:rsidRPr="00B749D4" w:rsidRDefault="00363A42" w:rsidP="002C2066">
      <w:pPr>
        <w:keepNext/>
        <w:widowControl w:val="0"/>
        <w:rPr>
          <w:b/>
          <w:i/>
          <w:sz w:val="28"/>
          <w:szCs w:val="28"/>
          <w:lang w:eastAsia="en-US"/>
        </w:rPr>
      </w:pPr>
      <w:r w:rsidRPr="00B749D4">
        <w:rPr>
          <w:b/>
          <w:i/>
          <w:sz w:val="28"/>
          <w:szCs w:val="28"/>
          <w:lang w:eastAsia="en-US"/>
        </w:rPr>
        <w:t>их объединений и организаций</w:t>
      </w:r>
    </w:p>
    <w:bookmarkEnd w:id="21"/>
    <w:p w:rsidR="00363A42" w:rsidRPr="002E5D52" w:rsidRDefault="00E0104E" w:rsidP="002C2066">
      <w:pPr>
        <w:keepNext/>
        <w:widowControl w:val="0"/>
        <w:ind w:firstLine="709"/>
        <w:jc w:val="both"/>
        <w:rPr>
          <w:sz w:val="28"/>
          <w:szCs w:val="28"/>
        </w:rPr>
      </w:pPr>
      <w:r w:rsidRPr="002E5D52">
        <w:rPr>
          <w:sz w:val="28"/>
          <w:szCs w:val="28"/>
        </w:rPr>
        <w:t>71</w:t>
      </w:r>
      <w:r w:rsidR="00363A42" w:rsidRPr="002E5D52">
        <w:rPr>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363A42" w:rsidRPr="002E5D52" w:rsidRDefault="00E0104E" w:rsidP="002C2066">
      <w:pPr>
        <w:keepNext/>
        <w:widowControl w:val="0"/>
        <w:ind w:firstLine="709"/>
        <w:jc w:val="both"/>
        <w:rPr>
          <w:sz w:val="28"/>
          <w:szCs w:val="28"/>
          <w:lang w:eastAsia="en-US"/>
        </w:rPr>
      </w:pPr>
      <w:r w:rsidRPr="002E5D52">
        <w:rPr>
          <w:sz w:val="28"/>
          <w:szCs w:val="28"/>
        </w:rPr>
        <w:t>72</w:t>
      </w:r>
      <w:r w:rsidR="00363A42" w:rsidRPr="002E5D52">
        <w:rPr>
          <w:sz w:val="28"/>
          <w:szCs w:val="28"/>
        </w:rPr>
        <w:t>. </w:t>
      </w:r>
      <w:r w:rsidR="00363A42" w:rsidRPr="002E5D52">
        <w:rPr>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w:t>
      </w:r>
      <w:r w:rsidR="00363A42" w:rsidRPr="002E5D52">
        <w:rPr>
          <w:sz w:val="28"/>
          <w:szCs w:val="28"/>
          <w:lang w:eastAsia="en-US"/>
        </w:rPr>
        <w:lastRenderedPageBreak/>
        <w:t xml:space="preserve">соответствующей информации, размещенной на официальном сайте </w:t>
      </w:r>
      <w:r w:rsidR="00B749D4">
        <w:rPr>
          <w:sz w:val="28"/>
          <w:szCs w:val="28"/>
        </w:rPr>
        <w:t>городского поселения «Карымское»</w:t>
      </w:r>
      <w:r w:rsidR="00363A42" w:rsidRPr="002E5D52">
        <w:rPr>
          <w:sz w:val="28"/>
          <w:szCs w:val="28"/>
          <w:lang w:eastAsia="en-US"/>
        </w:rPr>
        <w:t>, а также в порядке и формах, установленных законодательством Российской Федерации.</w:t>
      </w:r>
    </w:p>
    <w:p w:rsidR="00363A42" w:rsidRPr="002E5D52" w:rsidRDefault="00363A42" w:rsidP="002C2066">
      <w:pPr>
        <w:keepNext/>
        <w:widowControl w:val="0"/>
        <w:ind w:firstLine="709"/>
        <w:jc w:val="both"/>
        <w:rPr>
          <w:sz w:val="28"/>
          <w:szCs w:val="28"/>
        </w:rPr>
      </w:pPr>
    </w:p>
    <w:p w:rsidR="00F15608" w:rsidRPr="002E5D52" w:rsidRDefault="00775AA2" w:rsidP="00775AA2">
      <w:pPr>
        <w:keepNext/>
        <w:widowControl w:val="0"/>
        <w:rPr>
          <w:b/>
          <w:sz w:val="28"/>
          <w:szCs w:val="28"/>
        </w:rPr>
      </w:pPr>
      <w:r>
        <w:rPr>
          <w:b/>
          <w:sz w:val="28"/>
          <w:szCs w:val="28"/>
        </w:rPr>
        <w:t xml:space="preserve">5. </w:t>
      </w:r>
      <w:r w:rsidR="00F15608" w:rsidRPr="002E5D52">
        <w:rPr>
          <w:b/>
          <w:sz w:val="28"/>
          <w:szCs w:val="28"/>
        </w:rPr>
        <w:t>ДОСУДЕБНЫЙ (ВНЕСУДЕБНЫЙ) ПОРЯДОК ОБЖАЛОВАНИЯ РЕШЕНИЙ И ДЕЙСТВИЙ (БЕЗДЕЙСТВИЙ) ИСПОЛНИТЕЛЯ, А ТАКЖЕ ЕГО ДОЛЖНОСТНЫХ ЛИЦ</w:t>
      </w:r>
    </w:p>
    <w:p w:rsidR="00F15608" w:rsidRPr="002E5D52" w:rsidRDefault="00F15608" w:rsidP="002C2066">
      <w:pPr>
        <w:keepNext/>
        <w:widowControl w:val="0"/>
        <w:jc w:val="both"/>
        <w:rPr>
          <w:b/>
          <w:sz w:val="28"/>
          <w:szCs w:val="28"/>
        </w:rPr>
      </w:pPr>
    </w:p>
    <w:p w:rsidR="00F15608" w:rsidRPr="00B749D4" w:rsidRDefault="00F15608" w:rsidP="002C2066">
      <w:pPr>
        <w:pStyle w:val="ConsPlusNormal"/>
        <w:keepNext/>
        <w:ind w:firstLine="0"/>
        <w:jc w:val="center"/>
        <w:rPr>
          <w:rFonts w:ascii="Times New Roman" w:hAnsi="Times New Roman" w:cs="Times New Roman"/>
          <w:b/>
          <w:i/>
          <w:sz w:val="28"/>
          <w:szCs w:val="28"/>
        </w:rPr>
      </w:pPr>
      <w:r w:rsidRPr="00B749D4">
        <w:rPr>
          <w:rFonts w:ascii="Times New Roman" w:hAnsi="Times New Roman" w:cs="Times New Roman"/>
          <w:b/>
          <w:i/>
          <w:sz w:val="28"/>
          <w:szCs w:val="28"/>
        </w:rPr>
        <w:t>Информация для заявителя о его праве подать жалобу</w:t>
      </w:r>
    </w:p>
    <w:p w:rsidR="00F15608" w:rsidRPr="00B749D4" w:rsidRDefault="00F15608" w:rsidP="002C2066">
      <w:pPr>
        <w:pStyle w:val="ConsPlusNormal"/>
        <w:keepNext/>
        <w:ind w:firstLine="0"/>
        <w:jc w:val="center"/>
        <w:rPr>
          <w:rFonts w:ascii="Times New Roman" w:hAnsi="Times New Roman" w:cs="Times New Roman"/>
          <w:b/>
          <w:i/>
          <w:sz w:val="28"/>
          <w:szCs w:val="28"/>
        </w:rPr>
      </w:pPr>
      <w:r w:rsidRPr="00B749D4">
        <w:rPr>
          <w:rFonts w:ascii="Times New Roman" w:hAnsi="Times New Roman" w:cs="Times New Roman"/>
          <w:b/>
          <w:i/>
          <w:sz w:val="28"/>
          <w:szCs w:val="28"/>
        </w:rPr>
        <w:t>на решение и (или) действие (бездействие) Исполнителя</w:t>
      </w:r>
    </w:p>
    <w:p w:rsidR="00F15608" w:rsidRPr="00B749D4" w:rsidRDefault="00F15608" w:rsidP="002C2066">
      <w:pPr>
        <w:pStyle w:val="ConsPlusNormal"/>
        <w:keepNext/>
        <w:ind w:firstLine="0"/>
        <w:jc w:val="center"/>
        <w:rPr>
          <w:rFonts w:ascii="Times New Roman" w:hAnsi="Times New Roman" w:cs="Times New Roman"/>
          <w:b/>
          <w:i/>
          <w:sz w:val="28"/>
          <w:szCs w:val="28"/>
        </w:rPr>
      </w:pPr>
      <w:r w:rsidRPr="00B749D4">
        <w:rPr>
          <w:rFonts w:ascii="Times New Roman" w:hAnsi="Times New Roman" w:cs="Times New Roman"/>
          <w:b/>
          <w:i/>
          <w:sz w:val="28"/>
          <w:szCs w:val="28"/>
        </w:rPr>
        <w:t>и (или) его должностных лиц, муниципальных служащих</w:t>
      </w:r>
    </w:p>
    <w:p w:rsidR="00F15608" w:rsidRPr="00B749D4" w:rsidRDefault="00F15608" w:rsidP="002C2066">
      <w:pPr>
        <w:pStyle w:val="ConsPlusNormal"/>
        <w:keepNext/>
        <w:ind w:firstLine="0"/>
        <w:jc w:val="center"/>
        <w:rPr>
          <w:rFonts w:ascii="Times New Roman" w:hAnsi="Times New Roman" w:cs="Times New Roman"/>
          <w:b/>
          <w:i/>
          <w:sz w:val="28"/>
          <w:szCs w:val="28"/>
        </w:rPr>
      </w:pPr>
      <w:r w:rsidRPr="00B749D4">
        <w:rPr>
          <w:rFonts w:ascii="Times New Roman" w:hAnsi="Times New Roman" w:cs="Times New Roman"/>
          <w:b/>
          <w:i/>
          <w:sz w:val="28"/>
          <w:szCs w:val="28"/>
        </w:rPr>
        <w:t>при предоставлении муниципальной услуги (далее – жалоба)</w:t>
      </w:r>
    </w:p>
    <w:p w:rsidR="00F15608" w:rsidRDefault="00E0104E" w:rsidP="002C2066">
      <w:pPr>
        <w:keepNext/>
        <w:widowControl w:val="0"/>
        <w:ind w:firstLine="720"/>
        <w:jc w:val="both"/>
        <w:rPr>
          <w:sz w:val="28"/>
          <w:szCs w:val="28"/>
        </w:rPr>
      </w:pPr>
      <w:bookmarkStart w:id="22" w:name="sub_51"/>
      <w:r w:rsidRPr="002E5D52">
        <w:rPr>
          <w:sz w:val="28"/>
          <w:szCs w:val="28"/>
        </w:rPr>
        <w:t>73</w:t>
      </w:r>
      <w:r w:rsidR="00F15608" w:rsidRPr="002E5D52">
        <w:rPr>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w:t>
      </w:r>
      <w:r w:rsidR="008128F2">
        <w:rPr>
          <w:sz w:val="28"/>
          <w:szCs w:val="28"/>
        </w:rPr>
        <w:t>ставлением муниципальной услуги;</w:t>
      </w:r>
    </w:p>
    <w:p w:rsidR="008128F2" w:rsidRPr="00A27DA8" w:rsidRDefault="008128F2" w:rsidP="00A27DA8">
      <w:pPr>
        <w:ind w:firstLine="709"/>
        <w:jc w:val="both"/>
        <w:rPr>
          <w:szCs w:val="24"/>
        </w:rPr>
      </w:pPr>
      <w:r>
        <w:rPr>
          <w:sz w:val="28"/>
          <w:szCs w:val="28"/>
        </w:rPr>
        <w:t xml:space="preserve">73.1. </w:t>
      </w:r>
      <w:r w:rsidR="00D655B4" w:rsidRPr="00D655B4">
        <w:rPr>
          <w:sz w:val="28"/>
          <w:szCs w:val="28"/>
        </w:rPr>
        <w:t>Заявитель может обратиться с жалобой в случае 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D655B4">
        <w:t xml:space="preserve"> </w:t>
      </w:r>
    </w:p>
    <w:p w:rsidR="00F15608" w:rsidRPr="002E5D52" w:rsidRDefault="00F15608" w:rsidP="002C2066">
      <w:pPr>
        <w:keepNext/>
        <w:widowControl w:val="0"/>
        <w:ind w:firstLine="720"/>
        <w:jc w:val="both"/>
        <w:outlineLvl w:val="1"/>
        <w:rPr>
          <w:sz w:val="28"/>
          <w:szCs w:val="28"/>
        </w:rPr>
      </w:pPr>
    </w:p>
    <w:p w:rsidR="00F15608" w:rsidRPr="00B749D4" w:rsidRDefault="00F15608" w:rsidP="002C2066">
      <w:pPr>
        <w:keepNext/>
        <w:widowControl w:val="0"/>
        <w:ind w:firstLine="720"/>
        <w:outlineLvl w:val="1"/>
        <w:rPr>
          <w:b/>
          <w:i/>
          <w:sz w:val="28"/>
          <w:szCs w:val="28"/>
        </w:rPr>
      </w:pPr>
      <w:r w:rsidRPr="00B749D4">
        <w:rPr>
          <w:b/>
          <w:i/>
          <w:sz w:val="28"/>
          <w:szCs w:val="28"/>
        </w:rPr>
        <w:t>Предмет жалобы</w:t>
      </w:r>
    </w:p>
    <w:p w:rsidR="00F15608" w:rsidRPr="002E5D52" w:rsidRDefault="00E0104E" w:rsidP="002C2066">
      <w:pPr>
        <w:keepNext/>
        <w:widowControl w:val="0"/>
        <w:ind w:firstLine="720"/>
        <w:jc w:val="both"/>
        <w:rPr>
          <w:sz w:val="28"/>
          <w:szCs w:val="28"/>
        </w:rPr>
      </w:pPr>
      <w:bookmarkStart w:id="23" w:name="sub_110101"/>
      <w:r w:rsidRPr="002E5D52">
        <w:rPr>
          <w:sz w:val="28"/>
          <w:szCs w:val="28"/>
        </w:rPr>
        <w:t>74</w:t>
      </w:r>
      <w:r w:rsidR="00F15608" w:rsidRPr="002E5D52">
        <w:rPr>
          <w:sz w:val="28"/>
          <w:szCs w:val="28"/>
        </w:rPr>
        <w:t>. Заявитель может обратиться с жалобой в том числе в следующих случаях:</w:t>
      </w:r>
    </w:p>
    <w:p w:rsidR="00F15608" w:rsidRPr="002E5D52" w:rsidRDefault="00F15608" w:rsidP="002C2066">
      <w:pPr>
        <w:keepNext/>
        <w:widowControl w:val="0"/>
        <w:ind w:firstLine="720"/>
        <w:jc w:val="both"/>
        <w:rPr>
          <w:sz w:val="28"/>
          <w:szCs w:val="28"/>
          <w:lang w:eastAsia="en-US"/>
        </w:rPr>
      </w:pPr>
      <w:r w:rsidRPr="002E5D52">
        <w:rPr>
          <w:sz w:val="28"/>
          <w:szCs w:val="28"/>
          <w:lang w:eastAsia="en-US"/>
        </w:rPr>
        <w:t>нарушение срока регистрации запроса заявителя</w:t>
      </w:r>
      <w:r w:rsidRPr="002E5D52">
        <w:rPr>
          <w:sz w:val="28"/>
          <w:szCs w:val="28"/>
        </w:rPr>
        <w:t xml:space="preserve"> о предоставлении муниципальной услуги</w:t>
      </w:r>
      <w:r w:rsidRPr="002E5D52">
        <w:rPr>
          <w:sz w:val="28"/>
          <w:szCs w:val="28"/>
          <w:lang w:eastAsia="en-US"/>
        </w:rPr>
        <w:t>;</w:t>
      </w:r>
    </w:p>
    <w:p w:rsidR="00F15608" w:rsidRPr="002E5D52" w:rsidRDefault="00F15608" w:rsidP="002C2066">
      <w:pPr>
        <w:keepNext/>
        <w:widowControl w:val="0"/>
        <w:ind w:firstLine="720"/>
        <w:jc w:val="both"/>
        <w:rPr>
          <w:sz w:val="28"/>
          <w:szCs w:val="28"/>
          <w:lang w:eastAsia="en-US"/>
        </w:rPr>
      </w:pPr>
      <w:bookmarkStart w:id="24" w:name="sub_110102"/>
      <w:bookmarkEnd w:id="23"/>
      <w:r w:rsidRPr="002E5D52">
        <w:rPr>
          <w:sz w:val="28"/>
          <w:szCs w:val="28"/>
          <w:lang w:eastAsia="en-US"/>
        </w:rPr>
        <w:t xml:space="preserve">нарушение срока предоставления </w:t>
      </w:r>
      <w:r w:rsidRPr="002E5D52">
        <w:rPr>
          <w:sz w:val="28"/>
          <w:szCs w:val="28"/>
        </w:rPr>
        <w:t xml:space="preserve">муниципальной </w:t>
      </w:r>
      <w:r w:rsidRPr="002E5D52">
        <w:rPr>
          <w:sz w:val="28"/>
          <w:szCs w:val="28"/>
          <w:lang w:eastAsia="en-US"/>
        </w:rPr>
        <w:t>услуги;</w:t>
      </w:r>
    </w:p>
    <w:p w:rsidR="00F15608" w:rsidRPr="002E5D52" w:rsidRDefault="00F15608" w:rsidP="002C2066">
      <w:pPr>
        <w:keepNext/>
        <w:widowControl w:val="0"/>
        <w:ind w:firstLine="720"/>
        <w:jc w:val="both"/>
        <w:rPr>
          <w:sz w:val="28"/>
          <w:szCs w:val="28"/>
          <w:lang w:eastAsia="en-US"/>
        </w:rPr>
      </w:pPr>
      <w:bookmarkStart w:id="25" w:name="sub_110103"/>
      <w:bookmarkEnd w:id="24"/>
      <w:r w:rsidRPr="002E5D52">
        <w:rPr>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B749D4">
        <w:rPr>
          <w:sz w:val="28"/>
          <w:szCs w:val="28"/>
        </w:rPr>
        <w:t>городского поселения «Карымское»</w:t>
      </w:r>
      <w:r w:rsidRPr="002E5D52">
        <w:rPr>
          <w:sz w:val="28"/>
          <w:szCs w:val="28"/>
          <w:lang w:eastAsia="en-US"/>
        </w:rPr>
        <w:t xml:space="preserve"> для предоставления </w:t>
      </w:r>
      <w:r w:rsidRPr="002E5D52">
        <w:rPr>
          <w:sz w:val="28"/>
          <w:szCs w:val="28"/>
        </w:rPr>
        <w:t xml:space="preserve">муниципальной </w:t>
      </w:r>
      <w:r w:rsidRPr="002E5D52">
        <w:rPr>
          <w:sz w:val="28"/>
          <w:szCs w:val="28"/>
          <w:lang w:eastAsia="en-US"/>
        </w:rPr>
        <w:t>услуги;</w:t>
      </w:r>
    </w:p>
    <w:p w:rsidR="00F15608" w:rsidRPr="002E5D52" w:rsidRDefault="00F15608" w:rsidP="002C2066">
      <w:pPr>
        <w:keepNext/>
        <w:widowControl w:val="0"/>
        <w:ind w:firstLine="720"/>
        <w:jc w:val="both"/>
        <w:rPr>
          <w:sz w:val="28"/>
          <w:szCs w:val="28"/>
          <w:lang w:eastAsia="en-US"/>
        </w:rPr>
      </w:pPr>
      <w:bookmarkStart w:id="26" w:name="sub_110104"/>
      <w:bookmarkEnd w:id="25"/>
      <w:r w:rsidRPr="002E5D52">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w:t>
      </w:r>
      <w:r w:rsidRPr="002E5D52">
        <w:rPr>
          <w:sz w:val="28"/>
          <w:szCs w:val="28"/>
          <w:lang w:eastAsia="en-US"/>
        </w:rPr>
        <w:lastRenderedPageBreak/>
        <w:t xml:space="preserve">правовыми актами Забайкальского края, муниципальными правовыми актами </w:t>
      </w:r>
      <w:r w:rsidR="00B749D4">
        <w:rPr>
          <w:sz w:val="28"/>
          <w:szCs w:val="28"/>
        </w:rPr>
        <w:t>городского поселения «Карымское»</w:t>
      </w:r>
      <w:r w:rsidRPr="002E5D52">
        <w:rPr>
          <w:sz w:val="28"/>
          <w:szCs w:val="28"/>
          <w:lang w:eastAsia="en-US"/>
        </w:rPr>
        <w:t xml:space="preserve"> для предоставления </w:t>
      </w:r>
      <w:r w:rsidRPr="002E5D52">
        <w:rPr>
          <w:sz w:val="28"/>
          <w:szCs w:val="28"/>
        </w:rPr>
        <w:t xml:space="preserve">муниципальной </w:t>
      </w:r>
      <w:r w:rsidRPr="002E5D52">
        <w:rPr>
          <w:sz w:val="28"/>
          <w:szCs w:val="28"/>
          <w:lang w:eastAsia="en-US"/>
        </w:rPr>
        <w:t>услуги, у заявителя;</w:t>
      </w:r>
    </w:p>
    <w:p w:rsidR="00F15608" w:rsidRPr="002E5D52" w:rsidRDefault="00F15608" w:rsidP="002C2066">
      <w:pPr>
        <w:keepNext/>
        <w:widowControl w:val="0"/>
        <w:ind w:firstLine="720"/>
        <w:jc w:val="both"/>
        <w:rPr>
          <w:sz w:val="28"/>
          <w:szCs w:val="28"/>
          <w:lang w:eastAsia="en-US"/>
        </w:rPr>
      </w:pPr>
      <w:bookmarkStart w:id="27" w:name="sub_110105"/>
      <w:bookmarkEnd w:id="26"/>
      <w:r w:rsidRPr="002E5D52">
        <w:rPr>
          <w:sz w:val="28"/>
          <w:szCs w:val="28"/>
          <w:lang w:eastAsia="en-US"/>
        </w:rPr>
        <w:t xml:space="preserve">отказ в предоставлении </w:t>
      </w:r>
      <w:r w:rsidRPr="002E5D52">
        <w:rPr>
          <w:sz w:val="28"/>
          <w:szCs w:val="28"/>
        </w:rPr>
        <w:t xml:space="preserve">муниципальной </w:t>
      </w:r>
      <w:r w:rsidRPr="002E5D52">
        <w:rPr>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B749D4">
        <w:rPr>
          <w:sz w:val="28"/>
          <w:szCs w:val="28"/>
        </w:rPr>
        <w:t>городского поселения «Карымское»</w:t>
      </w:r>
      <w:r w:rsidRPr="002E5D52">
        <w:rPr>
          <w:sz w:val="28"/>
          <w:szCs w:val="28"/>
          <w:lang w:eastAsia="en-US"/>
        </w:rPr>
        <w:t>;</w:t>
      </w:r>
    </w:p>
    <w:p w:rsidR="00F15608" w:rsidRPr="002E5D52" w:rsidRDefault="00F15608" w:rsidP="002C2066">
      <w:pPr>
        <w:keepNext/>
        <w:widowControl w:val="0"/>
        <w:ind w:firstLine="720"/>
        <w:jc w:val="both"/>
        <w:rPr>
          <w:sz w:val="28"/>
          <w:szCs w:val="28"/>
          <w:lang w:eastAsia="en-US"/>
        </w:rPr>
      </w:pPr>
      <w:bookmarkStart w:id="28" w:name="sub_110106"/>
      <w:bookmarkEnd w:id="27"/>
      <w:r w:rsidRPr="002E5D52">
        <w:rPr>
          <w:sz w:val="28"/>
          <w:szCs w:val="28"/>
          <w:lang w:eastAsia="en-US"/>
        </w:rPr>
        <w:t xml:space="preserve">затребование с заявителя при предоставлении </w:t>
      </w:r>
      <w:r w:rsidRPr="002E5D52">
        <w:rPr>
          <w:sz w:val="28"/>
          <w:szCs w:val="28"/>
        </w:rPr>
        <w:t xml:space="preserve">муниципальной </w:t>
      </w:r>
      <w:r w:rsidRPr="002E5D52">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B749D4">
        <w:rPr>
          <w:sz w:val="28"/>
          <w:szCs w:val="28"/>
        </w:rPr>
        <w:t>городского поселения «Карымское»</w:t>
      </w:r>
      <w:r w:rsidRPr="002E5D52">
        <w:rPr>
          <w:sz w:val="28"/>
          <w:szCs w:val="28"/>
          <w:lang w:eastAsia="en-US"/>
        </w:rPr>
        <w:t>;</w:t>
      </w:r>
    </w:p>
    <w:p w:rsidR="00F15608" w:rsidRPr="002E5D52" w:rsidRDefault="00F15608" w:rsidP="002C2066">
      <w:pPr>
        <w:keepNext/>
        <w:widowControl w:val="0"/>
        <w:ind w:firstLine="720"/>
        <w:jc w:val="both"/>
        <w:rPr>
          <w:sz w:val="28"/>
          <w:szCs w:val="28"/>
          <w:lang w:eastAsia="en-US"/>
        </w:rPr>
      </w:pPr>
      <w:bookmarkStart w:id="29" w:name="sub_110107"/>
      <w:bookmarkEnd w:id="28"/>
      <w:r w:rsidRPr="002E5D52">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2E5D52">
        <w:rPr>
          <w:sz w:val="28"/>
          <w:szCs w:val="28"/>
        </w:rPr>
        <w:t xml:space="preserve">муниципальной </w:t>
      </w:r>
      <w:r w:rsidRPr="002E5D52">
        <w:rPr>
          <w:sz w:val="28"/>
          <w:szCs w:val="28"/>
          <w:lang w:eastAsia="en-US"/>
        </w:rPr>
        <w:t>услуги документах либо нарушение установленного срока таких исправлений</w:t>
      </w:r>
      <w:bookmarkEnd w:id="29"/>
      <w:r w:rsidRPr="002E5D52">
        <w:rPr>
          <w:sz w:val="28"/>
          <w:szCs w:val="28"/>
          <w:lang w:eastAsia="en-US"/>
        </w:rPr>
        <w:t>.</w:t>
      </w:r>
    </w:p>
    <w:p w:rsidR="00F15608" w:rsidRPr="002E5D52" w:rsidRDefault="00F15608" w:rsidP="002C2066">
      <w:pPr>
        <w:keepNext/>
        <w:widowControl w:val="0"/>
        <w:ind w:firstLine="720"/>
        <w:jc w:val="both"/>
        <w:outlineLvl w:val="1"/>
        <w:rPr>
          <w:sz w:val="28"/>
          <w:szCs w:val="28"/>
        </w:rPr>
      </w:pPr>
    </w:p>
    <w:p w:rsidR="00F15608" w:rsidRPr="00B749D4" w:rsidRDefault="00F15608" w:rsidP="002C2066">
      <w:pPr>
        <w:keepNext/>
        <w:widowControl w:val="0"/>
        <w:ind w:firstLine="720"/>
        <w:rPr>
          <w:b/>
          <w:i/>
          <w:sz w:val="28"/>
          <w:szCs w:val="28"/>
        </w:rPr>
      </w:pPr>
      <w:r w:rsidRPr="00B749D4">
        <w:rPr>
          <w:b/>
          <w:i/>
          <w:sz w:val="28"/>
          <w:szCs w:val="28"/>
        </w:rPr>
        <w:t>Органы местного самоуправления и уполномоченные</w:t>
      </w:r>
    </w:p>
    <w:p w:rsidR="00F15608" w:rsidRPr="00B749D4" w:rsidRDefault="00F15608" w:rsidP="002C2066">
      <w:pPr>
        <w:keepNext/>
        <w:widowControl w:val="0"/>
        <w:ind w:firstLine="720"/>
        <w:rPr>
          <w:b/>
          <w:i/>
          <w:sz w:val="28"/>
          <w:szCs w:val="28"/>
        </w:rPr>
      </w:pPr>
      <w:r w:rsidRPr="00B749D4">
        <w:rPr>
          <w:b/>
          <w:i/>
          <w:sz w:val="28"/>
          <w:szCs w:val="28"/>
        </w:rPr>
        <w:t>на рассмотрение жалобы должностные лица, которым</w:t>
      </w:r>
    </w:p>
    <w:p w:rsidR="00F15608" w:rsidRPr="002E5D52" w:rsidRDefault="00F15608" w:rsidP="002C2066">
      <w:pPr>
        <w:keepNext/>
        <w:widowControl w:val="0"/>
        <w:ind w:firstLine="720"/>
        <w:rPr>
          <w:sz w:val="28"/>
          <w:szCs w:val="28"/>
        </w:rPr>
      </w:pPr>
      <w:r w:rsidRPr="00B749D4">
        <w:rPr>
          <w:b/>
          <w:i/>
          <w:sz w:val="28"/>
          <w:szCs w:val="28"/>
        </w:rPr>
        <w:t>может быть направлена жалоба</w:t>
      </w:r>
    </w:p>
    <w:p w:rsidR="00F15608" w:rsidRPr="002E5D52" w:rsidRDefault="00F15608" w:rsidP="002C2066">
      <w:pPr>
        <w:keepNext/>
        <w:widowControl w:val="0"/>
        <w:ind w:firstLine="720"/>
        <w:jc w:val="both"/>
        <w:rPr>
          <w:sz w:val="28"/>
          <w:szCs w:val="28"/>
        </w:rPr>
      </w:pPr>
      <w:r w:rsidRPr="002E5D52">
        <w:rPr>
          <w:sz w:val="28"/>
          <w:szCs w:val="28"/>
        </w:rPr>
        <w:t>7</w:t>
      </w:r>
      <w:r w:rsidR="00E0104E" w:rsidRPr="002E5D52">
        <w:rPr>
          <w:sz w:val="28"/>
          <w:szCs w:val="28"/>
        </w:rPr>
        <w:t>5</w:t>
      </w:r>
      <w:r w:rsidRPr="002E5D52">
        <w:rPr>
          <w:sz w:val="28"/>
          <w:szCs w:val="28"/>
        </w:rPr>
        <w:t>. Жалоба может быть направлена следующим органам и должностным лицам:</w:t>
      </w:r>
    </w:p>
    <w:p w:rsidR="00F15608" w:rsidRPr="002E5D52" w:rsidRDefault="00F15608" w:rsidP="002C2066">
      <w:pPr>
        <w:keepNext/>
        <w:widowControl w:val="0"/>
        <w:ind w:firstLine="720"/>
        <w:jc w:val="both"/>
        <w:rPr>
          <w:sz w:val="28"/>
          <w:szCs w:val="28"/>
        </w:rPr>
      </w:pPr>
      <w:r w:rsidRPr="002E5D52">
        <w:rPr>
          <w:sz w:val="28"/>
          <w:szCs w:val="28"/>
        </w:rPr>
        <w:t>руководителю Исполнителя;</w:t>
      </w:r>
    </w:p>
    <w:p w:rsidR="00F15608" w:rsidRPr="002E5D52" w:rsidRDefault="00F15608" w:rsidP="002C2066">
      <w:pPr>
        <w:keepNext/>
        <w:widowControl w:val="0"/>
        <w:ind w:firstLine="720"/>
        <w:jc w:val="both"/>
        <w:rPr>
          <w:sz w:val="28"/>
          <w:szCs w:val="28"/>
        </w:rPr>
      </w:pPr>
      <w:r w:rsidRPr="002E5D52">
        <w:rPr>
          <w:sz w:val="28"/>
          <w:szCs w:val="28"/>
        </w:rPr>
        <w:t xml:space="preserve">заместителю руководителя администрации </w:t>
      </w:r>
      <w:r w:rsidR="00B749D4">
        <w:rPr>
          <w:sz w:val="28"/>
          <w:szCs w:val="28"/>
        </w:rPr>
        <w:t>городского поселения «Карымское»</w:t>
      </w:r>
      <w:r w:rsidRPr="002E5D52">
        <w:rPr>
          <w:sz w:val="28"/>
          <w:szCs w:val="28"/>
        </w:rPr>
        <w:t>, курирующему соответствующее направление деятельности;</w:t>
      </w:r>
    </w:p>
    <w:p w:rsidR="00F15608" w:rsidRPr="002E5D52" w:rsidRDefault="00F15608" w:rsidP="002C2066">
      <w:pPr>
        <w:keepNext/>
        <w:widowControl w:val="0"/>
        <w:ind w:firstLine="720"/>
        <w:jc w:val="both"/>
        <w:rPr>
          <w:sz w:val="28"/>
          <w:szCs w:val="28"/>
        </w:rPr>
      </w:pPr>
      <w:r w:rsidRPr="002E5D52">
        <w:rPr>
          <w:sz w:val="28"/>
          <w:szCs w:val="28"/>
        </w:rPr>
        <w:t xml:space="preserve">руководителю администрации </w:t>
      </w:r>
      <w:r w:rsidR="00B749D4">
        <w:rPr>
          <w:sz w:val="28"/>
          <w:szCs w:val="28"/>
        </w:rPr>
        <w:t>городского поселения «Карымское»</w:t>
      </w:r>
      <w:r w:rsidR="00B749D4" w:rsidRPr="002E5D52">
        <w:rPr>
          <w:sz w:val="28"/>
          <w:szCs w:val="28"/>
        </w:rPr>
        <w:t>.</w:t>
      </w:r>
    </w:p>
    <w:p w:rsidR="00F15608" w:rsidRPr="002E5D52" w:rsidRDefault="00F15608" w:rsidP="002C2066">
      <w:pPr>
        <w:keepNext/>
        <w:widowControl w:val="0"/>
        <w:ind w:firstLine="720"/>
        <w:jc w:val="both"/>
        <w:rPr>
          <w:sz w:val="28"/>
          <w:szCs w:val="28"/>
        </w:rPr>
      </w:pPr>
      <w:r w:rsidRPr="002E5D52">
        <w:rPr>
          <w:sz w:val="28"/>
          <w:szCs w:val="28"/>
        </w:rPr>
        <w:t>7</w:t>
      </w:r>
      <w:r w:rsidR="00E0104E" w:rsidRPr="002E5D52">
        <w:rPr>
          <w:sz w:val="28"/>
          <w:szCs w:val="28"/>
        </w:rPr>
        <w:t>6</w:t>
      </w:r>
      <w:r w:rsidRPr="002E5D52">
        <w:rPr>
          <w:sz w:val="28"/>
          <w:szCs w:val="28"/>
        </w:rPr>
        <w:t>. Рассмотрение жалобы не может быть поручено лицу, чьи решения и (или) действия (бездействие) обжалуются.</w:t>
      </w:r>
    </w:p>
    <w:p w:rsidR="00F15608" w:rsidRPr="002E5D52" w:rsidRDefault="00F15608" w:rsidP="002C2066">
      <w:pPr>
        <w:keepNext/>
        <w:widowControl w:val="0"/>
        <w:ind w:firstLine="720"/>
        <w:jc w:val="both"/>
        <w:outlineLvl w:val="1"/>
        <w:rPr>
          <w:sz w:val="28"/>
          <w:szCs w:val="28"/>
        </w:rPr>
      </w:pPr>
      <w:bookmarkStart w:id="30" w:name="sub_55"/>
      <w:r w:rsidRPr="002E5D52">
        <w:rPr>
          <w:sz w:val="28"/>
          <w:szCs w:val="28"/>
        </w:rPr>
        <w:t xml:space="preserve">Жалоба на решения, принятые руководителем Исполнителя подаются в вышестоящий орган </w:t>
      </w:r>
      <w:r w:rsidRPr="00B749D4">
        <w:rPr>
          <w:sz w:val="28"/>
          <w:szCs w:val="28"/>
        </w:rPr>
        <w:t>(при его наличии)</w:t>
      </w:r>
      <w:r w:rsidRPr="002E5D52">
        <w:rPr>
          <w:sz w:val="28"/>
          <w:szCs w:val="28"/>
        </w:rPr>
        <w:t xml:space="preserve"> либо в случае его отсутствия рассматриваются непосредственно руководителем Исполнителя.</w:t>
      </w:r>
    </w:p>
    <w:p w:rsidR="00F15608" w:rsidRPr="002E5D52" w:rsidRDefault="00F15608" w:rsidP="002C2066">
      <w:pPr>
        <w:keepNext/>
        <w:widowControl w:val="0"/>
        <w:ind w:firstLine="720"/>
        <w:jc w:val="both"/>
        <w:rPr>
          <w:sz w:val="28"/>
          <w:szCs w:val="28"/>
        </w:rPr>
      </w:pPr>
      <w:r w:rsidRPr="002E5D52">
        <w:rPr>
          <w:sz w:val="28"/>
          <w:szCs w:val="28"/>
        </w:rPr>
        <w:t>7</w:t>
      </w:r>
      <w:r w:rsidR="00E0104E" w:rsidRPr="002E5D52">
        <w:rPr>
          <w:sz w:val="28"/>
          <w:szCs w:val="28"/>
        </w:rPr>
        <w:t>7</w:t>
      </w:r>
      <w:r w:rsidRPr="002E5D52">
        <w:rPr>
          <w:sz w:val="28"/>
          <w:szCs w:val="28"/>
        </w:rPr>
        <w:t>. Должностное лицо, уполномоченное на рассмотрение жалобы, обязано:</w:t>
      </w:r>
    </w:p>
    <w:bookmarkEnd w:id="30"/>
    <w:p w:rsidR="00F15608" w:rsidRPr="002E5D52" w:rsidRDefault="00F15608" w:rsidP="002C2066">
      <w:pPr>
        <w:keepNext/>
        <w:widowControl w:val="0"/>
        <w:ind w:firstLine="720"/>
        <w:jc w:val="both"/>
        <w:rPr>
          <w:sz w:val="28"/>
          <w:szCs w:val="28"/>
        </w:rPr>
      </w:pPr>
      <w:r w:rsidRPr="002E5D52">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15608" w:rsidRPr="002E5D52" w:rsidRDefault="00F15608" w:rsidP="002C2066">
      <w:pPr>
        <w:keepNext/>
        <w:widowControl w:val="0"/>
        <w:ind w:firstLine="720"/>
        <w:jc w:val="both"/>
        <w:rPr>
          <w:sz w:val="28"/>
          <w:szCs w:val="28"/>
        </w:rPr>
      </w:pPr>
      <w:r w:rsidRPr="002E5D52">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15608" w:rsidRPr="002E5D52" w:rsidRDefault="00F15608" w:rsidP="002C2066">
      <w:pPr>
        <w:keepNext/>
        <w:widowControl w:val="0"/>
        <w:ind w:firstLine="720"/>
        <w:jc w:val="both"/>
        <w:outlineLvl w:val="1"/>
        <w:rPr>
          <w:sz w:val="28"/>
          <w:szCs w:val="28"/>
        </w:rPr>
      </w:pPr>
    </w:p>
    <w:p w:rsidR="00F15608" w:rsidRPr="00B749D4" w:rsidRDefault="00F15608" w:rsidP="00B749D4">
      <w:pPr>
        <w:pStyle w:val="ConsPlusNormal"/>
        <w:keepNext/>
        <w:jc w:val="center"/>
        <w:rPr>
          <w:rFonts w:ascii="Times New Roman" w:hAnsi="Times New Roman" w:cs="Times New Roman"/>
          <w:b/>
          <w:i/>
          <w:sz w:val="28"/>
          <w:szCs w:val="28"/>
        </w:rPr>
      </w:pPr>
      <w:r w:rsidRPr="00B749D4">
        <w:rPr>
          <w:rFonts w:ascii="Times New Roman" w:hAnsi="Times New Roman" w:cs="Times New Roman"/>
          <w:b/>
          <w:i/>
          <w:sz w:val="28"/>
          <w:szCs w:val="28"/>
        </w:rPr>
        <w:t>Порядок подачи и рассмотрения жалобы</w:t>
      </w:r>
    </w:p>
    <w:p w:rsidR="00F15608" w:rsidRPr="002E5D52" w:rsidRDefault="00F15608" w:rsidP="002C2066">
      <w:pPr>
        <w:keepNext/>
        <w:widowControl w:val="0"/>
        <w:ind w:firstLine="720"/>
        <w:jc w:val="both"/>
        <w:outlineLvl w:val="1"/>
        <w:rPr>
          <w:sz w:val="28"/>
          <w:szCs w:val="28"/>
        </w:rPr>
      </w:pPr>
      <w:r w:rsidRPr="002E5D52">
        <w:rPr>
          <w:sz w:val="28"/>
          <w:szCs w:val="28"/>
        </w:rPr>
        <w:t>7</w:t>
      </w:r>
      <w:r w:rsidR="00E0104E" w:rsidRPr="002E5D52">
        <w:rPr>
          <w:sz w:val="28"/>
          <w:szCs w:val="28"/>
        </w:rPr>
        <w:t>8</w:t>
      </w:r>
      <w:r w:rsidRPr="002E5D52">
        <w:rPr>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F15608" w:rsidRPr="002E5D52" w:rsidRDefault="00F15608" w:rsidP="002C2066">
      <w:pPr>
        <w:keepNext/>
        <w:widowControl w:val="0"/>
        <w:ind w:firstLine="720"/>
        <w:jc w:val="both"/>
        <w:rPr>
          <w:sz w:val="28"/>
          <w:szCs w:val="28"/>
        </w:rPr>
      </w:pPr>
      <w:r w:rsidRPr="002E5D52">
        <w:rPr>
          <w:sz w:val="28"/>
          <w:szCs w:val="28"/>
        </w:rPr>
        <w:t>7</w:t>
      </w:r>
      <w:r w:rsidR="00E0104E" w:rsidRPr="002E5D52">
        <w:rPr>
          <w:sz w:val="28"/>
          <w:szCs w:val="28"/>
        </w:rPr>
        <w:t>9</w:t>
      </w:r>
      <w:r w:rsidRPr="002E5D52">
        <w:rPr>
          <w:sz w:val="28"/>
          <w:szCs w:val="28"/>
        </w:rPr>
        <w:t>. Жалоба может быть направлена:</w:t>
      </w:r>
    </w:p>
    <w:p w:rsidR="00F15608" w:rsidRPr="00B749D4" w:rsidRDefault="00F15608" w:rsidP="002C2066">
      <w:pPr>
        <w:keepNext/>
        <w:widowControl w:val="0"/>
        <w:ind w:firstLine="720"/>
        <w:jc w:val="both"/>
        <w:rPr>
          <w:sz w:val="28"/>
          <w:szCs w:val="28"/>
        </w:rPr>
      </w:pPr>
      <w:r w:rsidRPr="002E5D52">
        <w:rPr>
          <w:sz w:val="28"/>
          <w:szCs w:val="28"/>
        </w:rPr>
        <w:t xml:space="preserve">по почте в адрес руководителя Исполнителя по адресу: </w:t>
      </w:r>
      <w:r w:rsidR="00B749D4" w:rsidRPr="00B749D4">
        <w:rPr>
          <w:sz w:val="28"/>
          <w:szCs w:val="28"/>
        </w:rPr>
        <w:t>673300, Забайкальский край, Карымский район, п. Карымское, ул. Верхняя, д. 35</w:t>
      </w:r>
      <w:r w:rsidR="00B749D4">
        <w:rPr>
          <w:sz w:val="28"/>
          <w:szCs w:val="28"/>
        </w:rPr>
        <w:t>;</w:t>
      </w:r>
    </w:p>
    <w:p w:rsidR="00B749D4" w:rsidRDefault="00F15608" w:rsidP="00B749D4">
      <w:pPr>
        <w:keepNext/>
        <w:widowControl w:val="0"/>
        <w:ind w:firstLine="720"/>
        <w:jc w:val="both"/>
        <w:rPr>
          <w:sz w:val="28"/>
          <w:szCs w:val="28"/>
        </w:rPr>
      </w:pPr>
      <w:r w:rsidRPr="002E5D52">
        <w:rPr>
          <w:sz w:val="28"/>
          <w:szCs w:val="28"/>
        </w:rPr>
        <w:t xml:space="preserve">в адрес заместителя руководителя администрации, курирующего соответствующее направление деятельности, по адресу: </w:t>
      </w:r>
      <w:r w:rsidR="00B749D4" w:rsidRPr="00B749D4">
        <w:rPr>
          <w:sz w:val="28"/>
          <w:szCs w:val="28"/>
        </w:rPr>
        <w:t xml:space="preserve">673300, Забайкальский </w:t>
      </w:r>
      <w:r w:rsidR="00B749D4" w:rsidRPr="00B749D4">
        <w:rPr>
          <w:sz w:val="28"/>
          <w:szCs w:val="28"/>
        </w:rPr>
        <w:lastRenderedPageBreak/>
        <w:t>край, Карымский район, п. Карымское, ул. Верхняя, д. 35</w:t>
      </w:r>
      <w:r w:rsidR="00B749D4">
        <w:rPr>
          <w:sz w:val="28"/>
          <w:szCs w:val="28"/>
        </w:rPr>
        <w:t>;</w:t>
      </w:r>
    </w:p>
    <w:p w:rsidR="00B749D4" w:rsidRPr="00B749D4" w:rsidRDefault="00F15608" w:rsidP="00B749D4">
      <w:pPr>
        <w:keepNext/>
        <w:widowControl w:val="0"/>
        <w:ind w:firstLine="720"/>
        <w:jc w:val="both"/>
        <w:rPr>
          <w:sz w:val="28"/>
          <w:szCs w:val="28"/>
        </w:rPr>
      </w:pPr>
      <w:r w:rsidRPr="00B749D4">
        <w:rPr>
          <w:sz w:val="28"/>
          <w:szCs w:val="28"/>
        </w:rPr>
        <w:t xml:space="preserve">в адрес руководителя администрации </w:t>
      </w:r>
      <w:r w:rsidR="00B749D4" w:rsidRPr="00B749D4">
        <w:rPr>
          <w:sz w:val="28"/>
          <w:szCs w:val="28"/>
        </w:rPr>
        <w:t>городского поселения «Карымское» 673300, Забайкальский край, Карымский район, п. Карымское, ул. Верхняя, д. 35</w:t>
      </w:r>
    </w:p>
    <w:p w:rsidR="00F15608" w:rsidRPr="00B749D4" w:rsidRDefault="00F15608" w:rsidP="002C2066">
      <w:pPr>
        <w:keepNext/>
        <w:widowControl w:val="0"/>
        <w:ind w:firstLine="720"/>
        <w:jc w:val="both"/>
        <w:rPr>
          <w:sz w:val="28"/>
          <w:szCs w:val="28"/>
        </w:rPr>
      </w:pPr>
      <w:r w:rsidRPr="00B749D4">
        <w:rPr>
          <w:sz w:val="28"/>
          <w:szCs w:val="28"/>
        </w:rPr>
        <w:t xml:space="preserve">через многофункциональный центр по адресу: </w:t>
      </w:r>
      <w:r w:rsidR="00B749D4" w:rsidRPr="00B749D4">
        <w:rPr>
          <w:sz w:val="28"/>
          <w:szCs w:val="28"/>
        </w:rPr>
        <w:t>672200</w:t>
      </w:r>
      <w:r w:rsidRPr="00B749D4">
        <w:rPr>
          <w:sz w:val="28"/>
          <w:szCs w:val="28"/>
        </w:rPr>
        <w:t xml:space="preserve">, Забайкальский край, </w:t>
      </w:r>
      <w:r w:rsidR="00B749D4" w:rsidRPr="00B749D4">
        <w:rPr>
          <w:sz w:val="28"/>
          <w:szCs w:val="28"/>
        </w:rPr>
        <w:t>г. Чита</w:t>
      </w:r>
      <w:r w:rsidRPr="00B749D4">
        <w:rPr>
          <w:sz w:val="28"/>
          <w:szCs w:val="28"/>
        </w:rPr>
        <w:t>;</w:t>
      </w:r>
    </w:p>
    <w:p w:rsidR="00B749D4" w:rsidRPr="00B749D4" w:rsidRDefault="00F15608" w:rsidP="00B749D4">
      <w:pPr>
        <w:pStyle w:val="ConsNormal"/>
        <w:keepNext/>
        <w:tabs>
          <w:tab w:val="left" w:pos="851"/>
          <w:tab w:val="left" w:pos="993"/>
        </w:tabs>
        <w:ind w:right="0" w:firstLine="709"/>
        <w:jc w:val="both"/>
        <w:rPr>
          <w:rFonts w:ascii="Times New Roman" w:hAnsi="Times New Roman" w:cs="Times New Roman"/>
          <w:sz w:val="28"/>
          <w:szCs w:val="28"/>
        </w:rPr>
      </w:pPr>
      <w:r w:rsidRPr="00B749D4">
        <w:rPr>
          <w:rFonts w:ascii="Times New Roman" w:hAnsi="Times New Roman" w:cs="Times New Roman"/>
          <w:sz w:val="28"/>
          <w:szCs w:val="28"/>
        </w:rPr>
        <w:t xml:space="preserve">с использованием официального сайта </w:t>
      </w:r>
      <w:r w:rsidR="00B749D4" w:rsidRPr="00B749D4">
        <w:rPr>
          <w:rFonts w:ascii="Times New Roman" w:hAnsi="Times New Roman" w:cs="Times New Roman"/>
          <w:sz w:val="28"/>
          <w:szCs w:val="28"/>
        </w:rPr>
        <w:t xml:space="preserve">городского поселения «Карымское» </w:t>
      </w:r>
      <w:r w:rsidRPr="00B749D4">
        <w:rPr>
          <w:rFonts w:ascii="Times New Roman" w:hAnsi="Times New Roman" w:cs="Times New Roman"/>
          <w:i/>
          <w:sz w:val="28"/>
          <w:szCs w:val="28"/>
        </w:rPr>
        <w:t xml:space="preserve"> </w:t>
      </w:r>
      <w:r w:rsidRPr="00B749D4">
        <w:rPr>
          <w:rFonts w:ascii="Times New Roman" w:hAnsi="Times New Roman" w:cs="Times New Roman"/>
          <w:sz w:val="28"/>
          <w:szCs w:val="28"/>
        </w:rPr>
        <w:t xml:space="preserve">в информационно-телекоммуникационной сети «Интернет»: </w:t>
      </w:r>
      <w:hyperlink r:id="rId14" w:history="1">
        <w:r w:rsidR="00B749D4" w:rsidRPr="00B749D4">
          <w:rPr>
            <w:rStyle w:val="a5"/>
            <w:rFonts w:ascii="Times New Roman" w:hAnsi="Times New Roman"/>
            <w:sz w:val="28"/>
            <w:szCs w:val="28"/>
            <w:lang w:val="en-US"/>
          </w:rPr>
          <w:t>www</w:t>
        </w:r>
        <w:r w:rsidR="00B749D4" w:rsidRPr="00B749D4">
          <w:rPr>
            <w:rStyle w:val="a5"/>
            <w:rFonts w:ascii="Times New Roman" w:hAnsi="Times New Roman"/>
            <w:sz w:val="28"/>
            <w:szCs w:val="28"/>
          </w:rPr>
          <w:t>.гпкарымское.карымск.забайкальскийкрай.рф</w:t>
        </w:r>
      </w:hyperlink>
      <w:r w:rsidR="00B749D4" w:rsidRPr="00B749D4">
        <w:rPr>
          <w:rFonts w:ascii="Times New Roman" w:hAnsi="Times New Roman" w:cs="Times New Roman"/>
          <w:sz w:val="28"/>
          <w:szCs w:val="28"/>
        </w:rPr>
        <w:t>.</w:t>
      </w:r>
    </w:p>
    <w:p w:rsidR="00F15608" w:rsidRPr="002E5D52" w:rsidRDefault="00F15608" w:rsidP="002C2066">
      <w:pPr>
        <w:keepNext/>
        <w:widowControl w:val="0"/>
        <w:ind w:firstLine="720"/>
        <w:jc w:val="both"/>
        <w:rPr>
          <w:sz w:val="28"/>
          <w:szCs w:val="28"/>
        </w:rPr>
      </w:pPr>
      <w:r w:rsidRPr="00B749D4">
        <w:rPr>
          <w:sz w:val="28"/>
          <w:szCs w:val="28"/>
        </w:rPr>
        <w:t>с использованием Портала государственных и муниципальных услуг в</w:t>
      </w:r>
      <w:r w:rsidRPr="002E5D52">
        <w:rPr>
          <w:sz w:val="28"/>
          <w:szCs w:val="28"/>
        </w:rPr>
        <w:t xml:space="preserve"> информационно-телекоммуникационной сети «Интернет»: </w:t>
      </w:r>
      <w:hyperlink r:id="rId15" w:history="1">
        <w:r w:rsidRPr="002E5D52">
          <w:rPr>
            <w:rStyle w:val="a5"/>
            <w:color w:val="auto"/>
            <w:sz w:val="28"/>
            <w:szCs w:val="28"/>
            <w:lang w:val="en-US"/>
          </w:rPr>
          <w:t>http</w:t>
        </w:r>
        <w:r w:rsidRPr="002E5D52">
          <w:rPr>
            <w:rStyle w:val="a5"/>
            <w:color w:val="auto"/>
            <w:sz w:val="28"/>
            <w:szCs w:val="28"/>
          </w:rPr>
          <w:t>://</w:t>
        </w:r>
        <w:r w:rsidRPr="002E5D52">
          <w:rPr>
            <w:rStyle w:val="a5"/>
            <w:color w:val="auto"/>
            <w:sz w:val="28"/>
            <w:szCs w:val="28"/>
            <w:lang w:val="en-US"/>
          </w:rPr>
          <w:t>www</w:t>
        </w:r>
        <w:r w:rsidRPr="002E5D52">
          <w:rPr>
            <w:rStyle w:val="a5"/>
            <w:color w:val="auto"/>
            <w:sz w:val="28"/>
            <w:szCs w:val="28"/>
          </w:rPr>
          <w:t>.</w:t>
        </w:r>
        <w:r w:rsidRPr="002E5D52">
          <w:rPr>
            <w:rStyle w:val="a5"/>
            <w:color w:val="auto"/>
            <w:sz w:val="28"/>
            <w:szCs w:val="28"/>
            <w:lang w:val="en-US"/>
          </w:rPr>
          <w:t>pgu</w:t>
        </w:r>
        <w:r w:rsidRPr="002E5D52">
          <w:rPr>
            <w:rStyle w:val="a5"/>
            <w:color w:val="auto"/>
            <w:sz w:val="28"/>
            <w:szCs w:val="28"/>
          </w:rPr>
          <w:t>.</w:t>
        </w:r>
        <w:r w:rsidRPr="002E5D52">
          <w:rPr>
            <w:rStyle w:val="a5"/>
            <w:color w:val="auto"/>
            <w:sz w:val="28"/>
            <w:szCs w:val="28"/>
            <w:lang w:val="en-US"/>
          </w:rPr>
          <w:t>e</w:t>
        </w:r>
        <w:r w:rsidRPr="002E5D52">
          <w:rPr>
            <w:rStyle w:val="a5"/>
            <w:color w:val="auto"/>
            <w:sz w:val="28"/>
            <w:szCs w:val="28"/>
          </w:rPr>
          <w:t>-</w:t>
        </w:r>
        <w:r w:rsidRPr="002E5D52">
          <w:rPr>
            <w:rStyle w:val="a5"/>
            <w:color w:val="auto"/>
            <w:sz w:val="28"/>
            <w:szCs w:val="28"/>
            <w:lang w:val="en-US"/>
          </w:rPr>
          <w:t>zab</w:t>
        </w:r>
        <w:r w:rsidRPr="002E5D52">
          <w:rPr>
            <w:rStyle w:val="a5"/>
            <w:color w:val="auto"/>
            <w:sz w:val="28"/>
            <w:szCs w:val="28"/>
          </w:rPr>
          <w:t>.</w:t>
        </w:r>
        <w:r w:rsidRPr="002E5D52">
          <w:rPr>
            <w:rStyle w:val="a5"/>
            <w:color w:val="auto"/>
            <w:sz w:val="28"/>
            <w:szCs w:val="28"/>
            <w:lang w:val="en-US"/>
          </w:rPr>
          <w:t>ru</w:t>
        </w:r>
      </w:hyperlink>
      <w:r w:rsidRPr="002E5D52">
        <w:rPr>
          <w:sz w:val="28"/>
          <w:szCs w:val="28"/>
        </w:rPr>
        <w:t>;</w:t>
      </w:r>
    </w:p>
    <w:p w:rsidR="00F15608" w:rsidRPr="002E5D52" w:rsidRDefault="00F15608" w:rsidP="002C2066">
      <w:pPr>
        <w:keepNext/>
        <w:widowControl w:val="0"/>
        <w:ind w:firstLine="720"/>
        <w:jc w:val="both"/>
        <w:rPr>
          <w:sz w:val="28"/>
          <w:szCs w:val="28"/>
        </w:rPr>
      </w:pPr>
      <w:r w:rsidRPr="002E5D52">
        <w:rPr>
          <w:sz w:val="28"/>
          <w:szCs w:val="28"/>
        </w:rPr>
        <w:t>а также может быть принята при личном приеме заявителя.</w:t>
      </w:r>
    </w:p>
    <w:p w:rsidR="00F15608" w:rsidRPr="002E5D52" w:rsidRDefault="00E0104E" w:rsidP="002C2066">
      <w:pPr>
        <w:keepNext/>
        <w:widowControl w:val="0"/>
        <w:ind w:firstLine="720"/>
        <w:jc w:val="both"/>
        <w:outlineLvl w:val="1"/>
        <w:rPr>
          <w:sz w:val="28"/>
          <w:szCs w:val="28"/>
        </w:rPr>
      </w:pPr>
      <w:r w:rsidRPr="002E5D52">
        <w:rPr>
          <w:sz w:val="28"/>
          <w:szCs w:val="28"/>
        </w:rPr>
        <w:t>80</w:t>
      </w:r>
      <w:r w:rsidR="00F15608" w:rsidRPr="002E5D52">
        <w:rPr>
          <w:sz w:val="28"/>
          <w:szCs w:val="28"/>
        </w:rPr>
        <w:t>. Жалоба должна содержать:</w:t>
      </w:r>
    </w:p>
    <w:p w:rsidR="00F15608" w:rsidRPr="002E5D52" w:rsidRDefault="00F15608" w:rsidP="002C2066">
      <w:pPr>
        <w:keepNext/>
        <w:widowControl w:val="0"/>
        <w:ind w:firstLine="720"/>
        <w:jc w:val="both"/>
        <w:outlineLvl w:val="1"/>
        <w:rPr>
          <w:sz w:val="28"/>
          <w:szCs w:val="28"/>
        </w:rPr>
      </w:pPr>
      <w:r w:rsidRPr="002E5D52">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15608" w:rsidRPr="002E5D52" w:rsidRDefault="00F15608" w:rsidP="002C2066">
      <w:pPr>
        <w:keepNext/>
        <w:widowControl w:val="0"/>
        <w:ind w:firstLine="720"/>
        <w:jc w:val="both"/>
        <w:outlineLvl w:val="1"/>
        <w:rPr>
          <w:sz w:val="28"/>
          <w:szCs w:val="28"/>
        </w:rPr>
      </w:pPr>
      <w:r w:rsidRPr="002E5D5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5608" w:rsidRPr="002E5D52" w:rsidRDefault="00F15608" w:rsidP="002C2066">
      <w:pPr>
        <w:keepNext/>
        <w:widowControl w:val="0"/>
        <w:ind w:firstLine="720"/>
        <w:jc w:val="both"/>
        <w:outlineLvl w:val="1"/>
        <w:rPr>
          <w:sz w:val="28"/>
          <w:szCs w:val="28"/>
        </w:rPr>
      </w:pPr>
      <w:r w:rsidRPr="002E5D52">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F15608" w:rsidRPr="002E5D52" w:rsidRDefault="00F15608" w:rsidP="002C2066">
      <w:pPr>
        <w:keepNext/>
        <w:widowControl w:val="0"/>
        <w:ind w:firstLine="720"/>
        <w:jc w:val="both"/>
        <w:outlineLvl w:val="1"/>
        <w:rPr>
          <w:sz w:val="28"/>
          <w:szCs w:val="28"/>
        </w:rPr>
      </w:pPr>
      <w:r w:rsidRPr="002E5D52">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15608" w:rsidRPr="002E5D52" w:rsidRDefault="00F15608" w:rsidP="002C2066">
      <w:pPr>
        <w:keepNext/>
        <w:widowControl w:val="0"/>
        <w:ind w:firstLine="720"/>
        <w:jc w:val="both"/>
        <w:outlineLvl w:val="1"/>
        <w:rPr>
          <w:sz w:val="28"/>
          <w:szCs w:val="28"/>
        </w:rPr>
      </w:pPr>
      <w:r w:rsidRPr="002E5D52">
        <w:rPr>
          <w:sz w:val="28"/>
          <w:szCs w:val="28"/>
        </w:rPr>
        <w:t>Заявителем могут быть представлены документы (при наличии), подтверждающие доводы заявителя, либо их копии.</w:t>
      </w:r>
    </w:p>
    <w:p w:rsidR="00F15608" w:rsidRPr="002E5D52" w:rsidRDefault="00F15608" w:rsidP="002C2066">
      <w:pPr>
        <w:pStyle w:val="ConsPlusNormal"/>
        <w:keepNext/>
        <w:rPr>
          <w:rFonts w:ascii="Times New Roman" w:hAnsi="Times New Roman" w:cs="Times New Roman"/>
          <w:sz w:val="28"/>
          <w:szCs w:val="28"/>
        </w:rPr>
      </w:pPr>
    </w:p>
    <w:p w:rsidR="00F15608" w:rsidRPr="00B749D4" w:rsidRDefault="00F15608" w:rsidP="00775AA2">
      <w:pPr>
        <w:pStyle w:val="ConsPlusNormal"/>
        <w:keepNext/>
        <w:jc w:val="center"/>
        <w:rPr>
          <w:rFonts w:ascii="Times New Roman" w:hAnsi="Times New Roman" w:cs="Times New Roman"/>
          <w:b/>
          <w:i/>
          <w:sz w:val="28"/>
          <w:szCs w:val="28"/>
        </w:rPr>
      </w:pPr>
      <w:r w:rsidRPr="00B749D4">
        <w:rPr>
          <w:rFonts w:ascii="Times New Roman" w:hAnsi="Times New Roman" w:cs="Times New Roman"/>
          <w:b/>
          <w:i/>
          <w:sz w:val="28"/>
          <w:szCs w:val="28"/>
        </w:rPr>
        <w:t>Сроки рассмотрения жалобы</w:t>
      </w:r>
    </w:p>
    <w:p w:rsidR="00F15608" w:rsidRPr="002E5D52" w:rsidRDefault="00E0104E" w:rsidP="002C2066">
      <w:pPr>
        <w:keepNext/>
        <w:widowControl w:val="0"/>
        <w:ind w:firstLine="720"/>
        <w:jc w:val="both"/>
        <w:rPr>
          <w:sz w:val="28"/>
          <w:szCs w:val="28"/>
        </w:rPr>
      </w:pPr>
      <w:r w:rsidRPr="002E5D52">
        <w:rPr>
          <w:sz w:val="28"/>
          <w:szCs w:val="28"/>
        </w:rPr>
        <w:t>81</w:t>
      </w:r>
      <w:r w:rsidR="00F15608" w:rsidRPr="002E5D52">
        <w:rPr>
          <w:sz w:val="28"/>
          <w:szCs w:val="28"/>
        </w:rPr>
        <w:t>. Жалоба, поступившая Исполнителю, подлежит регистрации не позднее следующего рабочего дня со дня ее поступления.</w:t>
      </w:r>
    </w:p>
    <w:p w:rsidR="00F15608" w:rsidRPr="002E5D52" w:rsidRDefault="00E0104E" w:rsidP="002C2066">
      <w:pPr>
        <w:keepNext/>
        <w:widowControl w:val="0"/>
        <w:ind w:firstLine="720"/>
        <w:jc w:val="both"/>
        <w:outlineLvl w:val="1"/>
        <w:rPr>
          <w:sz w:val="28"/>
          <w:szCs w:val="28"/>
        </w:rPr>
      </w:pPr>
      <w:r w:rsidRPr="002E5D52">
        <w:rPr>
          <w:sz w:val="28"/>
          <w:szCs w:val="28"/>
        </w:rPr>
        <w:t>82</w:t>
      </w:r>
      <w:r w:rsidR="00F15608" w:rsidRPr="002E5D52">
        <w:rPr>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5608" w:rsidRPr="002E5D52" w:rsidRDefault="00E0104E" w:rsidP="002C2066">
      <w:pPr>
        <w:keepNext/>
        <w:widowControl w:val="0"/>
        <w:ind w:firstLine="720"/>
        <w:jc w:val="both"/>
        <w:outlineLvl w:val="1"/>
        <w:rPr>
          <w:sz w:val="28"/>
          <w:szCs w:val="28"/>
        </w:rPr>
      </w:pPr>
      <w:r w:rsidRPr="002E5D52">
        <w:rPr>
          <w:sz w:val="28"/>
          <w:szCs w:val="28"/>
        </w:rPr>
        <w:t>83</w:t>
      </w:r>
      <w:r w:rsidR="00F15608" w:rsidRPr="002E5D52">
        <w:rPr>
          <w:sz w:val="28"/>
          <w:szCs w:val="28"/>
        </w:rPr>
        <w:t>.</w:t>
      </w:r>
      <w:r w:rsidR="002E5D52" w:rsidRPr="002E5D52">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w:t>
      </w:r>
      <w:r w:rsidR="002E5D52" w:rsidRPr="002E5D52">
        <w:rPr>
          <w:sz w:val="28"/>
          <w:szCs w:val="28"/>
        </w:rPr>
        <w:lastRenderedPageBreak/>
        <w:t xml:space="preserve">органы прокуратуры. </w:t>
      </w:r>
    </w:p>
    <w:p w:rsidR="002E5D52" w:rsidRPr="002E5D52" w:rsidRDefault="002E5D52" w:rsidP="002C2066">
      <w:pPr>
        <w:keepNext/>
        <w:widowControl w:val="0"/>
        <w:ind w:firstLine="720"/>
        <w:jc w:val="both"/>
        <w:outlineLvl w:val="1"/>
        <w:rPr>
          <w:sz w:val="28"/>
          <w:szCs w:val="28"/>
        </w:rPr>
      </w:pPr>
    </w:p>
    <w:p w:rsidR="00F15608" w:rsidRPr="00B749D4" w:rsidRDefault="00F15608" w:rsidP="002C2066">
      <w:pPr>
        <w:pStyle w:val="ConsPlusNormal"/>
        <w:keepNext/>
        <w:ind w:firstLine="0"/>
        <w:jc w:val="center"/>
        <w:rPr>
          <w:rFonts w:ascii="Times New Roman" w:hAnsi="Times New Roman" w:cs="Times New Roman"/>
          <w:b/>
          <w:i/>
          <w:sz w:val="28"/>
          <w:szCs w:val="28"/>
        </w:rPr>
      </w:pPr>
      <w:r w:rsidRPr="00B749D4">
        <w:rPr>
          <w:rFonts w:ascii="Times New Roman" w:hAnsi="Times New Roman" w:cs="Times New Roman"/>
          <w:b/>
          <w:i/>
          <w:sz w:val="28"/>
          <w:szCs w:val="28"/>
        </w:rPr>
        <w:t>Перечень оснований для приостановления рассмотрения жалобы</w:t>
      </w:r>
    </w:p>
    <w:p w:rsidR="00F15608" w:rsidRPr="00B749D4" w:rsidRDefault="00F15608" w:rsidP="002C2066">
      <w:pPr>
        <w:pStyle w:val="ConsPlusNormal"/>
        <w:keepNext/>
        <w:ind w:firstLine="0"/>
        <w:jc w:val="center"/>
        <w:rPr>
          <w:rFonts w:ascii="Times New Roman" w:hAnsi="Times New Roman" w:cs="Times New Roman"/>
          <w:b/>
          <w:i/>
          <w:sz w:val="28"/>
          <w:szCs w:val="28"/>
        </w:rPr>
      </w:pPr>
      <w:r w:rsidRPr="00B749D4">
        <w:rPr>
          <w:rFonts w:ascii="Times New Roman" w:hAnsi="Times New Roman" w:cs="Times New Roman"/>
          <w:b/>
          <w:i/>
          <w:sz w:val="28"/>
          <w:szCs w:val="28"/>
        </w:rPr>
        <w:t>в случае, если возможность приостановления предусмотрена</w:t>
      </w:r>
    </w:p>
    <w:p w:rsidR="00F15608" w:rsidRPr="00B749D4" w:rsidRDefault="00F15608" w:rsidP="002C2066">
      <w:pPr>
        <w:pStyle w:val="ConsPlusNormal"/>
        <w:keepNext/>
        <w:ind w:firstLine="0"/>
        <w:jc w:val="center"/>
        <w:rPr>
          <w:rFonts w:ascii="Times New Roman" w:hAnsi="Times New Roman" w:cs="Times New Roman"/>
          <w:b/>
          <w:i/>
          <w:sz w:val="28"/>
          <w:szCs w:val="28"/>
        </w:rPr>
      </w:pPr>
      <w:r w:rsidRPr="00B749D4">
        <w:rPr>
          <w:rFonts w:ascii="Times New Roman" w:hAnsi="Times New Roman" w:cs="Times New Roman"/>
          <w:b/>
          <w:i/>
          <w:sz w:val="28"/>
          <w:szCs w:val="28"/>
        </w:rPr>
        <w:t>законодательством Российской Федерации</w:t>
      </w:r>
    </w:p>
    <w:p w:rsidR="00F15608" w:rsidRPr="002E5D52" w:rsidRDefault="00E0104E" w:rsidP="002C2066">
      <w:pPr>
        <w:pStyle w:val="ConsPlusNormal"/>
        <w:keepNext/>
        <w:jc w:val="both"/>
        <w:rPr>
          <w:rFonts w:ascii="Times New Roman" w:hAnsi="Times New Roman" w:cs="Times New Roman"/>
          <w:sz w:val="28"/>
          <w:szCs w:val="28"/>
        </w:rPr>
      </w:pPr>
      <w:r w:rsidRPr="002E5D52">
        <w:rPr>
          <w:rFonts w:ascii="Times New Roman" w:hAnsi="Times New Roman" w:cs="Times New Roman"/>
          <w:sz w:val="28"/>
          <w:szCs w:val="28"/>
        </w:rPr>
        <w:t>84</w:t>
      </w:r>
      <w:r w:rsidR="00F15608" w:rsidRPr="002E5D52">
        <w:rPr>
          <w:rFonts w:ascii="Times New Roman" w:hAnsi="Times New Roman" w:cs="Times New Roman"/>
          <w:sz w:val="28"/>
          <w:szCs w:val="28"/>
        </w:rPr>
        <w:t>. Основания для приостановления рассмотрения жалобы отсутствуют.</w:t>
      </w:r>
    </w:p>
    <w:p w:rsidR="00F15608" w:rsidRPr="002E5D52" w:rsidRDefault="00F15608" w:rsidP="002C2066">
      <w:pPr>
        <w:keepNext/>
        <w:widowControl w:val="0"/>
        <w:ind w:firstLine="720"/>
        <w:jc w:val="both"/>
        <w:rPr>
          <w:sz w:val="28"/>
          <w:szCs w:val="28"/>
        </w:rPr>
      </w:pPr>
    </w:p>
    <w:p w:rsidR="00F15608" w:rsidRPr="00B749D4" w:rsidRDefault="00F15608" w:rsidP="002C2066">
      <w:pPr>
        <w:pStyle w:val="ConsPlusNormal"/>
        <w:keepNext/>
        <w:ind w:firstLine="0"/>
        <w:jc w:val="center"/>
        <w:rPr>
          <w:rFonts w:ascii="Times New Roman" w:hAnsi="Times New Roman" w:cs="Times New Roman"/>
          <w:b/>
          <w:i/>
          <w:sz w:val="28"/>
          <w:szCs w:val="28"/>
        </w:rPr>
      </w:pPr>
      <w:r w:rsidRPr="00B749D4">
        <w:rPr>
          <w:rFonts w:ascii="Times New Roman" w:hAnsi="Times New Roman" w:cs="Times New Roman"/>
          <w:b/>
          <w:i/>
          <w:sz w:val="28"/>
          <w:szCs w:val="28"/>
        </w:rPr>
        <w:t>Результат рассмотрения жалобы</w:t>
      </w:r>
    </w:p>
    <w:p w:rsidR="00F15608" w:rsidRPr="002E5D52" w:rsidRDefault="00F15608" w:rsidP="002C2066">
      <w:pPr>
        <w:pStyle w:val="ConsPlusNormal"/>
        <w:keepNext/>
        <w:jc w:val="both"/>
        <w:rPr>
          <w:rFonts w:ascii="Times New Roman" w:hAnsi="Times New Roman" w:cs="Times New Roman"/>
          <w:sz w:val="28"/>
          <w:szCs w:val="28"/>
        </w:rPr>
      </w:pPr>
      <w:r w:rsidRPr="002E5D52">
        <w:rPr>
          <w:rFonts w:ascii="Times New Roman" w:hAnsi="Times New Roman" w:cs="Times New Roman"/>
          <w:sz w:val="28"/>
          <w:szCs w:val="28"/>
        </w:rPr>
        <w:t>8</w:t>
      </w:r>
      <w:r w:rsidR="00E0104E" w:rsidRPr="002E5D52">
        <w:rPr>
          <w:rFonts w:ascii="Times New Roman" w:hAnsi="Times New Roman" w:cs="Times New Roman"/>
          <w:sz w:val="28"/>
          <w:szCs w:val="28"/>
        </w:rPr>
        <w:t>5</w:t>
      </w:r>
      <w:r w:rsidRPr="002E5D52">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15608" w:rsidRPr="002E5D52" w:rsidRDefault="00F15608" w:rsidP="002C2066">
      <w:pPr>
        <w:keepNext/>
        <w:widowControl w:val="0"/>
        <w:ind w:firstLine="720"/>
        <w:jc w:val="both"/>
        <w:outlineLvl w:val="1"/>
        <w:rPr>
          <w:sz w:val="28"/>
          <w:szCs w:val="28"/>
        </w:rPr>
      </w:pPr>
      <w:r w:rsidRPr="002E5D52">
        <w:rPr>
          <w:sz w:val="28"/>
          <w:szCs w:val="28"/>
        </w:rPr>
        <w:t>8</w:t>
      </w:r>
      <w:r w:rsidR="00E0104E" w:rsidRPr="002E5D52">
        <w:rPr>
          <w:sz w:val="28"/>
          <w:szCs w:val="28"/>
        </w:rPr>
        <w:t>6</w:t>
      </w:r>
      <w:r w:rsidRPr="002E5D52">
        <w:rPr>
          <w:sz w:val="28"/>
          <w:szCs w:val="28"/>
        </w:rPr>
        <w:t>. По результатам рассмотрения жалобы Исполнитель принимает одно из следующих решений:</w:t>
      </w:r>
    </w:p>
    <w:p w:rsidR="00F15608" w:rsidRPr="002E5D52" w:rsidRDefault="00F15608" w:rsidP="002C2066">
      <w:pPr>
        <w:keepNext/>
        <w:widowControl w:val="0"/>
        <w:ind w:firstLine="720"/>
        <w:jc w:val="both"/>
        <w:outlineLvl w:val="1"/>
        <w:rPr>
          <w:sz w:val="28"/>
          <w:szCs w:val="28"/>
        </w:rPr>
      </w:pPr>
      <w:r w:rsidRPr="002E5D52">
        <w:rPr>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sidR="00B749D4">
        <w:rPr>
          <w:sz w:val="28"/>
          <w:szCs w:val="28"/>
        </w:rPr>
        <w:t xml:space="preserve"> городского поселения «Карымское»</w:t>
      </w:r>
      <w:r w:rsidRPr="002E5D52">
        <w:rPr>
          <w:sz w:val="28"/>
          <w:szCs w:val="28"/>
        </w:rPr>
        <w:t>, а также в иных формах;</w:t>
      </w:r>
    </w:p>
    <w:p w:rsidR="00F15608" w:rsidRPr="002E5D52" w:rsidRDefault="00F15608" w:rsidP="002C2066">
      <w:pPr>
        <w:keepNext/>
        <w:widowControl w:val="0"/>
        <w:ind w:firstLine="720"/>
        <w:jc w:val="both"/>
        <w:outlineLvl w:val="1"/>
        <w:rPr>
          <w:sz w:val="28"/>
          <w:szCs w:val="28"/>
        </w:rPr>
      </w:pPr>
      <w:r w:rsidRPr="002E5D52">
        <w:rPr>
          <w:sz w:val="28"/>
          <w:szCs w:val="28"/>
        </w:rPr>
        <w:t>отказывает в удовлетворении жалобы.</w:t>
      </w:r>
    </w:p>
    <w:p w:rsidR="00F15608" w:rsidRPr="002E5D52" w:rsidRDefault="00F15608" w:rsidP="002C2066">
      <w:pPr>
        <w:keepNext/>
        <w:widowControl w:val="0"/>
        <w:ind w:firstLine="720"/>
        <w:jc w:val="both"/>
        <w:rPr>
          <w:sz w:val="28"/>
          <w:szCs w:val="28"/>
        </w:rPr>
      </w:pPr>
      <w:r w:rsidRPr="002E5D52">
        <w:rPr>
          <w:sz w:val="28"/>
          <w:szCs w:val="28"/>
        </w:rPr>
        <w:t>8</w:t>
      </w:r>
      <w:r w:rsidR="00E0104E" w:rsidRPr="002E5D52">
        <w:rPr>
          <w:sz w:val="28"/>
          <w:szCs w:val="28"/>
        </w:rPr>
        <w:t>7</w:t>
      </w:r>
      <w:r w:rsidRPr="002E5D52">
        <w:rPr>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F15608" w:rsidRPr="002E5D52" w:rsidRDefault="00F15608" w:rsidP="002C2066">
      <w:pPr>
        <w:keepNext/>
        <w:widowControl w:val="0"/>
        <w:ind w:firstLine="720"/>
        <w:jc w:val="both"/>
        <w:rPr>
          <w:sz w:val="28"/>
          <w:szCs w:val="28"/>
        </w:rPr>
      </w:pPr>
      <w:r w:rsidRPr="002E5D52">
        <w:rPr>
          <w:sz w:val="28"/>
          <w:szCs w:val="28"/>
        </w:rPr>
        <w:t>8</w:t>
      </w:r>
      <w:r w:rsidR="00E0104E" w:rsidRPr="002E5D52">
        <w:rPr>
          <w:sz w:val="28"/>
          <w:szCs w:val="28"/>
        </w:rPr>
        <w:t>8</w:t>
      </w:r>
      <w:r w:rsidRPr="002E5D52">
        <w:rPr>
          <w:sz w:val="28"/>
          <w:szCs w:val="28"/>
        </w:rPr>
        <w:t>. Уполномоченный на рассмотрение жалобы орган отказывает в удовлетворении жалобы в следующих случаях:</w:t>
      </w:r>
    </w:p>
    <w:p w:rsidR="00F15608" w:rsidRPr="002E5D52" w:rsidRDefault="00F15608" w:rsidP="002C2066">
      <w:pPr>
        <w:keepNext/>
        <w:widowControl w:val="0"/>
        <w:ind w:firstLine="720"/>
        <w:jc w:val="both"/>
        <w:rPr>
          <w:sz w:val="28"/>
          <w:szCs w:val="28"/>
        </w:rPr>
      </w:pPr>
      <w:r w:rsidRPr="002E5D52">
        <w:rPr>
          <w:sz w:val="28"/>
          <w:szCs w:val="28"/>
        </w:rPr>
        <w:t>наличие вступившего в законную силу решения суда, арбитражного суда по жалобе о том же предмете и по тем же основаниям;</w:t>
      </w:r>
    </w:p>
    <w:p w:rsidR="00F15608" w:rsidRPr="002E5D52" w:rsidRDefault="00F15608" w:rsidP="002C2066">
      <w:pPr>
        <w:keepNext/>
        <w:widowControl w:val="0"/>
        <w:ind w:firstLine="720"/>
        <w:jc w:val="both"/>
        <w:rPr>
          <w:sz w:val="28"/>
          <w:szCs w:val="28"/>
        </w:rPr>
      </w:pPr>
      <w:r w:rsidRPr="002E5D52">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F15608" w:rsidRPr="002E5D52" w:rsidRDefault="00F15608" w:rsidP="002C2066">
      <w:pPr>
        <w:keepNext/>
        <w:widowControl w:val="0"/>
        <w:ind w:firstLine="720"/>
        <w:jc w:val="both"/>
        <w:rPr>
          <w:sz w:val="28"/>
          <w:szCs w:val="28"/>
        </w:rPr>
      </w:pPr>
      <w:r w:rsidRPr="002E5D52">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15608" w:rsidRPr="002E5D52" w:rsidRDefault="00F15608" w:rsidP="002C2066">
      <w:pPr>
        <w:keepNext/>
        <w:widowControl w:val="0"/>
        <w:ind w:firstLine="720"/>
        <w:jc w:val="both"/>
        <w:rPr>
          <w:sz w:val="28"/>
          <w:szCs w:val="28"/>
        </w:rPr>
      </w:pPr>
      <w:r w:rsidRPr="002E5D52">
        <w:rPr>
          <w:sz w:val="28"/>
          <w:szCs w:val="28"/>
        </w:rPr>
        <w:t>8</w:t>
      </w:r>
      <w:r w:rsidR="00E0104E" w:rsidRPr="002E5D52">
        <w:rPr>
          <w:sz w:val="28"/>
          <w:szCs w:val="28"/>
        </w:rPr>
        <w:t>9</w:t>
      </w:r>
      <w:r w:rsidRPr="002E5D52">
        <w:rPr>
          <w:sz w:val="28"/>
          <w:szCs w:val="28"/>
        </w:rPr>
        <w:t>. Уполномоченный на рассмотрение жалобы орган вправе оставить жалобу без ответа в следующих случаях:</w:t>
      </w:r>
    </w:p>
    <w:p w:rsidR="00F15608" w:rsidRPr="002E5D52" w:rsidRDefault="00F15608" w:rsidP="002C2066">
      <w:pPr>
        <w:keepNext/>
        <w:widowControl w:val="0"/>
        <w:ind w:firstLine="720"/>
        <w:jc w:val="both"/>
        <w:rPr>
          <w:sz w:val="28"/>
          <w:szCs w:val="28"/>
        </w:rPr>
      </w:pPr>
      <w:r w:rsidRPr="002E5D52">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15608" w:rsidRPr="002E5D52" w:rsidRDefault="00F15608" w:rsidP="002C2066">
      <w:pPr>
        <w:keepNext/>
        <w:widowControl w:val="0"/>
        <w:ind w:firstLine="720"/>
        <w:jc w:val="both"/>
        <w:rPr>
          <w:sz w:val="28"/>
          <w:szCs w:val="28"/>
        </w:rPr>
      </w:pPr>
      <w:r w:rsidRPr="002E5D52">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5608" w:rsidRPr="002E5D52" w:rsidRDefault="00F15608" w:rsidP="002C2066">
      <w:pPr>
        <w:keepNext/>
        <w:widowControl w:val="0"/>
        <w:ind w:firstLine="720"/>
        <w:jc w:val="both"/>
        <w:rPr>
          <w:sz w:val="28"/>
          <w:szCs w:val="28"/>
        </w:rPr>
      </w:pPr>
    </w:p>
    <w:p w:rsidR="00F15608" w:rsidRPr="00B749D4" w:rsidRDefault="00F15608" w:rsidP="002C2066">
      <w:pPr>
        <w:keepNext/>
        <w:widowControl w:val="0"/>
        <w:ind w:firstLine="720"/>
        <w:rPr>
          <w:b/>
          <w:i/>
          <w:sz w:val="28"/>
          <w:szCs w:val="28"/>
        </w:rPr>
      </w:pPr>
      <w:r w:rsidRPr="00B749D4">
        <w:rPr>
          <w:b/>
          <w:i/>
          <w:sz w:val="28"/>
          <w:szCs w:val="28"/>
        </w:rPr>
        <w:t>Порядок информирования заявителя о</w:t>
      </w:r>
    </w:p>
    <w:p w:rsidR="00F15608" w:rsidRPr="002E5D52" w:rsidRDefault="00F15608" w:rsidP="002C2066">
      <w:pPr>
        <w:keepNext/>
        <w:widowControl w:val="0"/>
        <w:ind w:firstLine="720"/>
        <w:rPr>
          <w:sz w:val="28"/>
          <w:szCs w:val="28"/>
        </w:rPr>
      </w:pPr>
      <w:r w:rsidRPr="00B749D4">
        <w:rPr>
          <w:b/>
          <w:i/>
          <w:sz w:val="28"/>
          <w:szCs w:val="28"/>
        </w:rPr>
        <w:t>результатах рассмотрения жалобы</w:t>
      </w:r>
    </w:p>
    <w:p w:rsidR="00F15608" w:rsidRPr="002E5D52" w:rsidRDefault="00E0104E" w:rsidP="002C2066">
      <w:pPr>
        <w:keepNext/>
        <w:widowControl w:val="0"/>
        <w:ind w:firstLine="720"/>
        <w:jc w:val="both"/>
        <w:outlineLvl w:val="1"/>
        <w:rPr>
          <w:sz w:val="28"/>
          <w:szCs w:val="28"/>
        </w:rPr>
      </w:pPr>
      <w:r w:rsidRPr="002E5D52">
        <w:rPr>
          <w:sz w:val="28"/>
          <w:szCs w:val="28"/>
        </w:rPr>
        <w:t>90</w:t>
      </w:r>
      <w:r w:rsidR="00F15608" w:rsidRPr="002E5D52">
        <w:rPr>
          <w:sz w:val="28"/>
          <w:szCs w:val="28"/>
        </w:rPr>
        <w:t xml:space="preserve">. Не позднее дня, следующего за днем принятия решения, указанного в </w:t>
      </w:r>
      <w:r w:rsidR="00F15608" w:rsidRPr="002E5D52">
        <w:rPr>
          <w:b/>
          <w:sz w:val="28"/>
          <w:szCs w:val="28"/>
        </w:rPr>
        <w:t>подпункте</w:t>
      </w:r>
      <w:r w:rsidR="00F15608" w:rsidRPr="002E5D52">
        <w:rPr>
          <w:sz w:val="28"/>
          <w:szCs w:val="28"/>
        </w:rPr>
        <w:t xml:space="preserve"> </w:t>
      </w:r>
      <w:r w:rsidR="00F15608" w:rsidRPr="002E5D52">
        <w:rPr>
          <w:b/>
          <w:sz w:val="28"/>
          <w:szCs w:val="28"/>
        </w:rPr>
        <w:t>8</w:t>
      </w:r>
      <w:r w:rsidRPr="002E5D52">
        <w:rPr>
          <w:b/>
          <w:sz w:val="28"/>
          <w:szCs w:val="28"/>
        </w:rPr>
        <w:t>6</w:t>
      </w:r>
      <w:r w:rsidR="00F15608" w:rsidRPr="002E5D52">
        <w:rPr>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F15608" w:rsidRPr="002E5D52" w:rsidRDefault="00E0104E" w:rsidP="002C2066">
      <w:pPr>
        <w:keepNext/>
        <w:widowControl w:val="0"/>
        <w:ind w:firstLine="720"/>
        <w:jc w:val="both"/>
        <w:rPr>
          <w:sz w:val="28"/>
          <w:szCs w:val="28"/>
        </w:rPr>
      </w:pPr>
      <w:r w:rsidRPr="002E5D52">
        <w:rPr>
          <w:sz w:val="28"/>
          <w:szCs w:val="28"/>
        </w:rPr>
        <w:t>91</w:t>
      </w:r>
      <w:r w:rsidR="00F15608" w:rsidRPr="002E5D52">
        <w:rPr>
          <w:sz w:val="28"/>
          <w:szCs w:val="28"/>
        </w:rPr>
        <w:t>. В ответе по результатам рассмотрения жалобы указываются:</w:t>
      </w:r>
    </w:p>
    <w:p w:rsidR="00F15608" w:rsidRPr="002E5D52" w:rsidRDefault="00F15608" w:rsidP="002C2066">
      <w:pPr>
        <w:keepNext/>
        <w:widowControl w:val="0"/>
        <w:ind w:firstLine="720"/>
        <w:jc w:val="both"/>
        <w:rPr>
          <w:sz w:val="28"/>
          <w:szCs w:val="28"/>
        </w:rPr>
      </w:pPr>
      <w:r w:rsidRPr="002E5D52">
        <w:rPr>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F15608" w:rsidRPr="002E5D52" w:rsidRDefault="00F15608" w:rsidP="002C2066">
      <w:pPr>
        <w:keepNext/>
        <w:widowControl w:val="0"/>
        <w:ind w:firstLine="720"/>
        <w:jc w:val="both"/>
        <w:rPr>
          <w:sz w:val="28"/>
          <w:szCs w:val="28"/>
        </w:rPr>
      </w:pPr>
      <w:r w:rsidRPr="002E5D52">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15608" w:rsidRPr="002E5D52" w:rsidRDefault="00F15608" w:rsidP="002C2066">
      <w:pPr>
        <w:keepNext/>
        <w:widowControl w:val="0"/>
        <w:ind w:firstLine="720"/>
        <w:jc w:val="both"/>
        <w:rPr>
          <w:sz w:val="28"/>
          <w:szCs w:val="28"/>
        </w:rPr>
      </w:pPr>
      <w:r w:rsidRPr="002E5D52">
        <w:rPr>
          <w:sz w:val="28"/>
          <w:szCs w:val="28"/>
        </w:rPr>
        <w:t>фамилия, имя, отчество (при наличии) или наименование заявителя;</w:t>
      </w:r>
    </w:p>
    <w:p w:rsidR="00F15608" w:rsidRPr="002E5D52" w:rsidRDefault="00F15608" w:rsidP="002C2066">
      <w:pPr>
        <w:keepNext/>
        <w:widowControl w:val="0"/>
        <w:ind w:firstLine="720"/>
        <w:jc w:val="both"/>
        <w:rPr>
          <w:sz w:val="28"/>
          <w:szCs w:val="28"/>
        </w:rPr>
      </w:pPr>
      <w:r w:rsidRPr="002E5D52">
        <w:rPr>
          <w:sz w:val="28"/>
          <w:szCs w:val="28"/>
        </w:rPr>
        <w:t>основания для принятия решения по жалобе;</w:t>
      </w:r>
    </w:p>
    <w:p w:rsidR="00F15608" w:rsidRPr="002E5D52" w:rsidRDefault="00F15608" w:rsidP="002C2066">
      <w:pPr>
        <w:keepNext/>
        <w:widowControl w:val="0"/>
        <w:ind w:firstLine="720"/>
        <w:jc w:val="both"/>
        <w:rPr>
          <w:sz w:val="28"/>
          <w:szCs w:val="28"/>
        </w:rPr>
      </w:pPr>
      <w:r w:rsidRPr="002E5D52">
        <w:rPr>
          <w:sz w:val="28"/>
          <w:szCs w:val="28"/>
        </w:rPr>
        <w:t>принятое по жалобе решение;</w:t>
      </w:r>
    </w:p>
    <w:p w:rsidR="00F15608" w:rsidRPr="002E5D52" w:rsidRDefault="00F15608" w:rsidP="002C2066">
      <w:pPr>
        <w:keepNext/>
        <w:widowControl w:val="0"/>
        <w:ind w:firstLine="720"/>
        <w:jc w:val="both"/>
        <w:rPr>
          <w:sz w:val="28"/>
          <w:szCs w:val="28"/>
        </w:rPr>
      </w:pPr>
      <w:r w:rsidRPr="002E5D52">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15608" w:rsidRPr="002E5D52" w:rsidRDefault="00F15608" w:rsidP="002C2066">
      <w:pPr>
        <w:keepNext/>
        <w:widowControl w:val="0"/>
        <w:ind w:firstLine="720"/>
        <w:jc w:val="both"/>
        <w:rPr>
          <w:sz w:val="28"/>
          <w:szCs w:val="28"/>
        </w:rPr>
      </w:pPr>
      <w:r w:rsidRPr="002E5D52">
        <w:rPr>
          <w:sz w:val="28"/>
          <w:szCs w:val="28"/>
        </w:rPr>
        <w:t>сведения о порядке обжалования принятого по жалобе решения.</w:t>
      </w:r>
    </w:p>
    <w:p w:rsidR="00F15608" w:rsidRPr="002E5D52" w:rsidRDefault="00E0104E" w:rsidP="002C2066">
      <w:pPr>
        <w:keepNext/>
        <w:widowControl w:val="0"/>
        <w:ind w:firstLine="720"/>
        <w:jc w:val="both"/>
        <w:rPr>
          <w:sz w:val="28"/>
          <w:szCs w:val="28"/>
        </w:rPr>
      </w:pPr>
      <w:r w:rsidRPr="002E5D52">
        <w:rPr>
          <w:sz w:val="28"/>
          <w:szCs w:val="28"/>
        </w:rPr>
        <w:t>92</w:t>
      </w:r>
      <w:r w:rsidR="00F15608" w:rsidRPr="002E5D52">
        <w:rPr>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F15608" w:rsidRPr="002E5D52" w:rsidRDefault="00E0104E" w:rsidP="002C2066">
      <w:pPr>
        <w:keepNext/>
        <w:widowControl w:val="0"/>
        <w:ind w:firstLine="720"/>
        <w:jc w:val="both"/>
        <w:rPr>
          <w:sz w:val="28"/>
          <w:szCs w:val="28"/>
        </w:rPr>
      </w:pPr>
      <w:r w:rsidRPr="002E5D52">
        <w:rPr>
          <w:sz w:val="28"/>
          <w:szCs w:val="28"/>
        </w:rPr>
        <w:t>93</w:t>
      </w:r>
      <w:r w:rsidR="00F15608" w:rsidRPr="002E5D52">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15608" w:rsidRPr="002E5D52" w:rsidRDefault="00F15608" w:rsidP="002C2066">
      <w:pPr>
        <w:keepNext/>
        <w:widowControl w:val="0"/>
        <w:ind w:firstLine="720"/>
        <w:rPr>
          <w:sz w:val="28"/>
          <w:szCs w:val="28"/>
        </w:rPr>
      </w:pPr>
    </w:p>
    <w:p w:rsidR="00F15608" w:rsidRPr="00B749D4" w:rsidRDefault="00F15608" w:rsidP="002C2066">
      <w:pPr>
        <w:keepNext/>
        <w:widowControl w:val="0"/>
        <w:ind w:firstLine="720"/>
        <w:rPr>
          <w:b/>
          <w:i/>
          <w:sz w:val="28"/>
          <w:szCs w:val="28"/>
        </w:rPr>
      </w:pPr>
      <w:r w:rsidRPr="00B749D4">
        <w:rPr>
          <w:b/>
          <w:i/>
          <w:sz w:val="28"/>
          <w:szCs w:val="28"/>
        </w:rPr>
        <w:t>Порядок обжалования решения по жалобе</w:t>
      </w:r>
    </w:p>
    <w:p w:rsidR="00F15608" w:rsidRPr="002E5D52" w:rsidRDefault="00E0104E" w:rsidP="002C2066">
      <w:pPr>
        <w:keepNext/>
        <w:widowControl w:val="0"/>
        <w:ind w:firstLine="720"/>
        <w:jc w:val="both"/>
        <w:rPr>
          <w:bCs/>
          <w:sz w:val="28"/>
          <w:szCs w:val="28"/>
        </w:rPr>
      </w:pPr>
      <w:r w:rsidRPr="002E5D52">
        <w:rPr>
          <w:sz w:val="28"/>
          <w:szCs w:val="28"/>
        </w:rPr>
        <w:t>94</w:t>
      </w:r>
      <w:r w:rsidR="00F15608" w:rsidRPr="002E5D52">
        <w:rPr>
          <w:sz w:val="28"/>
          <w:szCs w:val="28"/>
        </w:rPr>
        <w:t>. </w:t>
      </w:r>
      <w:r w:rsidR="009B53D0">
        <w:rPr>
          <w:sz w:val="28"/>
          <w:szCs w:val="28"/>
          <w:lang w:eastAsia="en-US"/>
        </w:rPr>
        <w:t>Решение, принятое по жалобе, направленной руководителю                                                          администрации городского поселения «Карымское» или лицу, его замещающему, заявитель вправе обжаловать, обратившись с жалобой в прокуратуру или суд в установленном порядке</w:t>
      </w:r>
      <w:r w:rsidR="00F15608" w:rsidRPr="002E5D52">
        <w:rPr>
          <w:bCs/>
          <w:sz w:val="28"/>
          <w:szCs w:val="28"/>
        </w:rPr>
        <w:t>.</w:t>
      </w:r>
    </w:p>
    <w:p w:rsidR="00F15608" w:rsidRPr="002E5D52" w:rsidRDefault="00F15608" w:rsidP="002C2066">
      <w:pPr>
        <w:keepNext/>
        <w:widowControl w:val="0"/>
        <w:ind w:firstLine="720"/>
        <w:rPr>
          <w:sz w:val="28"/>
          <w:szCs w:val="28"/>
        </w:rPr>
      </w:pPr>
    </w:p>
    <w:p w:rsidR="00F15608" w:rsidRPr="00B749D4" w:rsidRDefault="00F15608" w:rsidP="002C2066">
      <w:pPr>
        <w:keepNext/>
        <w:widowControl w:val="0"/>
        <w:ind w:firstLine="720"/>
        <w:rPr>
          <w:b/>
          <w:i/>
          <w:sz w:val="28"/>
          <w:szCs w:val="28"/>
        </w:rPr>
      </w:pPr>
      <w:r w:rsidRPr="00B749D4">
        <w:rPr>
          <w:b/>
          <w:i/>
          <w:sz w:val="28"/>
          <w:szCs w:val="28"/>
        </w:rPr>
        <w:t>Право заявителя на получение информации и документов,</w:t>
      </w:r>
    </w:p>
    <w:p w:rsidR="00F15608" w:rsidRPr="002E5D52" w:rsidRDefault="00F15608" w:rsidP="002C2066">
      <w:pPr>
        <w:keepNext/>
        <w:widowControl w:val="0"/>
        <w:ind w:firstLine="720"/>
        <w:rPr>
          <w:sz w:val="28"/>
          <w:szCs w:val="28"/>
        </w:rPr>
      </w:pPr>
      <w:r w:rsidRPr="00B749D4">
        <w:rPr>
          <w:b/>
          <w:i/>
          <w:sz w:val="28"/>
          <w:szCs w:val="28"/>
        </w:rPr>
        <w:t>необходимых для обоснования и рассмотрения жалобы</w:t>
      </w:r>
    </w:p>
    <w:p w:rsidR="00F15608" w:rsidRPr="002E5D52" w:rsidRDefault="00F15608" w:rsidP="002C2066">
      <w:pPr>
        <w:keepNext/>
        <w:widowControl w:val="0"/>
        <w:ind w:firstLine="720"/>
        <w:jc w:val="both"/>
        <w:rPr>
          <w:sz w:val="28"/>
          <w:szCs w:val="28"/>
        </w:rPr>
      </w:pPr>
      <w:r w:rsidRPr="002E5D52">
        <w:rPr>
          <w:sz w:val="28"/>
          <w:szCs w:val="28"/>
        </w:rPr>
        <w:t>9</w:t>
      </w:r>
      <w:r w:rsidR="00E0104E" w:rsidRPr="002E5D52">
        <w:rPr>
          <w:sz w:val="28"/>
          <w:szCs w:val="28"/>
        </w:rPr>
        <w:t>5</w:t>
      </w:r>
      <w:r w:rsidRPr="002E5D52">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15608" w:rsidRPr="002E5D52" w:rsidRDefault="00F15608" w:rsidP="002C2066">
      <w:pPr>
        <w:keepNext/>
        <w:widowControl w:val="0"/>
        <w:ind w:firstLine="720"/>
        <w:jc w:val="both"/>
        <w:rPr>
          <w:sz w:val="28"/>
          <w:szCs w:val="28"/>
        </w:rPr>
      </w:pPr>
    </w:p>
    <w:p w:rsidR="00F15608" w:rsidRPr="00B749D4" w:rsidRDefault="00F15608" w:rsidP="002C2066">
      <w:pPr>
        <w:keepNext/>
        <w:widowControl w:val="0"/>
        <w:ind w:firstLine="720"/>
        <w:rPr>
          <w:b/>
          <w:i/>
          <w:sz w:val="28"/>
          <w:szCs w:val="28"/>
        </w:rPr>
      </w:pPr>
      <w:r w:rsidRPr="00B749D4">
        <w:rPr>
          <w:b/>
          <w:i/>
          <w:sz w:val="28"/>
          <w:szCs w:val="28"/>
        </w:rPr>
        <w:t>Способы информирования заявителей о порядке</w:t>
      </w:r>
    </w:p>
    <w:p w:rsidR="00F15608" w:rsidRPr="00B749D4" w:rsidRDefault="00F15608" w:rsidP="002C2066">
      <w:pPr>
        <w:keepNext/>
        <w:widowControl w:val="0"/>
        <w:ind w:firstLine="720"/>
        <w:rPr>
          <w:b/>
          <w:i/>
          <w:sz w:val="28"/>
          <w:szCs w:val="28"/>
        </w:rPr>
      </w:pPr>
      <w:r w:rsidRPr="00B749D4">
        <w:rPr>
          <w:b/>
          <w:i/>
          <w:sz w:val="28"/>
          <w:szCs w:val="28"/>
        </w:rPr>
        <w:t>подачи и рассмотрения жалобы</w:t>
      </w:r>
    </w:p>
    <w:p w:rsidR="00F15608" w:rsidRPr="00B749D4" w:rsidRDefault="00F15608" w:rsidP="00B749D4">
      <w:pPr>
        <w:pStyle w:val="ConsNormal"/>
        <w:keepNext/>
        <w:tabs>
          <w:tab w:val="left" w:pos="851"/>
          <w:tab w:val="left" w:pos="993"/>
        </w:tabs>
        <w:ind w:right="0"/>
        <w:jc w:val="both"/>
        <w:rPr>
          <w:rFonts w:ascii="Times New Roman" w:hAnsi="Times New Roman" w:cs="Times New Roman"/>
          <w:sz w:val="28"/>
          <w:szCs w:val="28"/>
        </w:rPr>
      </w:pPr>
      <w:r w:rsidRPr="00B749D4">
        <w:rPr>
          <w:rFonts w:ascii="Times New Roman" w:hAnsi="Times New Roman" w:cs="Times New Roman"/>
          <w:sz w:val="28"/>
          <w:szCs w:val="28"/>
        </w:rPr>
        <w:t>9</w:t>
      </w:r>
      <w:r w:rsidR="00E0104E" w:rsidRPr="00B749D4">
        <w:rPr>
          <w:rFonts w:ascii="Times New Roman" w:hAnsi="Times New Roman" w:cs="Times New Roman"/>
          <w:sz w:val="28"/>
          <w:szCs w:val="28"/>
        </w:rPr>
        <w:t>6</w:t>
      </w:r>
      <w:r w:rsidRPr="00B749D4">
        <w:rPr>
          <w:rFonts w:ascii="Times New Roman" w:hAnsi="Times New Roman" w:cs="Times New Roman"/>
          <w:sz w:val="28"/>
          <w:szCs w:val="28"/>
        </w:rPr>
        <w:t xml:space="preserve">. Информация о порядке подачи и рассмотрения жалобы размещается на официальном сайте Исполнителя </w:t>
      </w:r>
      <w:hyperlink r:id="rId16" w:history="1">
        <w:r w:rsidR="00B749D4" w:rsidRPr="00B749D4">
          <w:rPr>
            <w:rStyle w:val="a5"/>
            <w:rFonts w:ascii="Times New Roman" w:hAnsi="Times New Roman"/>
            <w:sz w:val="28"/>
            <w:szCs w:val="28"/>
            <w:lang w:val="en-US"/>
          </w:rPr>
          <w:t>www</w:t>
        </w:r>
        <w:r w:rsidR="00B749D4" w:rsidRPr="00B749D4">
          <w:rPr>
            <w:rStyle w:val="a5"/>
            <w:rFonts w:ascii="Times New Roman" w:hAnsi="Times New Roman"/>
            <w:sz w:val="28"/>
            <w:szCs w:val="28"/>
          </w:rPr>
          <w:t>.гпкарымское.карымск.забайкальскийкрай.рф</w:t>
        </w:r>
      </w:hyperlink>
      <w:r w:rsidR="00B749D4" w:rsidRPr="00B749D4">
        <w:rPr>
          <w:rFonts w:ascii="Times New Roman" w:hAnsi="Times New Roman" w:cs="Times New Roman"/>
          <w:sz w:val="28"/>
          <w:szCs w:val="28"/>
        </w:rPr>
        <w:t xml:space="preserve"> </w:t>
      </w:r>
      <w:r w:rsidRPr="00B749D4">
        <w:rPr>
          <w:rFonts w:ascii="Times New Roman" w:hAnsi="Times New Roman" w:cs="Times New Roman"/>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15608" w:rsidRPr="002E5D52" w:rsidRDefault="00F15608" w:rsidP="002C2066">
      <w:pPr>
        <w:keepNext/>
        <w:widowControl w:val="0"/>
        <w:ind w:firstLine="720"/>
        <w:jc w:val="both"/>
        <w:outlineLvl w:val="1"/>
        <w:rPr>
          <w:sz w:val="28"/>
          <w:szCs w:val="28"/>
        </w:rPr>
      </w:pPr>
    </w:p>
    <w:p w:rsidR="00F15608" w:rsidRPr="002E5D52" w:rsidRDefault="00F15608" w:rsidP="002C2066">
      <w:pPr>
        <w:keepNext/>
        <w:widowControl w:val="0"/>
        <w:ind w:firstLine="720"/>
        <w:jc w:val="both"/>
        <w:rPr>
          <w:sz w:val="28"/>
          <w:szCs w:val="28"/>
        </w:rPr>
      </w:pPr>
    </w:p>
    <w:bookmarkEnd w:id="22"/>
    <w:p w:rsidR="00F15608" w:rsidRPr="002E5D52" w:rsidRDefault="00F15608" w:rsidP="002C2066">
      <w:pPr>
        <w:keepNext/>
        <w:widowControl w:val="0"/>
        <w:rPr>
          <w:sz w:val="28"/>
          <w:szCs w:val="28"/>
        </w:rPr>
      </w:pPr>
      <w:r w:rsidRPr="002E5D52">
        <w:rPr>
          <w:sz w:val="28"/>
          <w:szCs w:val="28"/>
        </w:rPr>
        <w:t>_________________________</w:t>
      </w:r>
    </w:p>
    <w:p w:rsidR="00F15608" w:rsidRPr="002E5D52" w:rsidRDefault="00F15608" w:rsidP="002C2066">
      <w:pPr>
        <w:keepNext/>
        <w:widowControl w:val="0"/>
        <w:ind w:firstLine="709"/>
        <w:jc w:val="both"/>
        <w:rPr>
          <w:sz w:val="28"/>
          <w:szCs w:val="28"/>
        </w:rPr>
      </w:pPr>
    </w:p>
    <w:p w:rsidR="00F15608" w:rsidRPr="002E5D52" w:rsidRDefault="00F15608" w:rsidP="002C2066">
      <w:pPr>
        <w:keepNext/>
        <w:widowControl w:val="0"/>
        <w:ind w:firstLine="709"/>
        <w:jc w:val="both"/>
        <w:rPr>
          <w:sz w:val="28"/>
          <w:szCs w:val="28"/>
        </w:rPr>
      </w:pPr>
    </w:p>
    <w:p w:rsidR="004B5F7A" w:rsidRPr="002E5D52" w:rsidRDefault="004B5F7A" w:rsidP="002C2066">
      <w:pPr>
        <w:keepNext/>
        <w:widowControl w:val="0"/>
        <w:autoSpaceDE w:val="0"/>
        <w:autoSpaceDN w:val="0"/>
        <w:adjustRightInd w:val="0"/>
        <w:ind w:firstLine="709"/>
        <w:jc w:val="both"/>
        <w:rPr>
          <w:sz w:val="28"/>
          <w:szCs w:val="28"/>
        </w:rPr>
      </w:pPr>
    </w:p>
    <w:p w:rsidR="004B5F7A" w:rsidRPr="002E5D52" w:rsidRDefault="004B5F7A" w:rsidP="002C2066">
      <w:pPr>
        <w:pStyle w:val="1"/>
        <w:widowControl w:val="0"/>
        <w:spacing w:before="0" w:after="0" w:line="240" w:lineRule="auto"/>
        <w:ind w:left="360"/>
        <w:rPr>
          <w:szCs w:val="28"/>
        </w:rPr>
        <w:sectPr w:rsidR="004B5F7A" w:rsidRPr="002E5D52" w:rsidSect="00D21A31">
          <w:headerReference w:type="default" r:id="rId17"/>
          <w:pgSz w:w="11906" w:h="16838" w:code="9"/>
          <w:pgMar w:top="1134" w:right="567" w:bottom="1134" w:left="1418" w:header="340" w:footer="0" w:gutter="0"/>
          <w:pgNumType w:start="1"/>
          <w:cols w:space="708"/>
          <w:titlePg/>
          <w:docGrid w:linePitch="381"/>
        </w:sectPr>
      </w:pPr>
    </w:p>
    <w:bookmarkEnd w:id="17"/>
    <w:p w:rsidR="00B76686" w:rsidRPr="002E5D52" w:rsidRDefault="00B76686" w:rsidP="002C2066">
      <w:pPr>
        <w:keepNext/>
        <w:widowControl w:val="0"/>
        <w:tabs>
          <w:tab w:val="left" w:pos="9072"/>
        </w:tabs>
        <w:suppressAutoHyphens/>
        <w:ind w:firstLine="5529"/>
      </w:pPr>
      <w:r w:rsidRPr="002E5D52">
        <w:lastRenderedPageBreak/>
        <w:t>Приложение № 1</w:t>
      </w:r>
    </w:p>
    <w:p w:rsidR="00B76686" w:rsidRPr="002E5D52" w:rsidRDefault="00B76686" w:rsidP="002C2066">
      <w:pPr>
        <w:keepNext/>
        <w:widowControl w:val="0"/>
        <w:tabs>
          <w:tab w:val="left" w:pos="9072"/>
        </w:tabs>
        <w:suppressAutoHyphens/>
        <w:ind w:left="5529"/>
        <w:rPr>
          <w:szCs w:val="24"/>
        </w:rPr>
      </w:pPr>
      <w:r w:rsidRPr="002E5D52">
        <w:t xml:space="preserve">к административному регламенту по предоставлению муниципальной услуги </w:t>
      </w:r>
      <w:r w:rsidRPr="002E5D52">
        <w:rPr>
          <w:szCs w:val="24"/>
        </w:rPr>
        <w:t>«</w:t>
      </w:r>
      <w:r w:rsidR="00686ADD" w:rsidRPr="002E5D52">
        <w:rPr>
          <w:szCs w:val="24"/>
        </w:rPr>
        <w:t>Заключение, изменение или расторжение договоров социального найма с малоимущими гражданами, нуждающимися в улучшении жилищных условий»</w:t>
      </w:r>
    </w:p>
    <w:p w:rsidR="00B76686" w:rsidRPr="002E5D52" w:rsidRDefault="00B76686" w:rsidP="002C2066">
      <w:pPr>
        <w:keepNext/>
        <w:widowControl w:val="0"/>
        <w:rPr>
          <w:sz w:val="28"/>
          <w:szCs w:val="28"/>
        </w:rPr>
      </w:pPr>
    </w:p>
    <w:p w:rsidR="00B76686" w:rsidRPr="002E5D52" w:rsidRDefault="00B76686" w:rsidP="002C2066">
      <w:pPr>
        <w:keepNext/>
        <w:widowControl w:val="0"/>
        <w:rPr>
          <w:sz w:val="28"/>
          <w:szCs w:val="28"/>
        </w:rPr>
      </w:pPr>
    </w:p>
    <w:p w:rsidR="00B76686" w:rsidRPr="002E5D52" w:rsidRDefault="00B76686" w:rsidP="002C2066">
      <w:pPr>
        <w:keepNext/>
        <w:widowControl w:val="0"/>
        <w:rPr>
          <w:sz w:val="28"/>
          <w:szCs w:val="28"/>
        </w:rPr>
      </w:pPr>
      <w:r w:rsidRPr="002E5D52">
        <w:rPr>
          <w:sz w:val="28"/>
          <w:szCs w:val="28"/>
        </w:rPr>
        <w:t>Блок-схема</w:t>
      </w:r>
    </w:p>
    <w:p w:rsidR="00B76686" w:rsidRPr="002E5D52" w:rsidRDefault="00F1509F" w:rsidP="002C2066">
      <w:pPr>
        <w:keepNext/>
        <w:widowControl w:val="0"/>
        <w:rPr>
          <w:sz w:val="28"/>
          <w:szCs w:val="28"/>
        </w:rPr>
      </w:pPr>
      <w:r w:rsidRPr="00F1509F">
        <w:rPr>
          <w:noProof/>
        </w:rPr>
        <w:pict>
          <v:shapetype id="_x0000_t202" coordsize="21600,21600" o:spt="202" path="m,l,21600r21600,l21600,xe">
            <v:stroke joinstyle="miter"/>
            <v:path gradientshapeok="t" o:connecttype="rect"/>
          </v:shapetype>
          <v:shape id="_x0000_s1026" type="#_x0000_t202" style="position:absolute;left:0;text-align:left;margin-left:135.05pt;margin-top:9.8pt;width:256.7pt;height:44.8pt;z-index:1;mso-width-relative:margin;mso-height-relative:margin">
            <v:textbox style="mso-next-textbox:#_x0000_s1026">
              <w:txbxContent>
                <w:p w:rsidR="00852143" w:rsidRPr="00781464" w:rsidRDefault="00852143" w:rsidP="00F15608">
                  <w:pPr>
                    <w:rPr>
                      <w:sz w:val="20"/>
                    </w:rPr>
                  </w:pPr>
                  <w:r w:rsidRPr="00781464">
                    <w:rPr>
                      <w:sz w:val="20"/>
                    </w:rPr>
                    <w:t>прием и регистрация заявления о предоставлении муниципальной услуги</w:t>
                  </w:r>
                </w:p>
              </w:txbxContent>
            </v:textbox>
          </v:shape>
        </w:pict>
      </w:r>
    </w:p>
    <w:p w:rsidR="00B76686" w:rsidRPr="002E5D52" w:rsidRDefault="00B76686" w:rsidP="002C2066">
      <w:pPr>
        <w:keepNext/>
        <w:widowControl w:val="0"/>
        <w:rPr>
          <w:sz w:val="28"/>
          <w:szCs w:val="28"/>
        </w:rPr>
      </w:pPr>
    </w:p>
    <w:p w:rsidR="00B76686" w:rsidRPr="002E5D52" w:rsidRDefault="00B76686" w:rsidP="002C2066">
      <w:pPr>
        <w:keepNext/>
        <w:widowControl w:val="0"/>
        <w:rPr>
          <w:sz w:val="28"/>
          <w:szCs w:val="28"/>
        </w:rPr>
      </w:pPr>
    </w:p>
    <w:p w:rsidR="00B76686" w:rsidRPr="002E5D52" w:rsidRDefault="00F1509F" w:rsidP="002C2066">
      <w:pPr>
        <w:keepNext/>
        <w:widowControl w:val="0"/>
        <w:rPr>
          <w:sz w:val="28"/>
          <w:szCs w:val="28"/>
        </w:rPr>
      </w:pPr>
      <w:r w:rsidRPr="00F1509F">
        <w:rPr>
          <w:noProof/>
        </w:rPr>
        <w:pict>
          <v:shapetype id="_x0000_t32" coordsize="21600,21600" o:spt="32" o:oned="t" path="m,l21600,21600e" filled="f">
            <v:path arrowok="t" fillok="f" o:connecttype="none"/>
            <o:lock v:ext="edit" shapetype="t"/>
          </v:shapetype>
          <v:shape id="_x0000_s1027" type="#_x0000_t32" style="position:absolute;left:0;text-align:left;margin-left:261pt;margin-top:15.3pt;width:0;height:45pt;z-index:7" o:connectortype="straight">
            <v:stroke endarrow="block"/>
          </v:shape>
        </w:pict>
      </w: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F1509F" w:rsidP="002C2066">
      <w:pPr>
        <w:keepNext/>
        <w:widowControl w:val="0"/>
        <w:rPr>
          <w:sz w:val="16"/>
          <w:szCs w:val="16"/>
        </w:rPr>
      </w:pPr>
      <w:r w:rsidRPr="00F1509F">
        <w:rPr>
          <w:noProof/>
        </w:rPr>
        <w:pict>
          <v:shape id="_x0000_s1028" type="#_x0000_t202" style="position:absolute;left:0;text-align:left;margin-left:135pt;margin-top:7.2pt;width:261pt;height:135pt;z-index:3">
            <v:textbox style="mso-next-textbox:#_x0000_s1028">
              <w:txbxContent>
                <w:p w:rsidR="00852143" w:rsidRPr="00781464" w:rsidRDefault="00852143" w:rsidP="00781464">
                  <w:pPr>
                    <w:rPr>
                      <w:sz w:val="20"/>
                    </w:rPr>
                  </w:pPr>
                  <w:r w:rsidRPr="00781464">
                    <w:rPr>
                      <w:spacing w:val="-2"/>
                      <w:sz w:val="20"/>
                    </w:rPr>
                    <w:t xml:space="preserve">рассмотрение заявления подготовка проектов документов </w:t>
                  </w:r>
                  <w:r w:rsidRPr="00781464">
                    <w:rPr>
                      <w:i/>
                      <w:spacing w:val="-2"/>
                      <w:sz w:val="20"/>
                    </w:rPr>
                    <w:t xml:space="preserve">(распоряжения о заключении договора </w:t>
                  </w:r>
                  <w:r w:rsidRPr="00781464">
                    <w:rPr>
                      <w:i/>
                      <w:sz w:val="20"/>
                    </w:rPr>
                    <w:t>социального найма с малоимущими гражданами, нуждающимися в улучшении жилищных условий</w:t>
                  </w:r>
                  <w:r w:rsidRPr="00781464">
                    <w:rPr>
                      <w:i/>
                      <w:spacing w:val="-2"/>
                      <w:sz w:val="20"/>
                    </w:rPr>
                    <w:t xml:space="preserve">, подготовка проекта договора </w:t>
                  </w:r>
                  <w:r w:rsidRPr="00781464">
                    <w:rPr>
                      <w:i/>
                      <w:sz w:val="20"/>
                    </w:rPr>
                    <w:t xml:space="preserve">социального найма с малоимущими гражданами, нуждающимися в улучшении жилищных условий, либо </w:t>
                  </w:r>
                  <w:r w:rsidRPr="00781464">
                    <w:rPr>
                      <w:i/>
                      <w:spacing w:val="-2"/>
                      <w:sz w:val="20"/>
                    </w:rPr>
                    <w:t xml:space="preserve">подготовка проекта соглашения об изменении (расторжении) </w:t>
                  </w:r>
                  <w:r w:rsidRPr="00781464">
                    <w:rPr>
                      <w:i/>
                      <w:sz w:val="20"/>
                    </w:rPr>
                    <w:t>договора социального найма с малоимущими гражданами, нуждающимися в улучшении жилищных условий</w:t>
                  </w:r>
                  <w:r w:rsidRPr="00781464">
                    <w:rPr>
                      <w:sz w:val="20"/>
                    </w:rPr>
                    <w:t>)</w:t>
                  </w:r>
                </w:p>
              </w:txbxContent>
            </v:textbox>
          </v:shape>
        </w:pict>
      </w: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F1509F" w:rsidP="002C2066">
      <w:pPr>
        <w:keepNext/>
        <w:widowControl w:val="0"/>
        <w:rPr>
          <w:sz w:val="16"/>
          <w:szCs w:val="16"/>
        </w:rPr>
      </w:pPr>
      <w:r w:rsidRPr="00F1509F">
        <w:rPr>
          <w:noProof/>
        </w:rPr>
        <w:pict>
          <v:shape id="_x0000_s1029" type="#_x0000_t32" style="position:absolute;left:0;text-align:left;margin-left:333pt;margin-top:4.25pt;width:0;height:45pt;z-index:9" o:connectortype="straight">
            <v:stroke endarrow="block"/>
          </v:shape>
        </w:pict>
      </w:r>
      <w:r w:rsidRPr="00F1509F">
        <w:rPr>
          <w:noProof/>
        </w:rPr>
        <w:pict>
          <v:shape id="_x0000_s1030" type="#_x0000_t32" style="position:absolute;left:0;text-align:left;margin-left:162pt;margin-top:4.25pt;width:0;height:45pt;z-index:5" o:connectortype="straight">
            <v:stroke endarrow="block"/>
          </v:shape>
        </w:pict>
      </w: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F1509F" w:rsidP="002C2066">
      <w:pPr>
        <w:keepNext/>
        <w:widowControl w:val="0"/>
        <w:rPr>
          <w:sz w:val="16"/>
          <w:szCs w:val="16"/>
        </w:rPr>
      </w:pPr>
      <w:r w:rsidRPr="00F1509F">
        <w:rPr>
          <w:noProof/>
        </w:rPr>
        <w:pict>
          <v:shape id="_x0000_s1031" type="#_x0000_t202" style="position:absolute;left:0;text-align:left;margin-left:-27pt;margin-top:3.25pt;width:198pt;height:63pt;z-index:2">
            <v:textbox style="mso-next-textbox:#_x0000_s1031">
              <w:txbxContent>
                <w:p w:rsidR="00852143" w:rsidRPr="00781464" w:rsidRDefault="00852143" w:rsidP="00686ADD">
                  <w:pPr>
                    <w:shd w:val="clear" w:color="auto" w:fill="FFFFFF"/>
                    <w:ind w:right="108"/>
                    <w:rPr>
                      <w:sz w:val="20"/>
                    </w:rPr>
                  </w:pPr>
                  <w:r w:rsidRPr="00781464">
                    <w:rPr>
                      <w:spacing w:val="-2"/>
                      <w:sz w:val="20"/>
                    </w:rPr>
                    <w:t>н</w:t>
                  </w:r>
                  <w:r w:rsidRPr="00781464">
                    <w:rPr>
                      <w:spacing w:val="-1"/>
                      <w:sz w:val="20"/>
                    </w:rPr>
                    <w:t>аправление уведомления заявителю об отказе в предо</w:t>
                  </w:r>
                  <w:r>
                    <w:rPr>
                      <w:spacing w:val="-1"/>
                      <w:sz w:val="20"/>
                    </w:rPr>
                    <w:t>ставлении муниципальной услуги</w:t>
                  </w:r>
                </w:p>
                <w:p w:rsidR="00852143" w:rsidRPr="00781464" w:rsidRDefault="00852143" w:rsidP="00686ADD"/>
              </w:txbxContent>
            </v:textbox>
          </v:shape>
        </w:pict>
      </w:r>
      <w:r w:rsidRPr="00F1509F">
        <w:rPr>
          <w:noProof/>
        </w:rPr>
        <w:pict>
          <v:shape id="_x0000_s1032" type="#_x0000_t202" style="position:absolute;left:0;text-align:left;margin-left:279pt;margin-top:3.25pt;width:207pt;height:117pt;z-index:8">
            <v:textbox style="mso-next-textbox:#_x0000_s1032">
              <w:txbxContent>
                <w:p w:rsidR="00852143" w:rsidRPr="00781464" w:rsidRDefault="00852143" w:rsidP="00686ADD">
                  <w:pPr>
                    <w:shd w:val="clear" w:color="auto" w:fill="FFFFFF"/>
                    <w:ind w:right="108"/>
                    <w:rPr>
                      <w:sz w:val="20"/>
                    </w:rPr>
                  </w:pPr>
                  <w:r w:rsidRPr="00781464">
                    <w:rPr>
                      <w:spacing w:val="-2"/>
                      <w:sz w:val="20"/>
                    </w:rPr>
                    <w:t>н</w:t>
                  </w:r>
                  <w:r w:rsidRPr="00781464">
                    <w:rPr>
                      <w:spacing w:val="-1"/>
                      <w:sz w:val="20"/>
                    </w:rPr>
                    <w:t xml:space="preserve">аправление уведомления заявителю о необходимости заключить </w:t>
                  </w:r>
                  <w:r w:rsidRPr="00781464">
                    <w:rPr>
                      <w:sz w:val="20"/>
                    </w:rPr>
                    <w:t>договор социального найма с малоимущими гражданами, нуждающимися в</w:t>
                  </w:r>
                  <w:r>
                    <w:rPr>
                      <w:sz w:val="28"/>
                      <w:szCs w:val="28"/>
                    </w:rPr>
                    <w:t xml:space="preserve"> </w:t>
                  </w:r>
                  <w:r w:rsidRPr="00781464">
                    <w:rPr>
                      <w:sz w:val="20"/>
                    </w:rPr>
                    <w:t>улучшении жилищных условий</w:t>
                  </w:r>
                  <w:r w:rsidRPr="00781464">
                    <w:rPr>
                      <w:spacing w:val="-1"/>
                      <w:sz w:val="20"/>
                    </w:rPr>
                    <w:t xml:space="preserve">, либо соглашения об изменении (расторжении) договора </w:t>
                  </w:r>
                  <w:r w:rsidRPr="00781464">
                    <w:rPr>
                      <w:sz w:val="20"/>
                    </w:rPr>
                    <w:t>социального найма с малоимущими гражданами,</w:t>
                  </w:r>
                  <w:r>
                    <w:rPr>
                      <w:sz w:val="28"/>
                      <w:szCs w:val="28"/>
                    </w:rPr>
                    <w:t xml:space="preserve"> </w:t>
                  </w:r>
                  <w:r w:rsidRPr="00781464">
                    <w:rPr>
                      <w:sz w:val="20"/>
                    </w:rPr>
                    <w:t>нуждающими</w:t>
                  </w:r>
                  <w:r>
                    <w:rPr>
                      <w:sz w:val="20"/>
                    </w:rPr>
                    <w:t>ся в улучшении жилищных условий</w:t>
                  </w:r>
                </w:p>
                <w:p w:rsidR="00852143" w:rsidRPr="00781464" w:rsidRDefault="00852143" w:rsidP="00781464"/>
              </w:txbxContent>
            </v:textbox>
          </v:shape>
        </w:pict>
      </w: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F1509F" w:rsidP="002C2066">
      <w:pPr>
        <w:keepNext/>
        <w:widowControl w:val="0"/>
        <w:rPr>
          <w:sz w:val="16"/>
          <w:szCs w:val="16"/>
        </w:rPr>
      </w:pPr>
      <w:r w:rsidRPr="00F1509F">
        <w:rPr>
          <w:noProof/>
        </w:rPr>
        <w:pict>
          <v:shape id="_x0000_s1033" type="#_x0000_t32" style="position:absolute;left:0;text-align:left;margin-left:81.35pt;margin-top:1.85pt;width:0;height:90pt;z-index:6" o:connectortype="straight"/>
        </w:pict>
      </w: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781464" w:rsidRPr="002E5D52" w:rsidRDefault="00F1509F" w:rsidP="002C2066">
      <w:pPr>
        <w:keepNext/>
        <w:widowControl w:val="0"/>
        <w:rPr>
          <w:sz w:val="16"/>
          <w:szCs w:val="16"/>
        </w:rPr>
      </w:pPr>
      <w:r w:rsidRPr="00F1509F">
        <w:rPr>
          <w:noProof/>
        </w:rPr>
        <w:pict>
          <v:shape id="_x0000_s1034" type="#_x0000_t32" style="position:absolute;left:0;text-align:left;margin-left:387pt;margin-top:.45pt;width:0;height:45pt;z-index:10" o:connectortype="straight">
            <v:stroke endarrow="block"/>
          </v:shape>
        </w:pict>
      </w:r>
    </w:p>
    <w:p w:rsidR="00781464" w:rsidRPr="002E5D52" w:rsidRDefault="00781464" w:rsidP="002C2066">
      <w:pPr>
        <w:keepNext/>
        <w:widowControl w:val="0"/>
        <w:rPr>
          <w:sz w:val="16"/>
          <w:szCs w:val="16"/>
        </w:rPr>
      </w:pPr>
    </w:p>
    <w:p w:rsidR="00B76686" w:rsidRPr="002E5D52" w:rsidRDefault="00781464" w:rsidP="002C2066">
      <w:pPr>
        <w:keepNext/>
        <w:widowControl w:val="0"/>
        <w:tabs>
          <w:tab w:val="left" w:pos="2355"/>
          <w:tab w:val="center" w:pos="4960"/>
        </w:tabs>
        <w:jc w:val="left"/>
        <w:rPr>
          <w:sz w:val="16"/>
          <w:szCs w:val="16"/>
        </w:rPr>
      </w:pPr>
      <w:r w:rsidRPr="002E5D52">
        <w:rPr>
          <w:sz w:val="16"/>
          <w:szCs w:val="16"/>
        </w:rPr>
        <w:tab/>
      </w: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B76686" w:rsidRPr="002E5D52" w:rsidRDefault="00F1509F" w:rsidP="002C2066">
      <w:pPr>
        <w:keepNext/>
        <w:widowControl w:val="0"/>
        <w:rPr>
          <w:sz w:val="16"/>
          <w:szCs w:val="16"/>
        </w:rPr>
      </w:pPr>
      <w:r w:rsidRPr="00F1509F">
        <w:rPr>
          <w:noProof/>
        </w:rPr>
        <w:pict>
          <v:shape id="_x0000_s1035" type="#_x0000_t202" style="position:absolute;left:0;text-align:left;margin-left:4in;margin-top:-.55pt;width:207pt;height:108pt;z-index:4">
            <v:textbox style="mso-next-textbox:#_x0000_s1035">
              <w:txbxContent>
                <w:p w:rsidR="00852143" w:rsidRPr="00686ADD" w:rsidRDefault="00852143" w:rsidP="00686ADD">
                  <w:r>
                    <w:rPr>
                      <w:spacing w:val="-1"/>
                      <w:sz w:val="20"/>
                    </w:rPr>
                    <w:t>заключение</w:t>
                  </w:r>
                  <w:r w:rsidRPr="00781464">
                    <w:rPr>
                      <w:spacing w:val="-1"/>
                      <w:sz w:val="20"/>
                    </w:rPr>
                    <w:t xml:space="preserve"> </w:t>
                  </w:r>
                  <w:r w:rsidRPr="00781464">
                    <w:rPr>
                      <w:sz w:val="20"/>
                    </w:rPr>
                    <w:t>договор</w:t>
                  </w:r>
                  <w:r>
                    <w:rPr>
                      <w:sz w:val="20"/>
                    </w:rPr>
                    <w:t>а</w:t>
                  </w:r>
                  <w:r w:rsidRPr="00781464">
                    <w:rPr>
                      <w:sz w:val="20"/>
                    </w:rPr>
                    <w:t xml:space="preserve"> социального найма с малоимущими гражданами, нуждающимися в</w:t>
                  </w:r>
                  <w:r>
                    <w:rPr>
                      <w:sz w:val="28"/>
                      <w:szCs w:val="28"/>
                    </w:rPr>
                    <w:t xml:space="preserve"> </w:t>
                  </w:r>
                  <w:r w:rsidRPr="00781464">
                    <w:rPr>
                      <w:sz w:val="20"/>
                    </w:rPr>
                    <w:t>улучшении жилищных условий</w:t>
                  </w:r>
                  <w:r w:rsidRPr="00781464">
                    <w:rPr>
                      <w:spacing w:val="-1"/>
                      <w:sz w:val="20"/>
                    </w:rPr>
                    <w:t xml:space="preserve">, либо соглашения об изменении (расторжении) договора </w:t>
                  </w:r>
                  <w:r w:rsidRPr="00781464">
                    <w:rPr>
                      <w:sz w:val="20"/>
                    </w:rPr>
                    <w:t>социального найма с малоимущими гражданами,</w:t>
                  </w:r>
                  <w:r>
                    <w:rPr>
                      <w:sz w:val="28"/>
                      <w:szCs w:val="28"/>
                    </w:rPr>
                    <w:t xml:space="preserve"> </w:t>
                  </w:r>
                  <w:r w:rsidRPr="00781464">
                    <w:rPr>
                      <w:sz w:val="20"/>
                    </w:rPr>
                    <w:t>нуждающимися в улучшении жилищных условий</w:t>
                  </w:r>
                </w:p>
              </w:txbxContent>
            </v:textbox>
          </v:shape>
        </w:pict>
      </w:r>
    </w:p>
    <w:p w:rsidR="00B76686" w:rsidRPr="002E5D52" w:rsidRDefault="00B76686" w:rsidP="002C2066">
      <w:pPr>
        <w:keepNext/>
        <w:widowControl w:val="0"/>
        <w:rPr>
          <w:sz w:val="16"/>
          <w:szCs w:val="16"/>
        </w:rPr>
      </w:pPr>
    </w:p>
    <w:p w:rsidR="00B76686" w:rsidRPr="002E5D52" w:rsidRDefault="00B76686"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781464" w:rsidRPr="002E5D52" w:rsidRDefault="00781464" w:rsidP="002C2066">
      <w:pPr>
        <w:keepNext/>
        <w:widowControl w:val="0"/>
        <w:rPr>
          <w:sz w:val="16"/>
          <w:szCs w:val="16"/>
        </w:rPr>
      </w:pPr>
    </w:p>
    <w:p w:rsidR="004B5F7A" w:rsidRPr="002E5D52" w:rsidRDefault="004B5F7A" w:rsidP="002C2066">
      <w:pPr>
        <w:keepNext/>
        <w:widowControl w:val="0"/>
        <w:tabs>
          <w:tab w:val="left" w:pos="9072"/>
          <w:tab w:val="left" w:pos="9639"/>
        </w:tabs>
        <w:suppressAutoHyphens/>
        <w:ind w:left="5245"/>
        <w:jc w:val="left"/>
        <w:sectPr w:rsidR="004B5F7A" w:rsidRPr="002E5D52" w:rsidSect="00D21A31">
          <w:pgSz w:w="11906" w:h="16838" w:code="9"/>
          <w:pgMar w:top="1134" w:right="567" w:bottom="1134" w:left="1418" w:header="340" w:footer="0" w:gutter="0"/>
          <w:pgNumType w:start="1"/>
          <w:cols w:space="708"/>
          <w:titlePg/>
          <w:docGrid w:linePitch="381"/>
        </w:sectPr>
      </w:pPr>
    </w:p>
    <w:p w:rsidR="002E5D52" w:rsidRPr="00775AA2" w:rsidRDefault="002E5D52" w:rsidP="002C2066">
      <w:pPr>
        <w:keepNext/>
        <w:widowControl w:val="0"/>
        <w:tabs>
          <w:tab w:val="left" w:pos="9072"/>
          <w:tab w:val="left" w:pos="9639"/>
        </w:tabs>
        <w:suppressAutoHyphens/>
        <w:ind w:left="5245"/>
        <w:jc w:val="right"/>
        <w:rPr>
          <w:szCs w:val="24"/>
        </w:rPr>
      </w:pPr>
      <w:r w:rsidRPr="00775AA2">
        <w:rPr>
          <w:szCs w:val="24"/>
        </w:rPr>
        <w:lastRenderedPageBreak/>
        <w:t>Приложение № 2</w:t>
      </w:r>
    </w:p>
    <w:p w:rsidR="002E5D52" w:rsidRPr="00775AA2" w:rsidRDefault="002E5D52" w:rsidP="002C2066">
      <w:pPr>
        <w:keepNext/>
        <w:widowControl w:val="0"/>
        <w:tabs>
          <w:tab w:val="left" w:pos="9072"/>
          <w:tab w:val="left" w:pos="9498"/>
          <w:tab w:val="left" w:pos="9639"/>
          <w:tab w:val="left" w:pos="9781"/>
        </w:tabs>
        <w:suppressAutoHyphens/>
        <w:ind w:left="5245"/>
        <w:jc w:val="right"/>
        <w:rPr>
          <w:szCs w:val="24"/>
        </w:rPr>
      </w:pPr>
      <w:r w:rsidRPr="00775AA2">
        <w:rPr>
          <w:szCs w:val="24"/>
        </w:rPr>
        <w:t xml:space="preserve">к административному регламенту по предоставлению муниципальной услуги </w:t>
      </w:r>
      <w:r w:rsidRPr="00775AA2">
        <w:rPr>
          <w:b/>
          <w:szCs w:val="24"/>
        </w:rPr>
        <w:t>«</w:t>
      </w:r>
      <w:r w:rsidRPr="00775AA2">
        <w:rPr>
          <w:szCs w:val="24"/>
        </w:rPr>
        <w:t>Заключение, изменение или расторжение договоров социального найма с малоимущими гражданами, нуждающимися в улучшении жилищных условий»</w:t>
      </w:r>
    </w:p>
    <w:tbl>
      <w:tblPr>
        <w:tblW w:w="0" w:type="auto"/>
        <w:tblLook w:val="01E0"/>
      </w:tblPr>
      <w:tblGrid>
        <w:gridCol w:w="4035"/>
        <w:gridCol w:w="5536"/>
      </w:tblGrid>
      <w:tr w:rsidR="002E5D52" w:rsidRPr="002E5D52" w:rsidTr="00023896">
        <w:tc>
          <w:tcPr>
            <w:tcW w:w="4785" w:type="dxa"/>
          </w:tcPr>
          <w:p w:rsidR="002E5D52" w:rsidRPr="002E5D52" w:rsidRDefault="002E5D52" w:rsidP="002C2066">
            <w:pPr>
              <w:keepNext/>
              <w:widowControl w:val="0"/>
              <w:tabs>
                <w:tab w:val="left" w:pos="9072"/>
              </w:tabs>
              <w:rPr>
                <w:sz w:val="28"/>
                <w:szCs w:val="28"/>
              </w:rPr>
            </w:pPr>
          </w:p>
        </w:tc>
        <w:tc>
          <w:tcPr>
            <w:tcW w:w="4785" w:type="dxa"/>
          </w:tcPr>
          <w:p w:rsidR="00775AA2" w:rsidRDefault="00775AA2" w:rsidP="00775AA2">
            <w:pPr>
              <w:keepNext/>
              <w:widowControl w:val="0"/>
              <w:tabs>
                <w:tab w:val="left" w:pos="9072"/>
              </w:tabs>
              <w:rPr>
                <w:sz w:val="28"/>
                <w:szCs w:val="28"/>
              </w:rPr>
            </w:pPr>
          </w:p>
          <w:p w:rsidR="00775AA2" w:rsidRPr="002E5D52" w:rsidRDefault="002E5D52" w:rsidP="00775AA2">
            <w:pPr>
              <w:keepNext/>
              <w:widowControl w:val="0"/>
              <w:tabs>
                <w:tab w:val="left" w:pos="9072"/>
              </w:tabs>
              <w:rPr>
                <w:sz w:val="28"/>
                <w:szCs w:val="28"/>
              </w:rPr>
            </w:pPr>
            <w:r w:rsidRPr="002E5D52">
              <w:rPr>
                <w:sz w:val="28"/>
                <w:szCs w:val="28"/>
              </w:rPr>
              <w:t xml:space="preserve">Главе администрации </w:t>
            </w:r>
            <w:r w:rsidR="00775AA2">
              <w:rPr>
                <w:sz w:val="28"/>
                <w:szCs w:val="28"/>
              </w:rPr>
              <w:t>городского поселения «Карымское»</w:t>
            </w:r>
            <w:r w:rsidRPr="002E5D52">
              <w:rPr>
                <w:sz w:val="28"/>
                <w:szCs w:val="28"/>
              </w:rPr>
              <w:br/>
            </w:r>
          </w:p>
          <w:p w:rsidR="002E5D52" w:rsidRPr="002E5D52" w:rsidRDefault="002E5D52" w:rsidP="002C2066">
            <w:pPr>
              <w:keepNext/>
              <w:widowControl w:val="0"/>
              <w:tabs>
                <w:tab w:val="left" w:pos="9072"/>
              </w:tabs>
              <w:rPr>
                <w:sz w:val="28"/>
                <w:szCs w:val="28"/>
              </w:rPr>
            </w:pPr>
            <w:r w:rsidRPr="002E5D52">
              <w:rPr>
                <w:sz w:val="28"/>
                <w:szCs w:val="28"/>
              </w:rPr>
              <w:t xml:space="preserve">            </w:t>
            </w:r>
          </w:p>
          <w:p w:rsidR="002E5D52" w:rsidRPr="002E5D52" w:rsidRDefault="002E5D52" w:rsidP="002C2066">
            <w:pPr>
              <w:keepNext/>
              <w:widowControl w:val="0"/>
              <w:tabs>
                <w:tab w:val="left" w:pos="9072"/>
              </w:tabs>
              <w:rPr>
                <w:sz w:val="28"/>
                <w:szCs w:val="28"/>
              </w:rPr>
            </w:pPr>
            <w:r w:rsidRPr="002E5D52">
              <w:rPr>
                <w:sz w:val="28"/>
                <w:szCs w:val="28"/>
              </w:rPr>
              <w:t>от ___________________________________</w:t>
            </w:r>
          </w:p>
          <w:p w:rsidR="002E5D52" w:rsidRPr="002E5D52" w:rsidRDefault="002E5D52" w:rsidP="002C2066">
            <w:pPr>
              <w:keepNext/>
              <w:widowControl w:val="0"/>
              <w:tabs>
                <w:tab w:val="left" w:pos="9072"/>
              </w:tabs>
              <w:rPr>
                <w:sz w:val="28"/>
                <w:szCs w:val="28"/>
              </w:rPr>
            </w:pPr>
            <w:r w:rsidRPr="002E5D52">
              <w:rPr>
                <w:sz w:val="28"/>
                <w:szCs w:val="28"/>
              </w:rPr>
              <w:t>______________________________________</w:t>
            </w:r>
          </w:p>
          <w:p w:rsidR="002E5D52" w:rsidRPr="002E5D52" w:rsidRDefault="002E5D52" w:rsidP="002C2066">
            <w:pPr>
              <w:keepNext/>
              <w:widowControl w:val="0"/>
              <w:tabs>
                <w:tab w:val="left" w:pos="9072"/>
              </w:tabs>
              <w:rPr>
                <w:sz w:val="28"/>
                <w:szCs w:val="28"/>
              </w:rPr>
            </w:pPr>
            <w:r w:rsidRPr="002E5D52">
              <w:rPr>
                <w:sz w:val="28"/>
                <w:szCs w:val="28"/>
              </w:rPr>
              <w:t>проживающего по адресу: _______________</w:t>
            </w:r>
          </w:p>
          <w:p w:rsidR="002E5D52" w:rsidRPr="002E5D52" w:rsidRDefault="002E5D52" w:rsidP="002C2066">
            <w:pPr>
              <w:keepNext/>
              <w:widowControl w:val="0"/>
              <w:tabs>
                <w:tab w:val="left" w:pos="9072"/>
              </w:tabs>
              <w:rPr>
                <w:sz w:val="28"/>
                <w:szCs w:val="28"/>
              </w:rPr>
            </w:pPr>
            <w:r w:rsidRPr="002E5D52">
              <w:rPr>
                <w:sz w:val="28"/>
                <w:szCs w:val="28"/>
              </w:rPr>
              <w:t>______________________________________</w:t>
            </w:r>
          </w:p>
          <w:p w:rsidR="002E5D52" w:rsidRPr="002E5D52" w:rsidRDefault="002E5D52" w:rsidP="002C2066">
            <w:pPr>
              <w:keepNext/>
              <w:widowControl w:val="0"/>
              <w:tabs>
                <w:tab w:val="left" w:pos="9072"/>
              </w:tabs>
              <w:rPr>
                <w:sz w:val="28"/>
                <w:szCs w:val="28"/>
              </w:rPr>
            </w:pPr>
            <w:r w:rsidRPr="002E5D52">
              <w:rPr>
                <w:sz w:val="28"/>
                <w:szCs w:val="28"/>
              </w:rPr>
              <w:t xml:space="preserve">постоянно зарегистрированного по адресу: </w:t>
            </w:r>
          </w:p>
          <w:p w:rsidR="002E5D52" w:rsidRPr="002E5D52" w:rsidRDefault="002E5D52" w:rsidP="002C2066">
            <w:pPr>
              <w:keepNext/>
              <w:widowControl w:val="0"/>
              <w:tabs>
                <w:tab w:val="left" w:pos="9072"/>
              </w:tabs>
              <w:rPr>
                <w:sz w:val="28"/>
                <w:szCs w:val="28"/>
              </w:rPr>
            </w:pPr>
            <w:r w:rsidRPr="002E5D52">
              <w:rPr>
                <w:sz w:val="28"/>
                <w:szCs w:val="28"/>
              </w:rPr>
              <w:t>______________________________________</w:t>
            </w:r>
          </w:p>
          <w:p w:rsidR="002E5D52" w:rsidRPr="002E5D52" w:rsidRDefault="002E5D52" w:rsidP="002C2066">
            <w:pPr>
              <w:keepNext/>
              <w:widowControl w:val="0"/>
              <w:tabs>
                <w:tab w:val="left" w:pos="9072"/>
              </w:tabs>
              <w:rPr>
                <w:sz w:val="28"/>
                <w:szCs w:val="28"/>
              </w:rPr>
            </w:pPr>
            <w:r w:rsidRPr="002E5D52">
              <w:rPr>
                <w:sz w:val="28"/>
                <w:szCs w:val="28"/>
              </w:rPr>
              <w:t>______________________________________</w:t>
            </w:r>
          </w:p>
          <w:p w:rsidR="002E5D52" w:rsidRPr="002E5D52" w:rsidRDefault="002E5D52" w:rsidP="002C2066">
            <w:pPr>
              <w:keepNext/>
              <w:widowControl w:val="0"/>
              <w:tabs>
                <w:tab w:val="left" w:pos="9072"/>
              </w:tabs>
              <w:rPr>
                <w:sz w:val="28"/>
                <w:szCs w:val="28"/>
              </w:rPr>
            </w:pPr>
            <w:r w:rsidRPr="002E5D52">
              <w:rPr>
                <w:sz w:val="28"/>
                <w:szCs w:val="28"/>
              </w:rPr>
              <w:t>телефон: ______________________________</w:t>
            </w:r>
          </w:p>
        </w:tc>
      </w:tr>
    </w:tbl>
    <w:p w:rsidR="002E5D52" w:rsidRPr="002E5D52" w:rsidRDefault="002E5D52" w:rsidP="002C2066">
      <w:pPr>
        <w:keepNext/>
        <w:widowControl w:val="0"/>
        <w:tabs>
          <w:tab w:val="left" w:pos="9072"/>
        </w:tabs>
        <w:jc w:val="both"/>
        <w:rPr>
          <w:sz w:val="28"/>
          <w:szCs w:val="28"/>
        </w:rPr>
      </w:pPr>
    </w:p>
    <w:p w:rsidR="002E5D52" w:rsidRPr="002E5D52" w:rsidRDefault="002E5D52" w:rsidP="002C2066">
      <w:pPr>
        <w:keepNext/>
        <w:widowControl w:val="0"/>
        <w:tabs>
          <w:tab w:val="left" w:pos="9072"/>
        </w:tabs>
        <w:rPr>
          <w:sz w:val="28"/>
          <w:szCs w:val="28"/>
        </w:rPr>
      </w:pPr>
      <w:r w:rsidRPr="002E5D52">
        <w:rPr>
          <w:sz w:val="28"/>
          <w:szCs w:val="28"/>
        </w:rPr>
        <w:t>ЗАЯВЛЕНИЕ</w:t>
      </w:r>
    </w:p>
    <w:p w:rsidR="002E5D52" w:rsidRPr="002E5D52" w:rsidRDefault="002E5D52" w:rsidP="002C2066">
      <w:pPr>
        <w:keepNext/>
        <w:widowControl w:val="0"/>
        <w:tabs>
          <w:tab w:val="left" w:pos="9072"/>
        </w:tabs>
        <w:rPr>
          <w:sz w:val="28"/>
          <w:szCs w:val="28"/>
        </w:rPr>
      </w:pPr>
      <w:r w:rsidRPr="002E5D52">
        <w:rPr>
          <w:sz w:val="28"/>
          <w:szCs w:val="28"/>
        </w:rPr>
        <w:t xml:space="preserve">о </w:t>
      </w:r>
      <w:r w:rsidRPr="002E5D52">
        <w:rPr>
          <w:i/>
          <w:sz w:val="28"/>
          <w:szCs w:val="28"/>
        </w:rPr>
        <w:t>(заключении, изменении или расторжении</w:t>
      </w:r>
      <w:r w:rsidRPr="002E5D52">
        <w:rPr>
          <w:sz w:val="28"/>
          <w:szCs w:val="28"/>
        </w:rPr>
        <w:t>) договора  социального найма жилого помещения</w:t>
      </w:r>
    </w:p>
    <w:p w:rsidR="002E5D52" w:rsidRPr="002E5D52" w:rsidRDefault="002E5D52" w:rsidP="002C2066">
      <w:pPr>
        <w:keepNext/>
        <w:widowControl w:val="0"/>
        <w:tabs>
          <w:tab w:val="left" w:pos="9072"/>
        </w:tabs>
        <w:rPr>
          <w:sz w:val="28"/>
          <w:szCs w:val="28"/>
        </w:rPr>
      </w:pPr>
    </w:p>
    <w:p w:rsidR="002E5D52" w:rsidRPr="002E5D52" w:rsidRDefault="002E5D52" w:rsidP="002C2066">
      <w:pPr>
        <w:keepNext/>
        <w:widowControl w:val="0"/>
        <w:tabs>
          <w:tab w:val="left" w:pos="9072"/>
        </w:tabs>
        <w:jc w:val="both"/>
        <w:rPr>
          <w:sz w:val="28"/>
          <w:szCs w:val="28"/>
        </w:rPr>
      </w:pPr>
      <w:r w:rsidRPr="002E5D52">
        <w:rPr>
          <w:sz w:val="28"/>
          <w:szCs w:val="28"/>
        </w:rPr>
        <w:t>Прошу (</w:t>
      </w:r>
      <w:r w:rsidRPr="002E5D52">
        <w:rPr>
          <w:i/>
          <w:sz w:val="28"/>
          <w:szCs w:val="28"/>
        </w:rPr>
        <w:t>заключить, изменить или расторгнуть</w:t>
      </w:r>
      <w:r w:rsidRPr="002E5D52">
        <w:rPr>
          <w:sz w:val="28"/>
          <w:szCs w:val="28"/>
        </w:rPr>
        <w:t xml:space="preserve">) со мной договор  социального найма на жилое  помещение, расположенное по адресу: </w:t>
      </w:r>
    </w:p>
    <w:p w:rsidR="002E5D52" w:rsidRPr="002E5D52" w:rsidRDefault="002E5D52" w:rsidP="002C2066">
      <w:pPr>
        <w:keepNext/>
        <w:widowControl w:val="0"/>
        <w:tabs>
          <w:tab w:val="left" w:pos="9072"/>
        </w:tabs>
        <w:jc w:val="both"/>
        <w:rPr>
          <w:sz w:val="28"/>
          <w:szCs w:val="28"/>
        </w:rPr>
      </w:pPr>
      <w:r w:rsidRPr="002E5D52">
        <w:rPr>
          <w:sz w:val="28"/>
          <w:szCs w:val="28"/>
        </w:rPr>
        <w:t>_________________________________________________________________</w:t>
      </w:r>
    </w:p>
    <w:p w:rsidR="002E5D52" w:rsidRPr="002E5D52" w:rsidRDefault="002E5D52" w:rsidP="002C2066">
      <w:pPr>
        <w:keepNext/>
        <w:widowControl w:val="0"/>
        <w:tabs>
          <w:tab w:val="left" w:pos="9072"/>
        </w:tabs>
        <w:jc w:val="both"/>
        <w:rPr>
          <w:sz w:val="28"/>
          <w:szCs w:val="28"/>
        </w:rPr>
      </w:pPr>
      <w:r w:rsidRPr="002E5D52">
        <w:rPr>
          <w:sz w:val="28"/>
          <w:szCs w:val="28"/>
        </w:rPr>
        <w:t>______________________________________</w:t>
      </w:r>
      <w:r w:rsidR="00775AA2">
        <w:rPr>
          <w:sz w:val="28"/>
          <w:szCs w:val="28"/>
        </w:rPr>
        <w:t>____________________________</w:t>
      </w:r>
    </w:p>
    <w:p w:rsidR="002E5D52" w:rsidRPr="002E5D52" w:rsidRDefault="002E5D52" w:rsidP="002C2066">
      <w:pPr>
        <w:keepNext/>
        <w:widowControl w:val="0"/>
        <w:tabs>
          <w:tab w:val="left" w:pos="9072"/>
        </w:tabs>
        <w:jc w:val="both"/>
        <w:rPr>
          <w:sz w:val="28"/>
          <w:szCs w:val="28"/>
        </w:rPr>
      </w:pPr>
      <w:r w:rsidRPr="002E5D52">
        <w:rPr>
          <w:sz w:val="28"/>
          <w:szCs w:val="28"/>
        </w:rPr>
        <w:t>Состав семьи:</w:t>
      </w:r>
    </w:p>
    <w:p w:rsidR="002E5D52" w:rsidRPr="002E5D52" w:rsidRDefault="002E5D52" w:rsidP="002C2066">
      <w:pPr>
        <w:keepNext/>
        <w:widowControl w:val="0"/>
        <w:tabs>
          <w:tab w:val="left" w:pos="9072"/>
        </w:tabs>
        <w:jc w:val="both"/>
        <w:rPr>
          <w:sz w:val="28"/>
          <w:szCs w:val="28"/>
        </w:rPr>
      </w:pPr>
      <w:r w:rsidRPr="002E5D52">
        <w:rPr>
          <w:sz w:val="28"/>
          <w:szCs w:val="28"/>
        </w:rPr>
        <w:t>Супруга (супруг)  _______________________</w:t>
      </w:r>
      <w:r w:rsidR="00775AA2">
        <w:rPr>
          <w:sz w:val="28"/>
          <w:szCs w:val="28"/>
        </w:rPr>
        <w:t>____________________________</w:t>
      </w:r>
    </w:p>
    <w:p w:rsidR="002E5D52" w:rsidRPr="002E5D52" w:rsidRDefault="002E5D52" w:rsidP="002C2066">
      <w:pPr>
        <w:keepNext/>
        <w:widowControl w:val="0"/>
        <w:tabs>
          <w:tab w:val="left" w:pos="9072"/>
        </w:tabs>
        <w:rPr>
          <w:sz w:val="28"/>
          <w:szCs w:val="28"/>
        </w:rPr>
      </w:pPr>
      <w:r w:rsidRPr="002E5D52">
        <w:rPr>
          <w:sz w:val="28"/>
          <w:szCs w:val="28"/>
        </w:rPr>
        <w:t xml:space="preserve">(ф.и.о., дата рождения) </w:t>
      </w:r>
    </w:p>
    <w:p w:rsidR="002E5D52" w:rsidRPr="002E5D52" w:rsidRDefault="002E5D52" w:rsidP="002C2066">
      <w:pPr>
        <w:keepNext/>
        <w:widowControl w:val="0"/>
        <w:tabs>
          <w:tab w:val="left" w:pos="9072"/>
        </w:tabs>
        <w:jc w:val="both"/>
        <w:rPr>
          <w:sz w:val="28"/>
          <w:szCs w:val="28"/>
        </w:rPr>
      </w:pPr>
      <w:r w:rsidRPr="002E5D52">
        <w:rPr>
          <w:sz w:val="28"/>
          <w:szCs w:val="28"/>
        </w:rPr>
        <w:t>Дети: ____________</w:t>
      </w:r>
      <w:r w:rsidR="00775AA2">
        <w:rPr>
          <w:sz w:val="28"/>
          <w:szCs w:val="28"/>
        </w:rPr>
        <w:t>__________</w:t>
      </w:r>
      <w:r w:rsidRPr="002E5D52">
        <w:rPr>
          <w:sz w:val="28"/>
          <w:szCs w:val="28"/>
        </w:rPr>
        <w:t>____________________________________________</w:t>
      </w:r>
    </w:p>
    <w:p w:rsidR="002E5D52" w:rsidRPr="002E5D52" w:rsidRDefault="002E5D52" w:rsidP="002C2066">
      <w:pPr>
        <w:keepNext/>
        <w:widowControl w:val="0"/>
        <w:tabs>
          <w:tab w:val="left" w:pos="9072"/>
        </w:tabs>
        <w:rPr>
          <w:sz w:val="28"/>
          <w:szCs w:val="28"/>
        </w:rPr>
      </w:pPr>
      <w:r w:rsidRPr="002E5D52">
        <w:rPr>
          <w:sz w:val="28"/>
          <w:szCs w:val="28"/>
        </w:rPr>
        <w:t>(ф.и.о., дата рождения)</w:t>
      </w:r>
    </w:p>
    <w:p w:rsidR="002E5D52" w:rsidRPr="002E5D52" w:rsidRDefault="002E5D52" w:rsidP="002C2066">
      <w:pPr>
        <w:keepNext/>
        <w:widowControl w:val="0"/>
        <w:tabs>
          <w:tab w:val="left" w:pos="9072"/>
        </w:tabs>
        <w:rPr>
          <w:sz w:val="28"/>
          <w:szCs w:val="28"/>
        </w:rPr>
      </w:pPr>
      <w:r w:rsidRPr="002E5D52">
        <w:rPr>
          <w:sz w:val="28"/>
          <w:szCs w:val="28"/>
        </w:rPr>
        <w:t>_______________________</w:t>
      </w:r>
      <w:r w:rsidR="00775AA2">
        <w:rPr>
          <w:sz w:val="28"/>
          <w:szCs w:val="28"/>
        </w:rPr>
        <w:t>_</w:t>
      </w:r>
      <w:r w:rsidRPr="002E5D52">
        <w:rPr>
          <w:sz w:val="28"/>
          <w:szCs w:val="28"/>
        </w:rPr>
        <w:t>__________________________________________</w:t>
      </w:r>
    </w:p>
    <w:p w:rsidR="002E5D52" w:rsidRPr="002E5D52" w:rsidRDefault="002E5D52" w:rsidP="002C2066">
      <w:pPr>
        <w:keepNext/>
        <w:widowControl w:val="0"/>
        <w:tabs>
          <w:tab w:val="left" w:pos="9072"/>
        </w:tabs>
        <w:rPr>
          <w:sz w:val="28"/>
          <w:szCs w:val="28"/>
        </w:rPr>
      </w:pPr>
      <w:r w:rsidRPr="002E5D52">
        <w:rPr>
          <w:sz w:val="28"/>
          <w:szCs w:val="28"/>
        </w:rPr>
        <w:t xml:space="preserve"> (ф.и.о., дата рождения)</w:t>
      </w:r>
    </w:p>
    <w:p w:rsidR="002E5D52" w:rsidRPr="002E5D52" w:rsidRDefault="002E5D52" w:rsidP="002C2066">
      <w:pPr>
        <w:keepNext/>
        <w:widowControl w:val="0"/>
        <w:tabs>
          <w:tab w:val="left" w:pos="9072"/>
        </w:tabs>
        <w:rPr>
          <w:sz w:val="28"/>
          <w:szCs w:val="28"/>
        </w:rPr>
      </w:pPr>
      <w:r w:rsidRPr="002E5D52">
        <w:rPr>
          <w:sz w:val="28"/>
          <w:szCs w:val="28"/>
        </w:rPr>
        <w:t>______________________</w:t>
      </w:r>
      <w:r w:rsidR="00775AA2">
        <w:rPr>
          <w:sz w:val="28"/>
          <w:szCs w:val="28"/>
        </w:rPr>
        <w:t>_______</w:t>
      </w:r>
      <w:r w:rsidRPr="002E5D52">
        <w:rPr>
          <w:sz w:val="28"/>
          <w:szCs w:val="28"/>
        </w:rPr>
        <w:t>_____________________________________</w:t>
      </w:r>
    </w:p>
    <w:p w:rsidR="002E5D52" w:rsidRPr="002E5D52" w:rsidRDefault="002E5D52" w:rsidP="002C2066">
      <w:pPr>
        <w:keepNext/>
        <w:widowControl w:val="0"/>
        <w:tabs>
          <w:tab w:val="left" w:pos="9072"/>
        </w:tabs>
        <w:rPr>
          <w:sz w:val="28"/>
          <w:szCs w:val="28"/>
        </w:rPr>
      </w:pPr>
      <w:r w:rsidRPr="002E5D52">
        <w:rPr>
          <w:sz w:val="28"/>
          <w:szCs w:val="28"/>
        </w:rPr>
        <w:t xml:space="preserve"> (ф.и.о., дата рождения)</w:t>
      </w:r>
    </w:p>
    <w:p w:rsidR="002E5D52" w:rsidRPr="002E5D52" w:rsidRDefault="002E5D52" w:rsidP="002C2066">
      <w:pPr>
        <w:keepNext/>
        <w:widowControl w:val="0"/>
        <w:tabs>
          <w:tab w:val="left" w:pos="9072"/>
        </w:tabs>
        <w:rPr>
          <w:sz w:val="28"/>
          <w:szCs w:val="28"/>
        </w:rPr>
      </w:pPr>
      <w:r w:rsidRPr="002E5D52">
        <w:rPr>
          <w:sz w:val="28"/>
          <w:szCs w:val="28"/>
        </w:rPr>
        <w:t>______________________</w:t>
      </w:r>
      <w:r w:rsidR="00775AA2">
        <w:rPr>
          <w:sz w:val="28"/>
          <w:szCs w:val="28"/>
        </w:rPr>
        <w:t>_____</w:t>
      </w:r>
      <w:r w:rsidRPr="002E5D52">
        <w:rPr>
          <w:sz w:val="28"/>
          <w:szCs w:val="28"/>
        </w:rPr>
        <w:t>_______________________________________</w:t>
      </w:r>
    </w:p>
    <w:p w:rsidR="002E5D52" w:rsidRPr="002E5D52" w:rsidRDefault="002E5D52" w:rsidP="002C2066">
      <w:pPr>
        <w:keepNext/>
        <w:widowControl w:val="0"/>
        <w:tabs>
          <w:tab w:val="left" w:pos="9072"/>
        </w:tabs>
        <w:rPr>
          <w:sz w:val="28"/>
          <w:szCs w:val="28"/>
        </w:rPr>
      </w:pPr>
      <w:r w:rsidRPr="002E5D52">
        <w:rPr>
          <w:sz w:val="28"/>
          <w:szCs w:val="28"/>
        </w:rPr>
        <w:t xml:space="preserve"> (ф.и.о., дата рождения)</w:t>
      </w:r>
    </w:p>
    <w:p w:rsidR="002E5D52" w:rsidRPr="002E5D52" w:rsidRDefault="002E5D52" w:rsidP="002C2066">
      <w:pPr>
        <w:keepNext/>
        <w:widowControl w:val="0"/>
        <w:tabs>
          <w:tab w:val="left" w:pos="9072"/>
        </w:tabs>
        <w:rPr>
          <w:sz w:val="28"/>
          <w:szCs w:val="28"/>
        </w:rPr>
      </w:pPr>
    </w:p>
    <w:p w:rsidR="002E5D52" w:rsidRPr="002E5D52" w:rsidRDefault="002E5D52" w:rsidP="002C2066">
      <w:pPr>
        <w:keepNext/>
        <w:widowControl w:val="0"/>
        <w:tabs>
          <w:tab w:val="left" w:pos="9072"/>
        </w:tabs>
        <w:jc w:val="both"/>
        <w:rPr>
          <w:sz w:val="28"/>
          <w:szCs w:val="28"/>
        </w:rPr>
      </w:pPr>
      <w:r w:rsidRPr="002E5D52">
        <w:rPr>
          <w:sz w:val="28"/>
          <w:szCs w:val="28"/>
        </w:rPr>
        <w:t>К заявлению прилагаю следующие документы:</w:t>
      </w:r>
    </w:p>
    <w:p w:rsidR="002E5D52" w:rsidRPr="002E5D52" w:rsidRDefault="002E5D52" w:rsidP="002C2066">
      <w:pPr>
        <w:keepNext/>
        <w:widowControl w:val="0"/>
        <w:tabs>
          <w:tab w:val="left" w:pos="9072"/>
        </w:tabs>
        <w:jc w:val="both"/>
        <w:rPr>
          <w:sz w:val="28"/>
          <w:szCs w:val="28"/>
        </w:rPr>
      </w:pPr>
      <w:r w:rsidRPr="002E5D52">
        <w:rPr>
          <w:sz w:val="28"/>
          <w:szCs w:val="28"/>
        </w:rPr>
        <w:t>__________________________________________________________________</w:t>
      </w:r>
      <w:r w:rsidRPr="002E5D52">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5AA2">
        <w:rPr>
          <w:sz w:val="28"/>
          <w:szCs w:val="28"/>
        </w:rPr>
        <w:t>_________</w:t>
      </w:r>
      <w:r w:rsidRPr="002E5D52">
        <w:rPr>
          <w:sz w:val="28"/>
          <w:szCs w:val="28"/>
        </w:rPr>
        <w:t>_______________________</w:t>
      </w:r>
      <w:r w:rsidR="00775AA2">
        <w:rPr>
          <w:sz w:val="28"/>
          <w:szCs w:val="28"/>
        </w:rPr>
        <w:t>__________________________________________</w:t>
      </w:r>
      <w:r w:rsidRPr="002E5D52">
        <w:rPr>
          <w:sz w:val="28"/>
          <w:szCs w:val="28"/>
        </w:rPr>
        <w:t>____</w:t>
      </w:r>
      <w:r w:rsidRPr="002E5D52">
        <w:rPr>
          <w:sz w:val="28"/>
          <w:szCs w:val="28"/>
        </w:rPr>
        <w:tab/>
      </w:r>
    </w:p>
    <w:p w:rsidR="002E5D52" w:rsidRPr="002E5D52" w:rsidRDefault="002E5D52" w:rsidP="002C2066">
      <w:pPr>
        <w:keepNext/>
        <w:widowControl w:val="0"/>
        <w:tabs>
          <w:tab w:val="left" w:pos="9072"/>
        </w:tabs>
        <w:ind w:right="-142"/>
        <w:jc w:val="both"/>
        <w:rPr>
          <w:sz w:val="28"/>
          <w:szCs w:val="28"/>
        </w:rPr>
      </w:pPr>
      <w:r w:rsidRPr="002E5D52">
        <w:rPr>
          <w:sz w:val="28"/>
          <w:szCs w:val="28"/>
        </w:rPr>
        <w:tab/>
      </w:r>
    </w:p>
    <w:p w:rsidR="002E5D52" w:rsidRPr="002E5D52" w:rsidRDefault="002E5D52" w:rsidP="002C2066">
      <w:pPr>
        <w:pStyle w:val="ConsPlusNonformat"/>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2E5D52" w:rsidRPr="002E5D52" w:rsidRDefault="002E5D52" w:rsidP="002C2066">
      <w:pPr>
        <w:pStyle w:val="ConsPlusNonformat"/>
        <w:keepNext/>
        <w:ind w:firstLine="709"/>
        <w:jc w:val="both"/>
        <w:rPr>
          <w:rFonts w:ascii="Times New Roman" w:hAnsi="Times New Roman" w:cs="Times New Roman"/>
          <w:sz w:val="28"/>
          <w:szCs w:val="28"/>
        </w:rPr>
      </w:pPr>
    </w:p>
    <w:p w:rsidR="002E5D52" w:rsidRPr="002E5D52" w:rsidRDefault="002E5D52" w:rsidP="002C2066">
      <w:pPr>
        <w:pStyle w:val="ConsPlusNonformat"/>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 xml:space="preserve">Решение об отказе в предоставлении муниципальной услуги прошу </w:t>
      </w:r>
      <w:r w:rsidRPr="002E5D52">
        <w:rPr>
          <w:rFonts w:ascii="Times New Roman" w:hAnsi="Times New Roman" w:cs="Times New Roman"/>
          <w:i/>
          <w:sz w:val="28"/>
          <w:szCs w:val="28"/>
        </w:rPr>
        <w:t>(нужное подчеркнуть)</w:t>
      </w:r>
      <w:r w:rsidRPr="002E5D52">
        <w:rPr>
          <w:rFonts w:ascii="Times New Roman" w:hAnsi="Times New Roman" w:cs="Times New Roman"/>
          <w:sz w:val="28"/>
          <w:szCs w:val="28"/>
        </w:rPr>
        <w:t>:</w:t>
      </w:r>
    </w:p>
    <w:p w:rsidR="002E5D52" w:rsidRPr="002E5D52" w:rsidRDefault="002E5D52" w:rsidP="002C2066">
      <w:pPr>
        <w:pStyle w:val="ConsPlusNonformat"/>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вручить лично,</w:t>
      </w:r>
    </w:p>
    <w:p w:rsidR="002E5D52" w:rsidRPr="002E5D52" w:rsidRDefault="002E5D52" w:rsidP="002C2066">
      <w:pPr>
        <w:pStyle w:val="ConsPlusNonformat"/>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2E5D52" w:rsidRPr="002E5D52" w:rsidRDefault="002E5D52" w:rsidP="002C2066">
      <w:pPr>
        <w:pStyle w:val="ConsPlusNonformat"/>
        <w:keepNext/>
        <w:ind w:firstLine="709"/>
        <w:jc w:val="both"/>
        <w:rPr>
          <w:rFonts w:ascii="Times New Roman" w:hAnsi="Times New Roman" w:cs="Times New Roman"/>
          <w:sz w:val="28"/>
          <w:szCs w:val="28"/>
        </w:rPr>
      </w:pPr>
      <w:r w:rsidRPr="002E5D52">
        <w:rPr>
          <w:rFonts w:ascii="Times New Roman" w:hAnsi="Times New Roman" w:cs="Times New Roman"/>
          <w:sz w:val="28"/>
          <w:szCs w:val="28"/>
        </w:rPr>
        <w:t>направить на адрес электронной почты в форме электронного документа.</w:t>
      </w:r>
    </w:p>
    <w:p w:rsidR="002E5D52" w:rsidRPr="002E5D52" w:rsidRDefault="002E5D52" w:rsidP="002C2066">
      <w:pPr>
        <w:pStyle w:val="ConsPlusNonformat"/>
        <w:keepNext/>
        <w:ind w:firstLine="709"/>
        <w:jc w:val="both"/>
        <w:rPr>
          <w:rFonts w:ascii="Times New Roman" w:hAnsi="Times New Roman" w:cs="Times New Roman"/>
          <w:sz w:val="28"/>
          <w:szCs w:val="28"/>
        </w:rPr>
      </w:pPr>
    </w:p>
    <w:p w:rsidR="002E5D52" w:rsidRPr="002E5D52" w:rsidRDefault="002E5D52" w:rsidP="002C2066">
      <w:pPr>
        <w:pStyle w:val="ConsPlusNonformat"/>
        <w:keepNext/>
        <w:jc w:val="both"/>
        <w:rPr>
          <w:rFonts w:ascii="Times New Roman" w:hAnsi="Times New Roman" w:cs="Times New Roman"/>
          <w:sz w:val="28"/>
          <w:szCs w:val="28"/>
        </w:rPr>
      </w:pPr>
      <w:r w:rsidRPr="002E5D52">
        <w:rPr>
          <w:rFonts w:ascii="Times New Roman" w:hAnsi="Times New Roman" w:cs="Times New Roman"/>
          <w:sz w:val="28"/>
          <w:szCs w:val="28"/>
        </w:rPr>
        <w:t>Подпись</w:t>
      </w:r>
      <w:r w:rsidR="00775AA2">
        <w:rPr>
          <w:rFonts w:ascii="Times New Roman" w:hAnsi="Times New Roman" w:cs="Times New Roman"/>
          <w:sz w:val="28"/>
          <w:szCs w:val="28"/>
        </w:rPr>
        <w:t xml:space="preserve">       _______________________        </w:t>
      </w:r>
      <w:r w:rsidRPr="002E5D52">
        <w:rPr>
          <w:rFonts w:ascii="Times New Roman" w:hAnsi="Times New Roman" w:cs="Times New Roman"/>
          <w:sz w:val="28"/>
          <w:szCs w:val="28"/>
        </w:rPr>
        <w:t>____________________________</w:t>
      </w:r>
    </w:p>
    <w:p w:rsidR="002E5D52" w:rsidRPr="002E5D52" w:rsidRDefault="002E5D52" w:rsidP="002C2066">
      <w:pPr>
        <w:pStyle w:val="ConsPlusNonformat"/>
        <w:keepNext/>
        <w:ind w:left="4536"/>
        <w:jc w:val="center"/>
        <w:rPr>
          <w:rFonts w:ascii="Times New Roman" w:hAnsi="Times New Roman" w:cs="Times New Roman"/>
          <w:i/>
          <w:sz w:val="28"/>
          <w:szCs w:val="28"/>
        </w:rPr>
      </w:pPr>
      <w:r w:rsidRPr="002E5D52">
        <w:rPr>
          <w:rFonts w:ascii="Times New Roman" w:hAnsi="Times New Roman" w:cs="Times New Roman"/>
          <w:i/>
          <w:sz w:val="28"/>
          <w:szCs w:val="28"/>
        </w:rPr>
        <w:t>(расшифровка подписи)</w:t>
      </w:r>
    </w:p>
    <w:p w:rsidR="002E5D52" w:rsidRPr="002E5D52" w:rsidRDefault="002E5D52" w:rsidP="002C2066">
      <w:pPr>
        <w:pStyle w:val="ConsPlusNonformat"/>
        <w:keepNext/>
        <w:jc w:val="both"/>
        <w:rPr>
          <w:rFonts w:ascii="Times New Roman" w:hAnsi="Times New Roman" w:cs="Times New Roman"/>
          <w:sz w:val="28"/>
          <w:szCs w:val="28"/>
        </w:rPr>
      </w:pPr>
    </w:p>
    <w:p w:rsidR="002E5D52" w:rsidRPr="002E5D52" w:rsidRDefault="002E5D52" w:rsidP="002C2066">
      <w:pPr>
        <w:pStyle w:val="ConsPlusNonformat"/>
        <w:keepNext/>
        <w:jc w:val="both"/>
        <w:rPr>
          <w:rFonts w:ascii="Times New Roman" w:hAnsi="Times New Roman" w:cs="Times New Roman"/>
          <w:sz w:val="28"/>
          <w:szCs w:val="28"/>
        </w:rPr>
      </w:pPr>
      <w:r w:rsidRPr="002E5D52">
        <w:rPr>
          <w:rFonts w:ascii="Times New Roman" w:hAnsi="Times New Roman" w:cs="Times New Roman"/>
          <w:sz w:val="28"/>
          <w:szCs w:val="28"/>
        </w:rPr>
        <w:t>Дата «___»__________ 201__ год</w:t>
      </w:r>
    </w:p>
    <w:p w:rsidR="002E5D52" w:rsidRPr="002E5D52" w:rsidRDefault="002E5D52" w:rsidP="002C2066">
      <w:pPr>
        <w:pStyle w:val="ConsPlusNonformat"/>
        <w:keepNext/>
        <w:jc w:val="both"/>
        <w:rPr>
          <w:rFonts w:ascii="Times New Roman" w:hAnsi="Times New Roman" w:cs="Times New Roman"/>
          <w:sz w:val="28"/>
          <w:szCs w:val="28"/>
        </w:rPr>
      </w:pPr>
    </w:p>
    <w:p w:rsidR="002E5D52" w:rsidRPr="002E5D52" w:rsidRDefault="002E5D52" w:rsidP="002C2066">
      <w:pPr>
        <w:pStyle w:val="ConsPlusNonformat"/>
        <w:keepNext/>
        <w:jc w:val="both"/>
        <w:rPr>
          <w:rFonts w:ascii="Times New Roman" w:hAnsi="Times New Roman" w:cs="Times New Roman"/>
          <w:sz w:val="28"/>
          <w:szCs w:val="28"/>
        </w:rPr>
      </w:pPr>
      <w:r w:rsidRPr="002E5D52">
        <w:rPr>
          <w:rFonts w:ascii="Times New Roman" w:hAnsi="Times New Roman" w:cs="Times New Roman"/>
          <w:sz w:val="28"/>
          <w:szCs w:val="28"/>
        </w:rPr>
        <w:t>Заявление принято:</w:t>
      </w:r>
    </w:p>
    <w:p w:rsidR="002E5D52" w:rsidRPr="002E5D52" w:rsidRDefault="002E5D52" w:rsidP="002C2066">
      <w:pPr>
        <w:pStyle w:val="ConsPlusNonformat"/>
        <w:keepNext/>
        <w:tabs>
          <w:tab w:val="left" w:pos="6804"/>
        </w:tabs>
        <w:jc w:val="both"/>
        <w:rPr>
          <w:rFonts w:ascii="Times New Roman" w:hAnsi="Times New Roman" w:cs="Times New Roman"/>
          <w:sz w:val="28"/>
          <w:szCs w:val="28"/>
        </w:rPr>
      </w:pPr>
      <w:r w:rsidRPr="002E5D52">
        <w:rPr>
          <w:rFonts w:ascii="Times New Roman" w:hAnsi="Times New Roman" w:cs="Times New Roman"/>
          <w:sz w:val="28"/>
          <w:szCs w:val="28"/>
        </w:rPr>
        <w:t>__________________________________________________________________</w:t>
      </w:r>
    </w:p>
    <w:p w:rsidR="002E5D52" w:rsidRPr="002E5D52" w:rsidRDefault="002E5D52" w:rsidP="002C2066">
      <w:pPr>
        <w:pStyle w:val="ConsPlusNonformat"/>
        <w:keepNext/>
        <w:jc w:val="center"/>
        <w:rPr>
          <w:rFonts w:ascii="Times New Roman" w:hAnsi="Times New Roman" w:cs="Times New Roman"/>
          <w:sz w:val="28"/>
          <w:szCs w:val="28"/>
        </w:rPr>
      </w:pPr>
      <w:r w:rsidRPr="002E5D52">
        <w:rPr>
          <w:rFonts w:ascii="Times New Roman" w:hAnsi="Times New Roman" w:cs="Times New Roman"/>
          <w:i/>
          <w:sz w:val="28"/>
          <w:szCs w:val="28"/>
        </w:rPr>
        <w:t>(Ф.И.О. должностного лица, уполномоченного на прием заявления)</w:t>
      </w:r>
    </w:p>
    <w:p w:rsidR="002E5D52" w:rsidRDefault="002E5D52" w:rsidP="002C2066">
      <w:pPr>
        <w:pStyle w:val="ConsPlusNonformat"/>
        <w:keepNext/>
        <w:jc w:val="both"/>
        <w:rPr>
          <w:rFonts w:ascii="Times New Roman" w:hAnsi="Times New Roman" w:cs="Times New Roman"/>
          <w:sz w:val="28"/>
          <w:szCs w:val="28"/>
        </w:rPr>
      </w:pPr>
    </w:p>
    <w:p w:rsidR="00775AA2" w:rsidRDefault="00775AA2" w:rsidP="002C2066">
      <w:pPr>
        <w:pStyle w:val="ConsPlusNonformat"/>
        <w:keepNext/>
        <w:jc w:val="both"/>
        <w:rPr>
          <w:rFonts w:ascii="Times New Roman" w:hAnsi="Times New Roman" w:cs="Times New Roman"/>
          <w:sz w:val="28"/>
          <w:szCs w:val="28"/>
        </w:rPr>
      </w:pPr>
    </w:p>
    <w:p w:rsidR="00775AA2" w:rsidRPr="002E5D52" w:rsidRDefault="00775AA2" w:rsidP="002C2066">
      <w:pPr>
        <w:pStyle w:val="ConsPlusNonformat"/>
        <w:keepNext/>
        <w:jc w:val="both"/>
        <w:rPr>
          <w:rFonts w:ascii="Times New Roman" w:hAnsi="Times New Roman" w:cs="Times New Roman"/>
          <w:sz w:val="28"/>
          <w:szCs w:val="28"/>
        </w:rPr>
      </w:pPr>
    </w:p>
    <w:p w:rsidR="00775AA2" w:rsidRDefault="002E5D52" w:rsidP="00775AA2">
      <w:pPr>
        <w:pStyle w:val="ConsPlusNonformat"/>
        <w:keepNext/>
        <w:rPr>
          <w:rFonts w:ascii="Times New Roman" w:hAnsi="Times New Roman" w:cs="Times New Roman"/>
          <w:sz w:val="28"/>
          <w:szCs w:val="28"/>
        </w:rPr>
      </w:pPr>
      <w:r w:rsidRPr="002E5D52">
        <w:rPr>
          <w:rFonts w:ascii="Times New Roman" w:hAnsi="Times New Roman" w:cs="Times New Roman"/>
          <w:sz w:val="28"/>
          <w:szCs w:val="28"/>
        </w:rPr>
        <w:t>Подпись</w:t>
      </w:r>
      <w:r w:rsidR="00775AA2">
        <w:rPr>
          <w:rFonts w:ascii="Times New Roman" w:hAnsi="Times New Roman" w:cs="Times New Roman"/>
          <w:sz w:val="28"/>
          <w:szCs w:val="28"/>
        </w:rPr>
        <w:t xml:space="preserve"> ________________</w:t>
      </w:r>
      <w:r w:rsidRPr="002E5D52">
        <w:rPr>
          <w:rFonts w:ascii="Times New Roman" w:hAnsi="Times New Roman" w:cs="Times New Roman"/>
          <w:sz w:val="28"/>
          <w:szCs w:val="28"/>
        </w:rPr>
        <w:t>__________</w:t>
      </w:r>
      <w:r w:rsidR="00775AA2">
        <w:rPr>
          <w:rFonts w:ascii="Times New Roman" w:hAnsi="Times New Roman" w:cs="Times New Roman"/>
          <w:sz w:val="28"/>
          <w:szCs w:val="28"/>
        </w:rPr>
        <w:t xml:space="preserve">_    </w:t>
      </w:r>
      <w:r w:rsidRPr="002E5D52">
        <w:rPr>
          <w:rFonts w:ascii="Times New Roman" w:hAnsi="Times New Roman" w:cs="Times New Roman"/>
          <w:sz w:val="28"/>
          <w:szCs w:val="28"/>
        </w:rPr>
        <w:t xml:space="preserve">        </w:t>
      </w:r>
      <w:r w:rsidR="00775AA2">
        <w:rPr>
          <w:rFonts w:ascii="Times New Roman" w:hAnsi="Times New Roman" w:cs="Times New Roman"/>
          <w:sz w:val="28"/>
          <w:szCs w:val="28"/>
        </w:rPr>
        <w:t>_________________________</w:t>
      </w:r>
    </w:p>
    <w:p w:rsidR="002E5D52" w:rsidRPr="00775AA2" w:rsidRDefault="002E5D52" w:rsidP="00775AA2">
      <w:pPr>
        <w:pStyle w:val="ConsPlusNonformat"/>
        <w:keepNext/>
        <w:ind w:left="5664" w:firstLine="708"/>
        <w:rPr>
          <w:rFonts w:ascii="Times New Roman" w:hAnsi="Times New Roman" w:cs="Times New Roman"/>
          <w:sz w:val="28"/>
          <w:szCs w:val="28"/>
        </w:rPr>
      </w:pPr>
      <w:r w:rsidRPr="002E5D52">
        <w:rPr>
          <w:rFonts w:ascii="Times New Roman" w:hAnsi="Times New Roman" w:cs="Times New Roman"/>
          <w:i/>
          <w:sz w:val="28"/>
          <w:szCs w:val="28"/>
        </w:rPr>
        <w:t>(расшифровка подписи).</w:t>
      </w:r>
    </w:p>
    <w:p w:rsidR="00B76686" w:rsidRPr="002E5D52" w:rsidRDefault="00775AA2" w:rsidP="00775AA2">
      <w:pPr>
        <w:keepNext/>
        <w:widowControl w:val="0"/>
        <w:tabs>
          <w:tab w:val="left" w:pos="9072"/>
        </w:tabs>
        <w:jc w:val="left"/>
        <w:rPr>
          <w:i/>
        </w:rPr>
      </w:pPr>
      <w:r>
        <w:t xml:space="preserve">                         </w:t>
      </w:r>
      <w:r w:rsidR="00B76686" w:rsidRPr="002E5D52">
        <w:t>(Подпись заявителя)</w:t>
      </w:r>
    </w:p>
    <w:sectPr w:rsidR="00B76686" w:rsidRPr="002E5D52" w:rsidSect="00F150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A87" w:rsidRDefault="00A46A87">
      <w:r>
        <w:separator/>
      </w:r>
    </w:p>
  </w:endnote>
  <w:endnote w:type="continuationSeparator" w:id="0">
    <w:p w:rsidR="00A46A87" w:rsidRDefault="00A46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43" w:rsidRDefault="00852143">
    <w:pPr>
      <w:pStyle w:val="a3"/>
      <w:rPr>
        <w:lang w:val="en-US"/>
      </w:rPr>
    </w:pPr>
    <w:r>
      <w:rPr>
        <w:lang w:val="en-US"/>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68" w:rsidRDefault="00B5206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A87" w:rsidRDefault="00A46A87">
      <w:r>
        <w:separator/>
      </w:r>
    </w:p>
  </w:footnote>
  <w:footnote w:type="continuationSeparator" w:id="0">
    <w:p w:rsidR="00A46A87" w:rsidRDefault="00A46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43" w:rsidRPr="00240DBC" w:rsidRDefault="00F1509F">
    <w:pPr>
      <w:pStyle w:val="ae"/>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852143"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6B1BDB">
      <w:rPr>
        <w:rFonts w:ascii="Times New Roman" w:hAnsi="Times New Roman" w:cs="Times New Roman"/>
        <w:noProof/>
        <w:sz w:val="16"/>
        <w:szCs w:val="16"/>
      </w:rPr>
      <w:t>3</w:t>
    </w:r>
    <w:r w:rsidRPr="00240DBC">
      <w:rPr>
        <w:rFonts w:ascii="Times New Roman" w:hAnsi="Times New Roman" w:cs="Times New Roman"/>
        <w:sz w:val="16"/>
        <w:szCs w:val="16"/>
      </w:rPr>
      <w:fldChar w:fldCharType="end"/>
    </w:r>
  </w:p>
  <w:p w:rsidR="00852143" w:rsidRPr="00C7604B" w:rsidRDefault="00852143" w:rsidP="00852143">
    <w:pPr>
      <w:pStyle w:val="ae"/>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22446"/>
    <w:multiLevelType w:val="hybridMultilevel"/>
    <w:tmpl w:val="EB62CEC8"/>
    <w:lvl w:ilvl="0" w:tplc="219EF61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2A0F2D4A"/>
    <w:multiLevelType w:val="multilevel"/>
    <w:tmpl w:val="788617C4"/>
    <w:lvl w:ilvl="0">
      <w:start w:val="16"/>
      <w:numFmt w:val="decimal"/>
      <w:lvlText w:val="%1."/>
      <w:lvlJc w:val="left"/>
      <w:pPr>
        <w:ind w:left="576" w:hanging="576"/>
      </w:pPr>
      <w:rPr>
        <w:rFonts w:cs="Times New Roman" w:hint="default"/>
        <w:sz w:val="28"/>
      </w:rPr>
    </w:lvl>
    <w:lvl w:ilvl="1">
      <w:start w:val="4"/>
      <w:numFmt w:val="decimal"/>
      <w:lvlText w:val="%1.%2."/>
      <w:lvlJc w:val="left"/>
      <w:pPr>
        <w:ind w:left="897" w:hanging="576"/>
      </w:pPr>
      <w:rPr>
        <w:rFonts w:cs="Times New Roman" w:hint="default"/>
        <w:sz w:val="28"/>
      </w:rPr>
    </w:lvl>
    <w:lvl w:ilvl="2">
      <w:start w:val="1"/>
      <w:numFmt w:val="decimal"/>
      <w:lvlText w:val="%1.%2.%3."/>
      <w:lvlJc w:val="left"/>
      <w:pPr>
        <w:ind w:left="1362" w:hanging="720"/>
      </w:pPr>
      <w:rPr>
        <w:rFonts w:cs="Times New Roman" w:hint="default"/>
        <w:sz w:val="28"/>
      </w:rPr>
    </w:lvl>
    <w:lvl w:ilvl="3">
      <w:start w:val="1"/>
      <w:numFmt w:val="decimal"/>
      <w:lvlText w:val="%1.%2.%3.%4."/>
      <w:lvlJc w:val="left"/>
      <w:pPr>
        <w:ind w:left="1683" w:hanging="720"/>
      </w:pPr>
      <w:rPr>
        <w:rFonts w:cs="Times New Roman" w:hint="default"/>
        <w:sz w:val="28"/>
      </w:rPr>
    </w:lvl>
    <w:lvl w:ilvl="4">
      <w:start w:val="1"/>
      <w:numFmt w:val="decimal"/>
      <w:lvlText w:val="%1.%2.%3.%4.%5."/>
      <w:lvlJc w:val="left"/>
      <w:pPr>
        <w:ind w:left="2364" w:hanging="1080"/>
      </w:pPr>
      <w:rPr>
        <w:rFonts w:cs="Times New Roman" w:hint="default"/>
        <w:sz w:val="28"/>
      </w:rPr>
    </w:lvl>
    <w:lvl w:ilvl="5">
      <w:start w:val="1"/>
      <w:numFmt w:val="decimal"/>
      <w:lvlText w:val="%1.%2.%3.%4.%5.%6."/>
      <w:lvlJc w:val="left"/>
      <w:pPr>
        <w:ind w:left="2685" w:hanging="1080"/>
      </w:pPr>
      <w:rPr>
        <w:rFonts w:cs="Times New Roman" w:hint="default"/>
        <w:sz w:val="28"/>
      </w:rPr>
    </w:lvl>
    <w:lvl w:ilvl="6">
      <w:start w:val="1"/>
      <w:numFmt w:val="decimal"/>
      <w:lvlText w:val="%1.%2.%3.%4.%5.%6.%7."/>
      <w:lvlJc w:val="left"/>
      <w:pPr>
        <w:ind w:left="3366" w:hanging="1440"/>
      </w:pPr>
      <w:rPr>
        <w:rFonts w:cs="Times New Roman" w:hint="default"/>
        <w:sz w:val="28"/>
      </w:rPr>
    </w:lvl>
    <w:lvl w:ilvl="7">
      <w:start w:val="1"/>
      <w:numFmt w:val="decimal"/>
      <w:lvlText w:val="%1.%2.%3.%4.%5.%6.%7.%8."/>
      <w:lvlJc w:val="left"/>
      <w:pPr>
        <w:ind w:left="3687" w:hanging="1440"/>
      </w:pPr>
      <w:rPr>
        <w:rFonts w:cs="Times New Roman" w:hint="default"/>
        <w:sz w:val="28"/>
      </w:rPr>
    </w:lvl>
    <w:lvl w:ilvl="8">
      <w:start w:val="1"/>
      <w:numFmt w:val="decimal"/>
      <w:lvlText w:val="%1.%2.%3.%4.%5.%6.%7.%8.%9."/>
      <w:lvlJc w:val="left"/>
      <w:pPr>
        <w:ind w:left="4368" w:hanging="1800"/>
      </w:pPr>
      <w:rPr>
        <w:rFonts w:cs="Times New Roman" w:hint="default"/>
        <w:sz w:val="28"/>
      </w:rPr>
    </w:lvl>
  </w:abstractNum>
  <w:abstractNum w:abstractNumId="2">
    <w:nsid w:val="3D8B397F"/>
    <w:multiLevelType w:val="multilevel"/>
    <w:tmpl w:val="04545C4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F0A11E8"/>
    <w:multiLevelType w:val="multilevel"/>
    <w:tmpl w:val="86B654A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6E0E68C0"/>
    <w:multiLevelType w:val="hybridMultilevel"/>
    <w:tmpl w:val="C2640554"/>
    <w:lvl w:ilvl="0" w:tplc="9CE2F70C">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6686"/>
    <w:rsid w:val="00012135"/>
    <w:rsid w:val="00015658"/>
    <w:rsid w:val="00015B97"/>
    <w:rsid w:val="00020234"/>
    <w:rsid w:val="00023896"/>
    <w:rsid w:val="00023E1E"/>
    <w:rsid w:val="00027E24"/>
    <w:rsid w:val="000363F7"/>
    <w:rsid w:val="00040DB9"/>
    <w:rsid w:val="00041ABB"/>
    <w:rsid w:val="00043E1E"/>
    <w:rsid w:val="000452E6"/>
    <w:rsid w:val="00051A4C"/>
    <w:rsid w:val="000606A7"/>
    <w:rsid w:val="00064C45"/>
    <w:rsid w:val="00081E6F"/>
    <w:rsid w:val="000921BF"/>
    <w:rsid w:val="0009772B"/>
    <w:rsid w:val="000A2102"/>
    <w:rsid w:val="000A215A"/>
    <w:rsid w:val="000A33D9"/>
    <w:rsid w:val="000A6130"/>
    <w:rsid w:val="000A6973"/>
    <w:rsid w:val="000B0D9B"/>
    <w:rsid w:val="000B2509"/>
    <w:rsid w:val="000B2899"/>
    <w:rsid w:val="000B4AB3"/>
    <w:rsid w:val="000B6368"/>
    <w:rsid w:val="000B69AB"/>
    <w:rsid w:val="000B7248"/>
    <w:rsid w:val="000B7A83"/>
    <w:rsid w:val="000E2D30"/>
    <w:rsid w:val="000E45F1"/>
    <w:rsid w:val="000E4A32"/>
    <w:rsid w:val="000E77C8"/>
    <w:rsid w:val="000F587F"/>
    <w:rsid w:val="000F6D36"/>
    <w:rsid w:val="001103D3"/>
    <w:rsid w:val="0011131C"/>
    <w:rsid w:val="00116977"/>
    <w:rsid w:val="00123C90"/>
    <w:rsid w:val="00126FA7"/>
    <w:rsid w:val="00130361"/>
    <w:rsid w:val="00135124"/>
    <w:rsid w:val="00146CD0"/>
    <w:rsid w:val="00147A34"/>
    <w:rsid w:val="00151405"/>
    <w:rsid w:val="001536CF"/>
    <w:rsid w:val="0016087B"/>
    <w:rsid w:val="0016543E"/>
    <w:rsid w:val="00165C8A"/>
    <w:rsid w:val="00167584"/>
    <w:rsid w:val="00170DC5"/>
    <w:rsid w:val="001753BA"/>
    <w:rsid w:val="00176335"/>
    <w:rsid w:val="0018422A"/>
    <w:rsid w:val="00187564"/>
    <w:rsid w:val="0019340D"/>
    <w:rsid w:val="00194874"/>
    <w:rsid w:val="00194AF7"/>
    <w:rsid w:val="00195E3D"/>
    <w:rsid w:val="001A0707"/>
    <w:rsid w:val="001A3A98"/>
    <w:rsid w:val="001A5634"/>
    <w:rsid w:val="001B43CF"/>
    <w:rsid w:val="001B4F72"/>
    <w:rsid w:val="001C5262"/>
    <w:rsid w:val="001C55E7"/>
    <w:rsid w:val="001C6ABC"/>
    <w:rsid w:val="001D08DF"/>
    <w:rsid w:val="001D562F"/>
    <w:rsid w:val="001E36F6"/>
    <w:rsid w:val="001E4D52"/>
    <w:rsid w:val="001F1CB4"/>
    <w:rsid w:val="001F7085"/>
    <w:rsid w:val="00201912"/>
    <w:rsid w:val="00206AF1"/>
    <w:rsid w:val="002100DE"/>
    <w:rsid w:val="00210361"/>
    <w:rsid w:val="00210A01"/>
    <w:rsid w:val="0021535D"/>
    <w:rsid w:val="00216D07"/>
    <w:rsid w:val="00224492"/>
    <w:rsid w:val="00225BC8"/>
    <w:rsid w:val="002359CE"/>
    <w:rsid w:val="00237572"/>
    <w:rsid w:val="00237C64"/>
    <w:rsid w:val="00240088"/>
    <w:rsid w:val="00240DBC"/>
    <w:rsid w:val="002416D5"/>
    <w:rsid w:val="002427F3"/>
    <w:rsid w:val="00246D31"/>
    <w:rsid w:val="00247933"/>
    <w:rsid w:val="00247FED"/>
    <w:rsid w:val="00251C4F"/>
    <w:rsid w:val="00255295"/>
    <w:rsid w:val="0026532E"/>
    <w:rsid w:val="00271CF9"/>
    <w:rsid w:val="00271FDA"/>
    <w:rsid w:val="0028484B"/>
    <w:rsid w:val="00284DB0"/>
    <w:rsid w:val="0028787B"/>
    <w:rsid w:val="00293138"/>
    <w:rsid w:val="0029392A"/>
    <w:rsid w:val="002951A0"/>
    <w:rsid w:val="002A0870"/>
    <w:rsid w:val="002A1B69"/>
    <w:rsid w:val="002B0B7A"/>
    <w:rsid w:val="002B2451"/>
    <w:rsid w:val="002B4BCF"/>
    <w:rsid w:val="002C16E0"/>
    <w:rsid w:val="002C2066"/>
    <w:rsid w:val="002C20CE"/>
    <w:rsid w:val="002D107A"/>
    <w:rsid w:val="002D18E5"/>
    <w:rsid w:val="002D3C72"/>
    <w:rsid w:val="002D3D34"/>
    <w:rsid w:val="002E0CCB"/>
    <w:rsid w:val="002E31EC"/>
    <w:rsid w:val="002E3840"/>
    <w:rsid w:val="002E45DA"/>
    <w:rsid w:val="002E5D52"/>
    <w:rsid w:val="002E62F2"/>
    <w:rsid w:val="002F2FBE"/>
    <w:rsid w:val="002F4AC1"/>
    <w:rsid w:val="002F4C9E"/>
    <w:rsid w:val="002F7362"/>
    <w:rsid w:val="00301F09"/>
    <w:rsid w:val="00302B18"/>
    <w:rsid w:val="0030557E"/>
    <w:rsid w:val="00317E50"/>
    <w:rsid w:val="003218AA"/>
    <w:rsid w:val="00323496"/>
    <w:rsid w:val="003241F2"/>
    <w:rsid w:val="0032729D"/>
    <w:rsid w:val="003277D4"/>
    <w:rsid w:val="00336BF4"/>
    <w:rsid w:val="00340113"/>
    <w:rsid w:val="00346BBB"/>
    <w:rsid w:val="00351593"/>
    <w:rsid w:val="00355519"/>
    <w:rsid w:val="00362FE1"/>
    <w:rsid w:val="00363A42"/>
    <w:rsid w:val="00363D7A"/>
    <w:rsid w:val="00370664"/>
    <w:rsid w:val="003706F7"/>
    <w:rsid w:val="00371C2F"/>
    <w:rsid w:val="00382BB7"/>
    <w:rsid w:val="00384943"/>
    <w:rsid w:val="00394751"/>
    <w:rsid w:val="003B1235"/>
    <w:rsid w:val="003B263B"/>
    <w:rsid w:val="003B2F1D"/>
    <w:rsid w:val="003B601E"/>
    <w:rsid w:val="003B7B92"/>
    <w:rsid w:val="003C1D70"/>
    <w:rsid w:val="003C281A"/>
    <w:rsid w:val="003C5FE9"/>
    <w:rsid w:val="003D0FBF"/>
    <w:rsid w:val="003D1316"/>
    <w:rsid w:val="003E1652"/>
    <w:rsid w:val="003E6F6B"/>
    <w:rsid w:val="003F5452"/>
    <w:rsid w:val="003F7B31"/>
    <w:rsid w:val="00400FB0"/>
    <w:rsid w:val="00407DCA"/>
    <w:rsid w:val="00411521"/>
    <w:rsid w:val="004139AE"/>
    <w:rsid w:val="0041562B"/>
    <w:rsid w:val="0042325A"/>
    <w:rsid w:val="00424E10"/>
    <w:rsid w:val="004273B3"/>
    <w:rsid w:val="00427E10"/>
    <w:rsid w:val="0043183F"/>
    <w:rsid w:val="00432C68"/>
    <w:rsid w:val="00433758"/>
    <w:rsid w:val="00434365"/>
    <w:rsid w:val="00435AE0"/>
    <w:rsid w:val="004507D2"/>
    <w:rsid w:val="00451C71"/>
    <w:rsid w:val="00467A9E"/>
    <w:rsid w:val="0047536F"/>
    <w:rsid w:val="00484261"/>
    <w:rsid w:val="00487A2B"/>
    <w:rsid w:val="004905D9"/>
    <w:rsid w:val="0049648D"/>
    <w:rsid w:val="004970C6"/>
    <w:rsid w:val="004B104D"/>
    <w:rsid w:val="004B361D"/>
    <w:rsid w:val="004B5F7A"/>
    <w:rsid w:val="004B6760"/>
    <w:rsid w:val="004B6861"/>
    <w:rsid w:val="004C39E1"/>
    <w:rsid w:val="004C7AA0"/>
    <w:rsid w:val="004D60B4"/>
    <w:rsid w:val="004E543E"/>
    <w:rsid w:val="004E637D"/>
    <w:rsid w:val="004E7168"/>
    <w:rsid w:val="004F1EA0"/>
    <w:rsid w:val="004F4862"/>
    <w:rsid w:val="0050376F"/>
    <w:rsid w:val="00513D29"/>
    <w:rsid w:val="00516F16"/>
    <w:rsid w:val="00526C49"/>
    <w:rsid w:val="00526CD6"/>
    <w:rsid w:val="0053299B"/>
    <w:rsid w:val="00533210"/>
    <w:rsid w:val="00535711"/>
    <w:rsid w:val="0053671A"/>
    <w:rsid w:val="00540FBA"/>
    <w:rsid w:val="0054169B"/>
    <w:rsid w:val="005443C5"/>
    <w:rsid w:val="005448AC"/>
    <w:rsid w:val="00545655"/>
    <w:rsid w:val="00545AC8"/>
    <w:rsid w:val="00547F7D"/>
    <w:rsid w:val="0055001F"/>
    <w:rsid w:val="00551B7F"/>
    <w:rsid w:val="0055270E"/>
    <w:rsid w:val="0055442B"/>
    <w:rsid w:val="00556953"/>
    <w:rsid w:val="00564133"/>
    <w:rsid w:val="00566738"/>
    <w:rsid w:val="005715AB"/>
    <w:rsid w:val="00576252"/>
    <w:rsid w:val="00580D34"/>
    <w:rsid w:val="005820F5"/>
    <w:rsid w:val="00590033"/>
    <w:rsid w:val="00591989"/>
    <w:rsid w:val="005A1A78"/>
    <w:rsid w:val="005A2BD4"/>
    <w:rsid w:val="005A4BF0"/>
    <w:rsid w:val="005A603D"/>
    <w:rsid w:val="005A6C35"/>
    <w:rsid w:val="005A7A45"/>
    <w:rsid w:val="005B0059"/>
    <w:rsid w:val="005B1EE3"/>
    <w:rsid w:val="005B22CA"/>
    <w:rsid w:val="005B2E0B"/>
    <w:rsid w:val="005B765C"/>
    <w:rsid w:val="005E3A3E"/>
    <w:rsid w:val="005E7107"/>
    <w:rsid w:val="005F0DD9"/>
    <w:rsid w:val="005F64D0"/>
    <w:rsid w:val="00602075"/>
    <w:rsid w:val="00603116"/>
    <w:rsid w:val="0060479B"/>
    <w:rsid w:val="00607BFF"/>
    <w:rsid w:val="006108D6"/>
    <w:rsid w:val="006169A9"/>
    <w:rsid w:val="00625319"/>
    <w:rsid w:val="00625E7C"/>
    <w:rsid w:val="006321CA"/>
    <w:rsid w:val="00635106"/>
    <w:rsid w:val="006434DA"/>
    <w:rsid w:val="006444F0"/>
    <w:rsid w:val="00644E13"/>
    <w:rsid w:val="00645869"/>
    <w:rsid w:val="0064792E"/>
    <w:rsid w:val="006538F6"/>
    <w:rsid w:val="006668B6"/>
    <w:rsid w:val="00666F6D"/>
    <w:rsid w:val="00670767"/>
    <w:rsid w:val="00671093"/>
    <w:rsid w:val="006738EE"/>
    <w:rsid w:val="0067401D"/>
    <w:rsid w:val="00675EAF"/>
    <w:rsid w:val="00676693"/>
    <w:rsid w:val="006829FD"/>
    <w:rsid w:val="00686ADD"/>
    <w:rsid w:val="006876DC"/>
    <w:rsid w:val="00687EA6"/>
    <w:rsid w:val="0069157E"/>
    <w:rsid w:val="00691FD0"/>
    <w:rsid w:val="00692042"/>
    <w:rsid w:val="0069219B"/>
    <w:rsid w:val="00695CAD"/>
    <w:rsid w:val="006973B2"/>
    <w:rsid w:val="006A3E97"/>
    <w:rsid w:val="006A4495"/>
    <w:rsid w:val="006B1BDB"/>
    <w:rsid w:val="006B55FB"/>
    <w:rsid w:val="006B666E"/>
    <w:rsid w:val="006B710A"/>
    <w:rsid w:val="006C3F5D"/>
    <w:rsid w:val="006C63C2"/>
    <w:rsid w:val="006C75EE"/>
    <w:rsid w:val="006D136D"/>
    <w:rsid w:val="006D18AA"/>
    <w:rsid w:val="006D23F5"/>
    <w:rsid w:val="006D3831"/>
    <w:rsid w:val="006D4B59"/>
    <w:rsid w:val="006F05CF"/>
    <w:rsid w:val="007074E6"/>
    <w:rsid w:val="00710724"/>
    <w:rsid w:val="007137C6"/>
    <w:rsid w:val="00717A08"/>
    <w:rsid w:val="00722F18"/>
    <w:rsid w:val="0072583F"/>
    <w:rsid w:val="00730502"/>
    <w:rsid w:val="00733950"/>
    <w:rsid w:val="00744336"/>
    <w:rsid w:val="00750605"/>
    <w:rsid w:val="00753512"/>
    <w:rsid w:val="00753E72"/>
    <w:rsid w:val="007545EB"/>
    <w:rsid w:val="007617ED"/>
    <w:rsid w:val="00763BAA"/>
    <w:rsid w:val="00764A67"/>
    <w:rsid w:val="00775AA2"/>
    <w:rsid w:val="00777FCC"/>
    <w:rsid w:val="0078024D"/>
    <w:rsid w:val="00781464"/>
    <w:rsid w:val="007832EC"/>
    <w:rsid w:val="00783A98"/>
    <w:rsid w:val="00785587"/>
    <w:rsid w:val="00786ADB"/>
    <w:rsid w:val="00793F13"/>
    <w:rsid w:val="007A14DB"/>
    <w:rsid w:val="007A2BB7"/>
    <w:rsid w:val="007A73E0"/>
    <w:rsid w:val="007C0434"/>
    <w:rsid w:val="007C2A36"/>
    <w:rsid w:val="007C5230"/>
    <w:rsid w:val="007D26AB"/>
    <w:rsid w:val="007E0CD9"/>
    <w:rsid w:val="007F31B9"/>
    <w:rsid w:val="007F4165"/>
    <w:rsid w:val="007F74B1"/>
    <w:rsid w:val="00802898"/>
    <w:rsid w:val="0080332E"/>
    <w:rsid w:val="00807251"/>
    <w:rsid w:val="008076BE"/>
    <w:rsid w:val="00807B39"/>
    <w:rsid w:val="00807D68"/>
    <w:rsid w:val="008109F1"/>
    <w:rsid w:val="008128F2"/>
    <w:rsid w:val="008228A6"/>
    <w:rsid w:val="00822DDC"/>
    <w:rsid w:val="00823CB2"/>
    <w:rsid w:val="00824D01"/>
    <w:rsid w:val="008311C8"/>
    <w:rsid w:val="00835893"/>
    <w:rsid w:val="00836EFD"/>
    <w:rsid w:val="00837970"/>
    <w:rsid w:val="00837A5A"/>
    <w:rsid w:val="0084081E"/>
    <w:rsid w:val="00840E42"/>
    <w:rsid w:val="008443AF"/>
    <w:rsid w:val="00844B2A"/>
    <w:rsid w:val="00845F89"/>
    <w:rsid w:val="00850BF6"/>
    <w:rsid w:val="0085208F"/>
    <w:rsid w:val="00852143"/>
    <w:rsid w:val="00864B51"/>
    <w:rsid w:val="00877C5F"/>
    <w:rsid w:val="0088285E"/>
    <w:rsid w:val="00886C70"/>
    <w:rsid w:val="00887240"/>
    <w:rsid w:val="00891F91"/>
    <w:rsid w:val="008A00E9"/>
    <w:rsid w:val="008A3A0C"/>
    <w:rsid w:val="008A3AB4"/>
    <w:rsid w:val="008A4B7F"/>
    <w:rsid w:val="008A62F0"/>
    <w:rsid w:val="008B3D73"/>
    <w:rsid w:val="008B3D75"/>
    <w:rsid w:val="008B6445"/>
    <w:rsid w:val="008B7846"/>
    <w:rsid w:val="008C253D"/>
    <w:rsid w:val="008C3BA0"/>
    <w:rsid w:val="008C55EE"/>
    <w:rsid w:val="008D05D3"/>
    <w:rsid w:val="008D1F68"/>
    <w:rsid w:val="008D749B"/>
    <w:rsid w:val="008E052D"/>
    <w:rsid w:val="008E76E1"/>
    <w:rsid w:val="008F042B"/>
    <w:rsid w:val="008F0496"/>
    <w:rsid w:val="008F1470"/>
    <w:rsid w:val="008F3FDA"/>
    <w:rsid w:val="008F5B55"/>
    <w:rsid w:val="009007BE"/>
    <w:rsid w:val="00900B25"/>
    <w:rsid w:val="00907CD0"/>
    <w:rsid w:val="00911049"/>
    <w:rsid w:val="00914826"/>
    <w:rsid w:val="009168C2"/>
    <w:rsid w:val="0092057E"/>
    <w:rsid w:val="00924083"/>
    <w:rsid w:val="00930486"/>
    <w:rsid w:val="0093170A"/>
    <w:rsid w:val="00932686"/>
    <w:rsid w:val="00940238"/>
    <w:rsid w:val="009402C1"/>
    <w:rsid w:val="00944CC3"/>
    <w:rsid w:val="009465CB"/>
    <w:rsid w:val="00946903"/>
    <w:rsid w:val="0095371D"/>
    <w:rsid w:val="00953F5D"/>
    <w:rsid w:val="009633D6"/>
    <w:rsid w:val="00976097"/>
    <w:rsid w:val="009760A9"/>
    <w:rsid w:val="00976783"/>
    <w:rsid w:val="009826A6"/>
    <w:rsid w:val="0098416F"/>
    <w:rsid w:val="00985086"/>
    <w:rsid w:val="00990C4A"/>
    <w:rsid w:val="0099443B"/>
    <w:rsid w:val="009A1539"/>
    <w:rsid w:val="009A2112"/>
    <w:rsid w:val="009A3AA1"/>
    <w:rsid w:val="009A44A0"/>
    <w:rsid w:val="009A5422"/>
    <w:rsid w:val="009B2F4F"/>
    <w:rsid w:val="009B3C1A"/>
    <w:rsid w:val="009B53D0"/>
    <w:rsid w:val="009B67F9"/>
    <w:rsid w:val="009C5228"/>
    <w:rsid w:val="009C7BCC"/>
    <w:rsid w:val="009D5757"/>
    <w:rsid w:val="009D58C0"/>
    <w:rsid w:val="009D6C7F"/>
    <w:rsid w:val="009D7E32"/>
    <w:rsid w:val="009E42AB"/>
    <w:rsid w:val="009E61DA"/>
    <w:rsid w:val="009E6423"/>
    <w:rsid w:val="00A040FD"/>
    <w:rsid w:val="00A0478B"/>
    <w:rsid w:val="00A05088"/>
    <w:rsid w:val="00A05C0D"/>
    <w:rsid w:val="00A06AEA"/>
    <w:rsid w:val="00A10BBD"/>
    <w:rsid w:val="00A13820"/>
    <w:rsid w:val="00A1623C"/>
    <w:rsid w:val="00A27C49"/>
    <w:rsid w:val="00A27DA8"/>
    <w:rsid w:val="00A318AB"/>
    <w:rsid w:val="00A32D12"/>
    <w:rsid w:val="00A33823"/>
    <w:rsid w:val="00A3525A"/>
    <w:rsid w:val="00A37244"/>
    <w:rsid w:val="00A431AF"/>
    <w:rsid w:val="00A4441D"/>
    <w:rsid w:val="00A44B4E"/>
    <w:rsid w:val="00A46A87"/>
    <w:rsid w:val="00A47624"/>
    <w:rsid w:val="00A5227F"/>
    <w:rsid w:val="00A52B47"/>
    <w:rsid w:val="00A56486"/>
    <w:rsid w:val="00A649AB"/>
    <w:rsid w:val="00A65FD0"/>
    <w:rsid w:val="00A7061E"/>
    <w:rsid w:val="00A71EEF"/>
    <w:rsid w:val="00A77E9E"/>
    <w:rsid w:val="00A81021"/>
    <w:rsid w:val="00A83316"/>
    <w:rsid w:val="00A94E55"/>
    <w:rsid w:val="00A95EAF"/>
    <w:rsid w:val="00A95F6C"/>
    <w:rsid w:val="00AA2CDB"/>
    <w:rsid w:val="00AA428A"/>
    <w:rsid w:val="00AA53FF"/>
    <w:rsid w:val="00AB01C3"/>
    <w:rsid w:val="00AB3D5F"/>
    <w:rsid w:val="00AB419E"/>
    <w:rsid w:val="00AC3E63"/>
    <w:rsid w:val="00AC5195"/>
    <w:rsid w:val="00AC6CCC"/>
    <w:rsid w:val="00AC7540"/>
    <w:rsid w:val="00AD07E2"/>
    <w:rsid w:val="00AD0CCD"/>
    <w:rsid w:val="00AD5521"/>
    <w:rsid w:val="00AE21F2"/>
    <w:rsid w:val="00AF51B9"/>
    <w:rsid w:val="00AF5677"/>
    <w:rsid w:val="00B0480E"/>
    <w:rsid w:val="00B04913"/>
    <w:rsid w:val="00B059C6"/>
    <w:rsid w:val="00B06864"/>
    <w:rsid w:val="00B15F41"/>
    <w:rsid w:val="00B239ED"/>
    <w:rsid w:val="00B24129"/>
    <w:rsid w:val="00B25699"/>
    <w:rsid w:val="00B267AC"/>
    <w:rsid w:val="00B27126"/>
    <w:rsid w:val="00B30F2D"/>
    <w:rsid w:val="00B31551"/>
    <w:rsid w:val="00B4032B"/>
    <w:rsid w:val="00B42495"/>
    <w:rsid w:val="00B44A04"/>
    <w:rsid w:val="00B45A1B"/>
    <w:rsid w:val="00B51338"/>
    <w:rsid w:val="00B51B56"/>
    <w:rsid w:val="00B52068"/>
    <w:rsid w:val="00B54570"/>
    <w:rsid w:val="00B55E65"/>
    <w:rsid w:val="00B667BF"/>
    <w:rsid w:val="00B72B2E"/>
    <w:rsid w:val="00B749D4"/>
    <w:rsid w:val="00B76686"/>
    <w:rsid w:val="00B8115C"/>
    <w:rsid w:val="00B877F4"/>
    <w:rsid w:val="00BA0B0E"/>
    <w:rsid w:val="00BA3A3D"/>
    <w:rsid w:val="00BA3A9C"/>
    <w:rsid w:val="00BA4118"/>
    <w:rsid w:val="00BA759A"/>
    <w:rsid w:val="00BA75C9"/>
    <w:rsid w:val="00BB427C"/>
    <w:rsid w:val="00BB70C6"/>
    <w:rsid w:val="00BC0DBF"/>
    <w:rsid w:val="00BC211E"/>
    <w:rsid w:val="00BC6EC5"/>
    <w:rsid w:val="00BD1CCB"/>
    <w:rsid w:val="00BD1F03"/>
    <w:rsid w:val="00BD5B2A"/>
    <w:rsid w:val="00BD747D"/>
    <w:rsid w:val="00BD75DB"/>
    <w:rsid w:val="00BE12CE"/>
    <w:rsid w:val="00BE74E6"/>
    <w:rsid w:val="00BF27CE"/>
    <w:rsid w:val="00BF36BC"/>
    <w:rsid w:val="00BF7181"/>
    <w:rsid w:val="00C0794B"/>
    <w:rsid w:val="00C07BF8"/>
    <w:rsid w:val="00C10B4D"/>
    <w:rsid w:val="00C11DBC"/>
    <w:rsid w:val="00C15632"/>
    <w:rsid w:val="00C21058"/>
    <w:rsid w:val="00C21FDB"/>
    <w:rsid w:val="00C238F1"/>
    <w:rsid w:val="00C27402"/>
    <w:rsid w:val="00C40578"/>
    <w:rsid w:val="00C40DF2"/>
    <w:rsid w:val="00C50D4F"/>
    <w:rsid w:val="00C55237"/>
    <w:rsid w:val="00C64A23"/>
    <w:rsid w:val="00C75EEC"/>
    <w:rsid w:val="00C7604B"/>
    <w:rsid w:val="00C77ED1"/>
    <w:rsid w:val="00C80AF7"/>
    <w:rsid w:val="00C81D0D"/>
    <w:rsid w:val="00C827AC"/>
    <w:rsid w:val="00C8518A"/>
    <w:rsid w:val="00C86557"/>
    <w:rsid w:val="00C86D82"/>
    <w:rsid w:val="00C87B9B"/>
    <w:rsid w:val="00C91482"/>
    <w:rsid w:val="00C93D02"/>
    <w:rsid w:val="00C97111"/>
    <w:rsid w:val="00CA1419"/>
    <w:rsid w:val="00CA2E5A"/>
    <w:rsid w:val="00CA3F87"/>
    <w:rsid w:val="00CA486A"/>
    <w:rsid w:val="00CB0F8B"/>
    <w:rsid w:val="00CB153C"/>
    <w:rsid w:val="00CB268E"/>
    <w:rsid w:val="00CC132F"/>
    <w:rsid w:val="00CC4B3F"/>
    <w:rsid w:val="00CC5475"/>
    <w:rsid w:val="00CC605C"/>
    <w:rsid w:val="00CD1048"/>
    <w:rsid w:val="00CD33D7"/>
    <w:rsid w:val="00CD43A7"/>
    <w:rsid w:val="00CD7E3B"/>
    <w:rsid w:val="00CF6CFC"/>
    <w:rsid w:val="00D01879"/>
    <w:rsid w:val="00D01BB9"/>
    <w:rsid w:val="00D04CB4"/>
    <w:rsid w:val="00D07726"/>
    <w:rsid w:val="00D123D7"/>
    <w:rsid w:val="00D136E4"/>
    <w:rsid w:val="00D17416"/>
    <w:rsid w:val="00D21A31"/>
    <w:rsid w:val="00D22454"/>
    <w:rsid w:val="00D230E7"/>
    <w:rsid w:val="00D24C6C"/>
    <w:rsid w:val="00D26662"/>
    <w:rsid w:val="00D2668F"/>
    <w:rsid w:val="00D35000"/>
    <w:rsid w:val="00D35F9D"/>
    <w:rsid w:val="00D37773"/>
    <w:rsid w:val="00D5114E"/>
    <w:rsid w:val="00D54E7B"/>
    <w:rsid w:val="00D572ED"/>
    <w:rsid w:val="00D57745"/>
    <w:rsid w:val="00D60B9B"/>
    <w:rsid w:val="00D655B4"/>
    <w:rsid w:val="00D664EE"/>
    <w:rsid w:val="00D75ABA"/>
    <w:rsid w:val="00D77CBE"/>
    <w:rsid w:val="00DA56D1"/>
    <w:rsid w:val="00DA5F64"/>
    <w:rsid w:val="00DB41A1"/>
    <w:rsid w:val="00DB5D82"/>
    <w:rsid w:val="00DB719B"/>
    <w:rsid w:val="00DC1B85"/>
    <w:rsid w:val="00DC1DFE"/>
    <w:rsid w:val="00DC3DAE"/>
    <w:rsid w:val="00DC6D58"/>
    <w:rsid w:val="00DD2F1D"/>
    <w:rsid w:val="00DD4519"/>
    <w:rsid w:val="00DD4CEF"/>
    <w:rsid w:val="00DE2CF9"/>
    <w:rsid w:val="00DE3ED5"/>
    <w:rsid w:val="00DE45A9"/>
    <w:rsid w:val="00DE55CF"/>
    <w:rsid w:val="00DE568A"/>
    <w:rsid w:val="00DE58C6"/>
    <w:rsid w:val="00DE62C1"/>
    <w:rsid w:val="00DF0DA0"/>
    <w:rsid w:val="00DF4420"/>
    <w:rsid w:val="00E0104E"/>
    <w:rsid w:val="00E02229"/>
    <w:rsid w:val="00E02411"/>
    <w:rsid w:val="00E0568B"/>
    <w:rsid w:val="00E125FC"/>
    <w:rsid w:val="00E1278B"/>
    <w:rsid w:val="00E13B7F"/>
    <w:rsid w:val="00E231BC"/>
    <w:rsid w:val="00E340B1"/>
    <w:rsid w:val="00E40E1A"/>
    <w:rsid w:val="00E4102A"/>
    <w:rsid w:val="00E5385C"/>
    <w:rsid w:val="00E54F6A"/>
    <w:rsid w:val="00E56FC4"/>
    <w:rsid w:val="00E60DF5"/>
    <w:rsid w:val="00E62A44"/>
    <w:rsid w:val="00E62D19"/>
    <w:rsid w:val="00E634AF"/>
    <w:rsid w:val="00E7163E"/>
    <w:rsid w:val="00E73FFE"/>
    <w:rsid w:val="00E75594"/>
    <w:rsid w:val="00E75BFF"/>
    <w:rsid w:val="00E7668B"/>
    <w:rsid w:val="00E76F2D"/>
    <w:rsid w:val="00E82108"/>
    <w:rsid w:val="00E829F7"/>
    <w:rsid w:val="00E84159"/>
    <w:rsid w:val="00EA397E"/>
    <w:rsid w:val="00EA4D14"/>
    <w:rsid w:val="00EB1894"/>
    <w:rsid w:val="00EB7FE5"/>
    <w:rsid w:val="00EC1D80"/>
    <w:rsid w:val="00EC3652"/>
    <w:rsid w:val="00EC5B1F"/>
    <w:rsid w:val="00EE290A"/>
    <w:rsid w:val="00EE3A49"/>
    <w:rsid w:val="00EE5A50"/>
    <w:rsid w:val="00EF0329"/>
    <w:rsid w:val="00F03A7C"/>
    <w:rsid w:val="00F10C12"/>
    <w:rsid w:val="00F1509F"/>
    <w:rsid w:val="00F15608"/>
    <w:rsid w:val="00F15653"/>
    <w:rsid w:val="00F22326"/>
    <w:rsid w:val="00F3129E"/>
    <w:rsid w:val="00F33E30"/>
    <w:rsid w:val="00F37037"/>
    <w:rsid w:val="00F41083"/>
    <w:rsid w:val="00F4349C"/>
    <w:rsid w:val="00F46F47"/>
    <w:rsid w:val="00F643EA"/>
    <w:rsid w:val="00F67022"/>
    <w:rsid w:val="00F751BF"/>
    <w:rsid w:val="00F81840"/>
    <w:rsid w:val="00F87604"/>
    <w:rsid w:val="00F90C23"/>
    <w:rsid w:val="00F91EE4"/>
    <w:rsid w:val="00F95506"/>
    <w:rsid w:val="00FA64CE"/>
    <w:rsid w:val="00FB15AC"/>
    <w:rsid w:val="00FB2B7E"/>
    <w:rsid w:val="00FB60E6"/>
    <w:rsid w:val="00FC174C"/>
    <w:rsid w:val="00FD08D0"/>
    <w:rsid w:val="00FD69D3"/>
    <w:rsid w:val="00FE6CFA"/>
    <w:rsid w:val="00FF1ED4"/>
    <w:rsid w:val="00FF28D6"/>
    <w:rsid w:val="00FF2B8E"/>
    <w:rsid w:val="00FF3E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rules v:ext="edit">
        <o:r id="V:Rule1" type="connector" idref="#_x0000_s1027"/>
        <o:r id="V:Rule2" type="connector" idref="#_x0000_s1029"/>
        <o:r id="V:Rule3" type="connector" idref="#_x0000_s1030"/>
        <o:r id="V:Rule4" type="connector" idref="#_x0000_s1033"/>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686"/>
    <w:pPr>
      <w:jc w:val="center"/>
    </w:pPr>
    <w:rPr>
      <w:rFonts w:ascii="Times New Roman" w:hAnsi="Times New Roman"/>
      <w:sz w:val="24"/>
    </w:rPr>
  </w:style>
  <w:style w:type="paragraph" w:styleId="1">
    <w:name w:val="heading 1"/>
    <w:basedOn w:val="a"/>
    <w:next w:val="a"/>
    <w:link w:val="10"/>
    <w:uiPriority w:val="9"/>
    <w:qFormat/>
    <w:rsid w:val="00B76686"/>
    <w:pPr>
      <w:keepNext/>
      <w:spacing w:before="240" w:after="60" w:line="360" w:lineRule="auto"/>
      <w:outlineLvl w:val="0"/>
    </w:pPr>
    <w:rPr>
      <w:rFonts w:cs="Arial"/>
      <w:b/>
      <w:bCs/>
      <w:kern w:val="32"/>
      <w:sz w:val="28"/>
      <w:szCs w:val="32"/>
    </w:rPr>
  </w:style>
  <w:style w:type="paragraph" w:styleId="2">
    <w:name w:val="heading 2"/>
    <w:basedOn w:val="a"/>
    <w:next w:val="a"/>
    <w:link w:val="20"/>
    <w:uiPriority w:val="9"/>
    <w:qFormat/>
    <w:rsid w:val="00B76686"/>
    <w:pPr>
      <w:keepNext/>
      <w:widowControl w:val="0"/>
      <w:autoSpaceDE w:val="0"/>
      <w:autoSpaceDN w:val="0"/>
      <w:adjustRightInd w:val="0"/>
      <w:spacing w:before="240" w:after="60" w:line="360" w:lineRule="auto"/>
      <w:jc w:val="right"/>
      <w:outlineLvl w:val="1"/>
    </w:pPr>
    <w:rPr>
      <w:b/>
      <w:bCs/>
      <w:iCs/>
      <w:sz w:val="28"/>
      <w:szCs w:val="28"/>
    </w:rPr>
  </w:style>
  <w:style w:type="paragraph" w:styleId="3">
    <w:name w:val="heading 3"/>
    <w:basedOn w:val="a"/>
    <w:next w:val="a"/>
    <w:link w:val="30"/>
    <w:uiPriority w:val="9"/>
    <w:qFormat/>
    <w:rsid w:val="00B76686"/>
    <w:pPr>
      <w:keepNext/>
      <w:widowControl w:val="0"/>
      <w:autoSpaceDE w:val="0"/>
      <w:autoSpaceDN w:val="0"/>
      <w:adjustRightInd w:val="0"/>
      <w:spacing w:before="240" w:after="60"/>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76686"/>
    <w:rPr>
      <w:rFonts w:ascii="Times New Roman" w:hAnsi="Times New Roman" w:cs="Arial"/>
      <w:b/>
      <w:bCs/>
      <w:kern w:val="32"/>
      <w:sz w:val="32"/>
      <w:szCs w:val="32"/>
      <w:lang w:eastAsia="ru-RU"/>
    </w:rPr>
  </w:style>
  <w:style w:type="character" w:customStyle="1" w:styleId="20">
    <w:name w:val="Заголовок 2 Знак"/>
    <w:basedOn w:val="a0"/>
    <w:link w:val="2"/>
    <w:uiPriority w:val="9"/>
    <w:locked/>
    <w:rsid w:val="00B76686"/>
    <w:rPr>
      <w:rFonts w:ascii="Times New Roman" w:hAnsi="Times New Roman" w:cs="Times New Roman"/>
      <w:b/>
      <w:bCs/>
      <w:iCs/>
      <w:sz w:val="28"/>
      <w:szCs w:val="28"/>
      <w:lang w:eastAsia="ru-RU"/>
    </w:rPr>
  </w:style>
  <w:style w:type="character" w:customStyle="1" w:styleId="30">
    <w:name w:val="Заголовок 3 Знак"/>
    <w:basedOn w:val="a0"/>
    <w:link w:val="3"/>
    <w:uiPriority w:val="9"/>
    <w:locked/>
    <w:rsid w:val="00B76686"/>
    <w:rPr>
      <w:rFonts w:ascii="Times New Roman" w:hAnsi="Times New Roman" w:cs="Times New Roman"/>
      <w:b/>
      <w:bCs/>
      <w:sz w:val="26"/>
      <w:szCs w:val="26"/>
      <w:lang w:eastAsia="ru-RU"/>
    </w:rPr>
  </w:style>
  <w:style w:type="paragraph" w:styleId="a3">
    <w:name w:val="footer"/>
    <w:basedOn w:val="a"/>
    <w:link w:val="a4"/>
    <w:uiPriority w:val="99"/>
    <w:rsid w:val="00B76686"/>
    <w:pPr>
      <w:tabs>
        <w:tab w:val="center" w:pos="4677"/>
        <w:tab w:val="right" w:pos="9355"/>
      </w:tabs>
    </w:pPr>
  </w:style>
  <w:style w:type="character" w:customStyle="1" w:styleId="a4">
    <w:name w:val="Нижний колонтитул Знак"/>
    <w:basedOn w:val="a0"/>
    <w:link w:val="a3"/>
    <w:uiPriority w:val="99"/>
    <w:locked/>
    <w:rsid w:val="00B76686"/>
    <w:rPr>
      <w:rFonts w:ascii="Times New Roman" w:hAnsi="Times New Roman" w:cs="Times New Roman"/>
      <w:sz w:val="20"/>
      <w:szCs w:val="20"/>
      <w:lang w:eastAsia="ru-RU"/>
    </w:rPr>
  </w:style>
  <w:style w:type="character" w:styleId="a5">
    <w:name w:val="Hyperlink"/>
    <w:basedOn w:val="a0"/>
    <w:uiPriority w:val="99"/>
    <w:rsid w:val="00B76686"/>
    <w:rPr>
      <w:rFonts w:cs="Times New Roman"/>
      <w:color w:val="0000FF"/>
      <w:u w:val="single"/>
    </w:rPr>
  </w:style>
  <w:style w:type="paragraph" w:styleId="21">
    <w:name w:val="Body Text 2"/>
    <w:basedOn w:val="a"/>
    <w:link w:val="22"/>
    <w:uiPriority w:val="99"/>
    <w:rsid w:val="00B76686"/>
    <w:pPr>
      <w:spacing w:after="120" w:line="480" w:lineRule="auto"/>
    </w:pPr>
  </w:style>
  <w:style w:type="character" w:customStyle="1" w:styleId="22">
    <w:name w:val="Основной текст 2 Знак"/>
    <w:basedOn w:val="a0"/>
    <w:link w:val="21"/>
    <w:uiPriority w:val="99"/>
    <w:locked/>
    <w:rsid w:val="00B76686"/>
    <w:rPr>
      <w:rFonts w:ascii="Times New Roman" w:hAnsi="Times New Roman" w:cs="Times New Roman"/>
      <w:sz w:val="20"/>
      <w:szCs w:val="20"/>
      <w:lang w:eastAsia="ru-RU"/>
    </w:rPr>
  </w:style>
  <w:style w:type="paragraph" w:customStyle="1" w:styleId="ConsPlusTitle">
    <w:name w:val="ConsPlusTitle"/>
    <w:rsid w:val="00B76686"/>
    <w:pPr>
      <w:widowControl w:val="0"/>
      <w:autoSpaceDE w:val="0"/>
      <w:autoSpaceDN w:val="0"/>
      <w:adjustRightInd w:val="0"/>
      <w:jc w:val="center"/>
    </w:pPr>
    <w:rPr>
      <w:rFonts w:ascii="Times New Roman" w:hAnsi="Times New Roman"/>
      <w:b/>
      <w:bCs/>
      <w:sz w:val="28"/>
      <w:szCs w:val="28"/>
    </w:rPr>
  </w:style>
  <w:style w:type="paragraph" w:styleId="a6">
    <w:name w:val="Body Text Indent"/>
    <w:basedOn w:val="a"/>
    <w:link w:val="a7"/>
    <w:uiPriority w:val="99"/>
    <w:rsid w:val="00B76686"/>
    <w:pPr>
      <w:spacing w:after="120"/>
      <w:ind w:left="283"/>
    </w:pPr>
  </w:style>
  <w:style w:type="character" w:customStyle="1" w:styleId="a7">
    <w:name w:val="Основной текст с отступом Знак"/>
    <w:basedOn w:val="a0"/>
    <w:link w:val="a6"/>
    <w:uiPriority w:val="99"/>
    <w:locked/>
    <w:rsid w:val="00B76686"/>
    <w:rPr>
      <w:rFonts w:ascii="Times New Roman" w:hAnsi="Times New Roman" w:cs="Times New Roman"/>
      <w:sz w:val="20"/>
      <w:szCs w:val="20"/>
      <w:lang w:eastAsia="ru-RU"/>
    </w:rPr>
  </w:style>
  <w:style w:type="paragraph" w:styleId="a8">
    <w:name w:val="Subtitle"/>
    <w:basedOn w:val="a"/>
    <w:next w:val="a"/>
    <w:link w:val="a9"/>
    <w:uiPriority w:val="11"/>
    <w:qFormat/>
    <w:rsid w:val="00B76686"/>
    <w:pPr>
      <w:spacing w:after="60"/>
      <w:outlineLvl w:val="1"/>
    </w:pPr>
    <w:rPr>
      <w:szCs w:val="24"/>
    </w:rPr>
  </w:style>
  <w:style w:type="character" w:customStyle="1" w:styleId="a9">
    <w:name w:val="Подзаголовок Знак"/>
    <w:basedOn w:val="a0"/>
    <w:link w:val="a8"/>
    <w:uiPriority w:val="11"/>
    <w:locked/>
    <w:rsid w:val="00B76686"/>
    <w:rPr>
      <w:rFonts w:ascii="Times New Roman" w:hAnsi="Times New Roman" w:cs="Times New Roman"/>
      <w:sz w:val="24"/>
      <w:szCs w:val="24"/>
      <w:lang w:eastAsia="ru-RU"/>
    </w:rPr>
  </w:style>
  <w:style w:type="paragraph" w:styleId="aa">
    <w:name w:val="List Paragraph"/>
    <w:basedOn w:val="a"/>
    <w:uiPriority w:val="34"/>
    <w:qFormat/>
    <w:rsid w:val="00B76686"/>
    <w:pPr>
      <w:ind w:left="720"/>
      <w:contextualSpacing/>
    </w:pPr>
  </w:style>
  <w:style w:type="paragraph" w:styleId="31">
    <w:name w:val="Body Text 3"/>
    <w:basedOn w:val="a"/>
    <w:link w:val="32"/>
    <w:uiPriority w:val="99"/>
    <w:semiHidden/>
    <w:unhideWhenUsed/>
    <w:rsid w:val="00B76686"/>
    <w:pPr>
      <w:spacing w:after="120"/>
    </w:pPr>
    <w:rPr>
      <w:sz w:val="16"/>
      <w:szCs w:val="16"/>
    </w:rPr>
  </w:style>
  <w:style w:type="character" w:customStyle="1" w:styleId="32">
    <w:name w:val="Основной текст 3 Знак"/>
    <w:basedOn w:val="a0"/>
    <w:link w:val="31"/>
    <w:uiPriority w:val="99"/>
    <w:semiHidden/>
    <w:locked/>
    <w:rsid w:val="00B76686"/>
    <w:rPr>
      <w:rFonts w:ascii="Times New Roman" w:hAnsi="Times New Roman" w:cs="Times New Roman"/>
      <w:sz w:val="16"/>
      <w:szCs w:val="16"/>
      <w:lang w:eastAsia="ru-RU"/>
    </w:rPr>
  </w:style>
  <w:style w:type="paragraph" w:styleId="ab">
    <w:name w:val="Title"/>
    <w:basedOn w:val="a"/>
    <w:link w:val="ac"/>
    <w:uiPriority w:val="10"/>
    <w:qFormat/>
    <w:rsid w:val="00B76686"/>
    <w:pPr>
      <w:spacing w:line="360" w:lineRule="auto"/>
    </w:pPr>
    <w:rPr>
      <w:spacing w:val="100"/>
    </w:rPr>
  </w:style>
  <w:style w:type="character" w:customStyle="1" w:styleId="ac">
    <w:name w:val="Название Знак"/>
    <w:basedOn w:val="a0"/>
    <w:link w:val="ab"/>
    <w:uiPriority w:val="10"/>
    <w:locked/>
    <w:rsid w:val="00B76686"/>
    <w:rPr>
      <w:rFonts w:ascii="Times New Roman" w:hAnsi="Times New Roman" w:cs="Times New Roman"/>
      <w:spacing w:val="100"/>
      <w:sz w:val="20"/>
      <w:szCs w:val="20"/>
      <w:lang w:eastAsia="ru-RU"/>
    </w:rPr>
  </w:style>
  <w:style w:type="paragraph" w:customStyle="1" w:styleId="ad">
    <w:name w:val="Прижатый влево"/>
    <w:basedOn w:val="a"/>
    <w:next w:val="a"/>
    <w:uiPriority w:val="99"/>
    <w:rsid w:val="00B76686"/>
    <w:pPr>
      <w:autoSpaceDE w:val="0"/>
      <w:autoSpaceDN w:val="0"/>
      <w:adjustRightInd w:val="0"/>
      <w:jc w:val="left"/>
    </w:pPr>
    <w:rPr>
      <w:rFonts w:ascii="Arial" w:hAnsi="Arial" w:cs="Arial"/>
      <w:szCs w:val="24"/>
      <w:lang w:eastAsia="en-US"/>
    </w:rPr>
  </w:style>
  <w:style w:type="paragraph" w:customStyle="1" w:styleId="ConsPlusNormal">
    <w:name w:val="ConsPlusNormal"/>
    <w:rsid w:val="003B263B"/>
    <w:pPr>
      <w:widowControl w:val="0"/>
      <w:autoSpaceDE w:val="0"/>
      <w:autoSpaceDN w:val="0"/>
      <w:adjustRightInd w:val="0"/>
      <w:ind w:firstLine="720"/>
    </w:pPr>
    <w:rPr>
      <w:rFonts w:ascii="Arial" w:hAnsi="Arial" w:cs="Arial"/>
    </w:rPr>
  </w:style>
  <w:style w:type="paragraph" w:styleId="ae">
    <w:name w:val="header"/>
    <w:basedOn w:val="a"/>
    <w:link w:val="af"/>
    <w:uiPriority w:val="99"/>
    <w:rsid w:val="00852143"/>
    <w:pPr>
      <w:widowControl w:val="0"/>
      <w:tabs>
        <w:tab w:val="center" w:pos="4677"/>
        <w:tab w:val="right" w:pos="9355"/>
      </w:tabs>
      <w:autoSpaceDE w:val="0"/>
      <w:autoSpaceDN w:val="0"/>
      <w:adjustRightInd w:val="0"/>
      <w:jc w:val="left"/>
    </w:pPr>
    <w:rPr>
      <w:rFonts w:ascii="Arial" w:hAnsi="Arial" w:cs="Arial"/>
      <w:szCs w:val="24"/>
    </w:rPr>
  </w:style>
  <w:style w:type="character" w:customStyle="1" w:styleId="af">
    <w:name w:val="Верхний колонтитул Знак"/>
    <w:basedOn w:val="a0"/>
    <w:link w:val="ae"/>
    <w:uiPriority w:val="99"/>
    <w:locked/>
    <w:rsid w:val="00852143"/>
    <w:rPr>
      <w:rFonts w:ascii="Arial" w:hAnsi="Arial" w:cs="Arial"/>
      <w:sz w:val="24"/>
      <w:szCs w:val="24"/>
    </w:rPr>
  </w:style>
  <w:style w:type="paragraph" w:customStyle="1" w:styleId="ConsPlusNonformat">
    <w:name w:val="ConsPlusNonformat"/>
    <w:uiPriority w:val="99"/>
    <w:rsid w:val="002E5D52"/>
    <w:pPr>
      <w:widowControl w:val="0"/>
      <w:autoSpaceDE w:val="0"/>
      <w:autoSpaceDN w:val="0"/>
      <w:adjustRightInd w:val="0"/>
    </w:pPr>
    <w:rPr>
      <w:rFonts w:ascii="Courier New" w:hAnsi="Courier New" w:cs="Courier New"/>
    </w:rPr>
  </w:style>
  <w:style w:type="paragraph" w:customStyle="1" w:styleId="ConsNormal">
    <w:name w:val="ConsNormal"/>
    <w:rsid w:val="004E7168"/>
    <w:pPr>
      <w:widowControl w:val="0"/>
      <w:autoSpaceDE w:val="0"/>
      <w:autoSpaceDN w:val="0"/>
      <w:adjustRightInd w:val="0"/>
      <w:ind w:right="19772" w:firstLine="720"/>
    </w:pPr>
    <w:rPr>
      <w:rFonts w:ascii="Arial" w:eastAsia="Batang" w:hAnsi="Arial" w:cs="Arial"/>
    </w:rPr>
  </w:style>
  <w:style w:type="character" w:styleId="af0">
    <w:name w:val="Strong"/>
    <w:uiPriority w:val="22"/>
    <w:qFormat/>
    <w:rsid w:val="0018422A"/>
    <w:rPr>
      <w:b/>
      <w:bCs/>
    </w:rPr>
  </w:style>
  <w:style w:type="paragraph" w:styleId="af1">
    <w:name w:val="No Spacing"/>
    <w:uiPriority w:val="1"/>
    <w:qFormat/>
    <w:rsid w:val="0018422A"/>
    <w:rPr>
      <w:sz w:val="22"/>
      <w:szCs w:val="22"/>
    </w:rPr>
  </w:style>
</w:styles>
</file>

<file path=word/webSettings.xml><?xml version="1.0" encoding="utf-8"?>
<w:webSettings xmlns:r="http://schemas.openxmlformats.org/officeDocument/2006/relationships" xmlns:w="http://schemas.openxmlformats.org/wordprocessingml/2006/main">
  <w:divs>
    <w:div w:id="246421092">
      <w:bodyDiv w:val="1"/>
      <w:marLeft w:val="0"/>
      <w:marRight w:val="0"/>
      <w:marTop w:val="0"/>
      <w:marBottom w:val="0"/>
      <w:divBdr>
        <w:top w:val="none" w:sz="0" w:space="0" w:color="auto"/>
        <w:left w:val="none" w:sz="0" w:space="0" w:color="auto"/>
        <w:bottom w:val="none" w:sz="0" w:space="0" w:color="auto"/>
        <w:right w:val="none" w:sz="0" w:space="0" w:color="auto"/>
      </w:divBdr>
    </w:div>
    <w:div w:id="513568875">
      <w:bodyDiv w:val="1"/>
      <w:marLeft w:val="0"/>
      <w:marRight w:val="0"/>
      <w:marTop w:val="0"/>
      <w:marBottom w:val="0"/>
      <w:divBdr>
        <w:top w:val="none" w:sz="0" w:space="0" w:color="auto"/>
        <w:left w:val="none" w:sz="0" w:space="0" w:color="auto"/>
        <w:bottom w:val="none" w:sz="0" w:space="0" w:color="auto"/>
        <w:right w:val="none" w:sz="0" w:space="0" w:color="auto"/>
      </w:divBdr>
    </w:div>
    <w:div w:id="603389994">
      <w:bodyDiv w:val="1"/>
      <w:marLeft w:val="0"/>
      <w:marRight w:val="0"/>
      <w:marTop w:val="0"/>
      <w:marBottom w:val="0"/>
      <w:divBdr>
        <w:top w:val="none" w:sz="0" w:space="0" w:color="auto"/>
        <w:left w:val="none" w:sz="0" w:space="0" w:color="auto"/>
        <w:bottom w:val="none" w:sz="0" w:space="0" w:color="auto"/>
        <w:right w:val="none" w:sz="0" w:space="0" w:color="auto"/>
      </w:divBdr>
    </w:div>
    <w:div w:id="969945917">
      <w:bodyDiv w:val="1"/>
      <w:marLeft w:val="0"/>
      <w:marRight w:val="0"/>
      <w:marTop w:val="0"/>
      <w:marBottom w:val="0"/>
      <w:divBdr>
        <w:top w:val="none" w:sz="0" w:space="0" w:color="auto"/>
        <w:left w:val="none" w:sz="0" w:space="0" w:color="auto"/>
        <w:bottom w:val="none" w:sz="0" w:space="0" w:color="auto"/>
        <w:right w:val="none" w:sz="0" w:space="0" w:color="auto"/>
      </w:divBdr>
    </w:div>
    <w:div w:id="117264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44190608EB41F65EF599E520592DD05500F9ECEB19EAC08D23F44B68C9F5B50AB601FADC1BA41BE2R76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gp_karymskoe@mail.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1075;&#1087;&#1082;&#1072;&#1088;&#1099;&#1084;&#1089;&#1082;&#1086;&#1077;.&#1082;&#1072;&#1088;&#1099;&#1084;&#1089;&#1082;.&#1079;&#1072;&#1073;&#1072;&#1081;&#1082;&#1072;&#1083;&#1100;&#1089;&#1082;&#1080;&#1081;&#1082;&#1088;&#1072;&#1081;.&#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http://www.pgu.e-zab.ru" TargetMode="External"/><Relationship Id="rId10" Type="http://schemas.openxmlformats.org/officeDocument/2006/relationships/hyperlink" Target="http://www.&#1075;&#1087;&#1082;&#1072;&#1088;&#1099;&#1084;&#1089;&#1082;&#1086;&#1077;.&#1082;&#1072;&#1088;&#1099;&#1084;&#1089;&#1082;.&#1079;&#1072;&#1073;&#1072;&#1081;&#1082;&#1072;&#1083;&#1100;&#1089;&#1082;&#1080;&#1081;&#1082;&#1088;&#1072;&#1081;.&#1088;&#10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E50756C01E1698C81E0DD52245C742E81895B1160415A615E381C9145FFC263266890DF8022D6A5v7ABF" TargetMode="External"/><Relationship Id="rId14" Type="http://schemas.openxmlformats.org/officeDocument/2006/relationships/hyperlink" Target="http://www.&#1075;&#1087;&#1082;&#1072;&#1088;&#1099;&#1084;&#1089;&#1082;&#1086;&#1077;.&#1082;&#1072;&#1088;&#1099;&#1084;&#1089;&#1082;.&#1079;&#1072;&#1073;&#1072;&#1081;&#1082;&#1072;&#1083;&#1100;&#1089;&#1082;&#1080;&#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9647</Words>
  <Characters>54991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АДМИНИСТРАЦИЯ (наименование муниципального образования)</vt:lpstr>
    </vt:vector>
  </TitlesOfParts>
  <Company>Microsoft</Company>
  <LinksUpToDate>false</LinksUpToDate>
  <CharactersWithSpaces>64509</CharactersWithSpaces>
  <SharedDoc>false</SharedDoc>
  <HLinks>
    <vt:vector size="48" baseType="variant">
      <vt:variant>
        <vt:i4>8062025</vt:i4>
      </vt:variant>
      <vt:variant>
        <vt:i4>24</vt:i4>
      </vt:variant>
      <vt:variant>
        <vt:i4>0</vt:i4>
      </vt:variant>
      <vt:variant>
        <vt:i4>5</vt:i4>
      </vt:variant>
      <vt:variant>
        <vt:lpwstr>http://www.гпкарымское.карымск.забайкальскийкрай.рф/</vt:lpwstr>
      </vt:variant>
      <vt:variant>
        <vt:lpwstr/>
      </vt:variant>
      <vt:variant>
        <vt:i4>917518</vt:i4>
      </vt:variant>
      <vt:variant>
        <vt:i4>21</vt:i4>
      </vt:variant>
      <vt:variant>
        <vt:i4>0</vt:i4>
      </vt:variant>
      <vt:variant>
        <vt:i4>5</vt:i4>
      </vt:variant>
      <vt:variant>
        <vt:lpwstr>http://www.pgu.e-zab.ru/</vt:lpwstr>
      </vt:variant>
      <vt:variant>
        <vt:lpwstr/>
      </vt:variant>
      <vt:variant>
        <vt:i4>8062025</vt:i4>
      </vt:variant>
      <vt:variant>
        <vt:i4>18</vt:i4>
      </vt:variant>
      <vt:variant>
        <vt:i4>0</vt:i4>
      </vt:variant>
      <vt:variant>
        <vt:i4>5</vt:i4>
      </vt:variant>
      <vt:variant>
        <vt:lpwstr>http://www.гпкарымское.карымск.забайкальскийкрай.рф/</vt:lpwstr>
      </vt:variant>
      <vt:variant>
        <vt:lpwstr/>
      </vt:variant>
      <vt:variant>
        <vt:i4>3407973</vt:i4>
      </vt:variant>
      <vt:variant>
        <vt:i4>12</vt:i4>
      </vt:variant>
      <vt:variant>
        <vt:i4>0</vt:i4>
      </vt:variant>
      <vt:variant>
        <vt:i4>5</vt:i4>
      </vt:variant>
      <vt:variant>
        <vt:lpwstr>consultantplus://offline/ref=44190608EB41F65EF599E520592DD05500F9ECEB19EAC08D23F44B68C9F5B50AB601FADC1BA41BE2R76CA</vt:lpwstr>
      </vt:variant>
      <vt:variant>
        <vt:lpwstr/>
      </vt:variant>
      <vt:variant>
        <vt:i4>6357098</vt:i4>
      </vt:variant>
      <vt:variant>
        <vt:i4>9</vt:i4>
      </vt:variant>
      <vt:variant>
        <vt:i4>0</vt:i4>
      </vt:variant>
      <vt:variant>
        <vt:i4>5</vt:i4>
      </vt:variant>
      <vt:variant>
        <vt:lpwstr>mailto:gp_karymskoe@mail.ru</vt:lpwstr>
      </vt:variant>
      <vt:variant>
        <vt:lpwstr/>
      </vt:variant>
      <vt:variant>
        <vt:i4>851994</vt:i4>
      </vt:variant>
      <vt:variant>
        <vt:i4>6</vt:i4>
      </vt:variant>
      <vt:variant>
        <vt:i4>0</vt:i4>
      </vt:variant>
      <vt:variant>
        <vt:i4>5</vt:i4>
      </vt:variant>
      <vt:variant>
        <vt:lpwstr>http://www.gosuslugi.ru/</vt:lpwstr>
      </vt:variant>
      <vt:variant>
        <vt:lpwstr/>
      </vt:variant>
      <vt:variant>
        <vt:i4>8062025</vt:i4>
      </vt:variant>
      <vt:variant>
        <vt:i4>3</vt:i4>
      </vt:variant>
      <vt:variant>
        <vt:i4>0</vt:i4>
      </vt:variant>
      <vt:variant>
        <vt:i4>5</vt:i4>
      </vt:variant>
      <vt:variant>
        <vt:lpwstr>http://www.гпкарымское.карымск.забайкальскийкрай.рф/</vt:lpwstr>
      </vt:variant>
      <vt:variant>
        <vt:lpwstr/>
      </vt:variant>
      <vt:variant>
        <vt:i4>4128818</vt:i4>
      </vt:variant>
      <vt:variant>
        <vt:i4>0</vt:i4>
      </vt:variant>
      <vt:variant>
        <vt:i4>0</vt:i4>
      </vt:variant>
      <vt:variant>
        <vt:i4>5</vt:i4>
      </vt:variant>
      <vt:variant>
        <vt:lpwstr>consultantplus://offline/ref=1E50756C01E1698C81E0DD52245C742E81895B1160415A615E381C9145FFC263266890DF8022D6A5v7ABF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(наименование муниципального образования)</dc:title>
  <dc:creator>User</dc:creator>
  <cp:lastModifiedBy>Пользователь</cp:lastModifiedBy>
  <cp:revision>2</cp:revision>
  <dcterms:created xsi:type="dcterms:W3CDTF">2019-12-09T02:32:00Z</dcterms:created>
  <dcterms:modified xsi:type="dcterms:W3CDTF">2019-12-09T02:32:00Z</dcterms:modified>
</cp:coreProperties>
</file>