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401" w:rsidRPr="00A22401" w:rsidRDefault="00A22401" w:rsidP="00733412">
      <w:pPr>
        <w:spacing w:after="0" w:line="240" w:lineRule="auto"/>
        <w:rPr>
          <w:rFonts w:ascii="Times New Roman" w:hAnsi="Times New Roman"/>
          <w:b/>
          <w:sz w:val="36"/>
          <w:szCs w:val="36"/>
        </w:rPr>
      </w:pPr>
      <w:r w:rsidRPr="00A22401">
        <w:rPr>
          <w:rFonts w:ascii="Times New Roman" w:hAnsi="Times New Roman"/>
          <w:b/>
          <w:sz w:val="36"/>
          <w:szCs w:val="36"/>
        </w:rPr>
        <w:t>Администрация городского поселения «Карымское»</w:t>
      </w:r>
    </w:p>
    <w:p w:rsidR="00A22401" w:rsidRPr="00A22401" w:rsidRDefault="00F3105D" w:rsidP="00A22401">
      <w:pPr>
        <w:spacing w:after="0" w:line="240" w:lineRule="auto"/>
        <w:ind w:firstLine="567"/>
        <w:jc w:val="center"/>
        <w:rPr>
          <w:rFonts w:ascii="Times New Roman" w:hAnsi="Times New Roman"/>
          <w:b/>
          <w:sz w:val="36"/>
          <w:szCs w:val="36"/>
        </w:rPr>
      </w:pPr>
      <w:r>
        <w:rPr>
          <w:rFonts w:ascii="Times New Roman" w:hAnsi="Times New Roman"/>
          <w:b/>
          <w:sz w:val="36"/>
          <w:szCs w:val="36"/>
        </w:rPr>
        <w:t xml:space="preserve">              </w:t>
      </w:r>
      <w:r w:rsidR="00234DAE">
        <w:rPr>
          <w:rFonts w:ascii="Times New Roman" w:hAnsi="Times New Roman"/>
          <w:b/>
          <w:sz w:val="36"/>
          <w:szCs w:val="36"/>
        </w:rPr>
        <w:t xml:space="preserve">                                                              </w:t>
      </w:r>
      <w:r>
        <w:rPr>
          <w:rFonts w:ascii="Times New Roman" w:hAnsi="Times New Roman"/>
          <w:b/>
          <w:sz w:val="36"/>
          <w:szCs w:val="36"/>
        </w:rPr>
        <w:t xml:space="preserve">                                                                  </w:t>
      </w:r>
    </w:p>
    <w:p w:rsidR="00A22401" w:rsidRPr="00A22401" w:rsidRDefault="00733412" w:rsidP="00733412">
      <w:pPr>
        <w:spacing w:after="0" w:line="240" w:lineRule="auto"/>
        <w:ind w:firstLine="567"/>
        <w:rPr>
          <w:rFonts w:ascii="Times New Roman" w:hAnsi="Times New Roman"/>
          <w:b/>
          <w:sz w:val="52"/>
          <w:szCs w:val="52"/>
        </w:rPr>
      </w:pPr>
      <w:r>
        <w:rPr>
          <w:rFonts w:ascii="Times New Roman" w:hAnsi="Times New Roman"/>
          <w:b/>
          <w:sz w:val="52"/>
          <w:szCs w:val="52"/>
        </w:rPr>
        <w:t xml:space="preserve">    </w:t>
      </w:r>
      <w:r w:rsidR="00A22401" w:rsidRPr="00A22401">
        <w:rPr>
          <w:rFonts w:ascii="Times New Roman" w:hAnsi="Times New Roman"/>
          <w:b/>
          <w:sz w:val="52"/>
          <w:szCs w:val="52"/>
        </w:rPr>
        <w:t>П О С Т А Н О В Л Е Н И Е</w:t>
      </w:r>
      <w:r w:rsidR="00667D2D">
        <w:rPr>
          <w:rFonts w:ascii="Times New Roman" w:hAnsi="Times New Roman"/>
          <w:b/>
          <w:sz w:val="52"/>
          <w:szCs w:val="52"/>
        </w:rPr>
        <w:t xml:space="preserve"> </w:t>
      </w:r>
    </w:p>
    <w:p w:rsidR="00A22401" w:rsidRPr="00A22401" w:rsidRDefault="002770A9" w:rsidP="00A22401">
      <w:pPr>
        <w:spacing w:after="0" w:line="240" w:lineRule="auto"/>
        <w:ind w:firstLine="567"/>
        <w:jc w:val="center"/>
        <w:rPr>
          <w:rFonts w:ascii="Times New Roman" w:hAnsi="Times New Roman"/>
          <w:b/>
          <w:sz w:val="52"/>
          <w:szCs w:val="52"/>
        </w:rPr>
      </w:pPr>
      <w:r>
        <w:rPr>
          <w:rFonts w:ascii="Times New Roman" w:hAnsi="Times New Roman"/>
          <w:b/>
          <w:sz w:val="52"/>
          <w:szCs w:val="52"/>
        </w:rPr>
        <w:t xml:space="preserve">                                               </w:t>
      </w:r>
    </w:p>
    <w:p w:rsidR="00974933" w:rsidRDefault="00A542A8" w:rsidP="00A22401">
      <w:pPr>
        <w:spacing w:after="0" w:line="240" w:lineRule="auto"/>
        <w:rPr>
          <w:rFonts w:ascii="Times New Roman" w:hAnsi="Times New Roman"/>
          <w:sz w:val="28"/>
          <w:szCs w:val="28"/>
        </w:rPr>
      </w:pPr>
      <w:r>
        <w:rPr>
          <w:rFonts w:ascii="Times New Roman" w:hAnsi="Times New Roman"/>
          <w:sz w:val="28"/>
          <w:szCs w:val="28"/>
        </w:rPr>
        <w:t>от «31</w:t>
      </w:r>
      <w:r w:rsidR="00D73366">
        <w:rPr>
          <w:rFonts w:ascii="Times New Roman" w:hAnsi="Times New Roman"/>
          <w:sz w:val="28"/>
          <w:szCs w:val="28"/>
        </w:rPr>
        <w:t>» ма</w:t>
      </w:r>
      <w:r w:rsidR="00974933">
        <w:rPr>
          <w:rFonts w:ascii="Times New Roman" w:hAnsi="Times New Roman"/>
          <w:sz w:val="28"/>
          <w:szCs w:val="28"/>
        </w:rPr>
        <w:t>я</w:t>
      </w:r>
      <w:r w:rsidR="00234DAE">
        <w:rPr>
          <w:rFonts w:ascii="Times New Roman" w:hAnsi="Times New Roman"/>
          <w:sz w:val="28"/>
          <w:szCs w:val="28"/>
        </w:rPr>
        <w:t xml:space="preserve">  2021</w:t>
      </w:r>
      <w:r w:rsidR="00A22401" w:rsidRPr="00A22401">
        <w:rPr>
          <w:rFonts w:ascii="Times New Roman" w:hAnsi="Times New Roman"/>
          <w:sz w:val="28"/>
          <w:szCs w:val="28"/>
        </w:rPr>
        <w:t xml:space="preserve"> г.    </w:t>
      </w:r>
      <w:r w:rsidR="00A22401" w:rsidRPr="00A22401">
        <w:rPr>
          <w:rFonts w:ascii="Times New Roman" w:hAnsi="Times New Roman"/>
          <w:sz w:val="28"/>
          <w:szCs w:val="28"/>
        </w:rPr>
        <w:tab/>
      </w:r>
      <w:r w:rsidR="00A22401" w:rsidRPr="00A22401">
        <w:rPr>
          <w:rFonts w:ascii="Times New Roman" w:hAnsi="Times New Roman"/>
          <w:sz w:val="28"/>
          <w:szCs w:val="28"/>
        </w:rPr>
        <w:tab/>
      </w:r>
      <w:r w:rsidR="00A22401" w:rsidRPr="00A22401">
        <w:rPr>
          <w:rFonts w:ascii="Times New Roman" w:hAnsi="Times New Roman"/>
          <w:sz w:val="28"/>
          <w:szCs w:val="28"/>
        </w:rPr>
        <w:tab/>
      </w:r>
      <w:r w:rsidR="00A22401" w:rsidRPr="00A22401">
        <w:rPr>
          <w:rFonts w:ascii="Times New Roman" w:hAnsi="Times New Roman"/>
          <w:sz w:val="28"/>
          <w:szCs w:val="28"/>
        </w:rPr>
        <w:tab/>
        <w:t xml:space="preserve">  </w:t>
      </w:r>
      <w:r w:rsidR="00A22401" w:rsidRPr="00A22401">
        <w:rPr>
          <w:rFonts w:ascii="Times New Roman" w:hAnsi="Times New Roman"/>
          <w:sz w:val="28"/>
          <w:szCs w:val="28"/>
        </w:rPr>
        <w:tab/>
        <w:t xml:space="preserve">           </w:t>
      </w:r>
      <w:r w:rsidR="00733412">
        <w:rPr>
          <w:rFonts w:ascii="Times New Roman" w:hAnsi="Times New Roman"/>
          <w:sz w:val="28"/>
          <w:szCs w:val="28"/>
        </w:rPr>
        <w:t xml:space="preserve">              </w:t>
      </w:r>
      <w:r w:rsidR="0051305E">
        <w:rPr>
          <w:rFonts w:ascii="Times New Roman" w:hAnsi="Times New Roman"/>
          <w:sz w:val="28"/>
          <w:szCs w:val="28"/>
        </w:rPr>
        <w:t xml:space="preserve">  </w:t>
      </w:r>
      <w:r w:rsidR="00234DAE">
        <w:rPr>
          <w:rFonts w:ascii="Times New Roman" w:hAnsi="Times New Roman"/>
          <w:sz w:val="28"/>
          <w:szCs w:val="28"/>
        </w:rPr>
        <w:t xml:space="preserve">   </w:t>
      </w:r>
      <w:r w:rsidR="00D73366">
        <w:rPr>
          <w:rFonts w:ascii="Times New Roman" w:hAnsi="Times New Roman"/>
          <w:sz w:val="28"/>
          <w:szCs w:val="28"/>
        </w:rPr>
        <w:t xml:space="preserve">       </w:t>
      </w:r>
      <w:r>
        <w:rPr>
          <w:rFonts w:ascii="Times New Roman" w:hAnsi="Times New Roman"/>
          <w:sz w:val="28"/>
          <w:szCs w:val="28"/>
        </w:rPr>
        <w:t>№ 185</w:t>
      </w:r>
    </w:p>
    <w:p w:rsidR="00974933" w:rsidRDefault="00974933" w:rsidP="00A22401">
      <w:pPr>
        <w:spacing w:after="0" w:line="240" w:lineRule="auto"/>
        <w:rPr>
          <w:rFonts w:ascii="Times New Roman" w:hAnsi="Times New Roman"/>
          <w:sz w:val="28"/>
          <w:szCs w:val="28"/>
        </w:rPr>
      </w:pPr>
    </w:p>
    <w:p w:rsidR="00733412" w:rsidRDefault="00A22401" w:rsidP="00A22401">
      <w:pPr>
        <w:spacing w:after="0" w:line="240" w:lineRule="auto"/>
        <w:rPr>
          <w:rFonts w:ascii="Times New Roman" w:hAnsi="Times New Roman"/>
          <w:sz w:val="28"/>
          <w:szCs w:val="28"/>
        </w:rPr>
      </w:pPr>
      <w:r w:rsidRPr="00A22401">
        <w:rPr>
          <w:rFonts w:ascii="Times New Roman" w:hAnsi="Times New Roman"/>
          <w:sz w:val="28"/>
          <w:szCs w:val="28"/>
        </w:rPr>
        <w:t xml:space="preserve">Об утверждении </w:t>
      </w:r>
      <w:r w:rsidR="00733412">
        <w:rPr>
          <w:rFonts w:ascii="Times New Roman" w:hAnsi="Times New Roman"/>
          <w:sz w:val="28"/>
          <w:szCs w:val="28"/>
        </w:rPr>
        <w:t xml:space="preserve">в новой редакции </w:t>
      </w:r>
    </w:p>
    <w:p w:rsidR="00733412" w:rsidRDefault="00A22401" w:rsidP="00A22401">
      <w:pPr>
        <w:spacing w:after="0" w:line="240" w:lineRule="auto"/>
        <w:rPr>
          <w:rFonts w:ascii="Times New Roman" w:hAnsi="Times New Roman"/>
          <w:sz w:val="28"/>
          <w:szCs w:val="28"/>
        </w:rPr>
      </w:pPr>
      <w:r w:rsidRPr="00A22401">
        <w:rPr>
          <w:rFonts w:ascii="Times New Roman" w:hAnsi="Times New Roman"/>
          <w:sz w:val="28"/>
          <w:szCs w:val="28"/>
        </w:rPr>
        <w:t>административного</w:t>
      </w:r>
      <w:r w:rsidR="00733412">
        <w:rPr>
          <w:rFonts w:ascii="Times New Roman" w:hAnsi="Times New Roman"/>
          <w:sz w:val="28"/>
          <w:szCs w:val="28"/>
        </w:rPr>
        <w:t xml:space="preserve"> </w:t>
      </w:r>
      <w:r w:rsidRPr="00A22401">
        <w:rPr>
          <w:rFonts w:ascii="Times New Roman" w:hAnsi="Times New Roman"/>
          <w:sz w:val="28"/>
          <w:szCs w:val="28"/>
        </w:rPr>
        <w:t xml:space="preserve">регламента по </w:t>
      </w:r>
    </w:p>
    <w:p w:rsidR="00733412" w:rsidRDefault="00A22401" w:rsidP="00A22401">
      <w:pPr>
        <w:spacing w:after="0" w:line="240" w:lineRule="auto"/>
        <w:rPr>
          <w:rFonts w:ascii="Times New Roman" w:hAnsi="Times New Roman"/>
          <w:sz w:val="28"/>
          <w:szCs w:val="28"/>
        </w:rPr>
      </w:pPr>
      <w:r w:rsidRPr="00A22401">
        <w:rPr>
          <w:rFonts w:ascii="Times New Roman" w:hAnsi="Times New Roman"/>
          <w:sz w:val="28"/>
          <w:szCs w:val="28"/>
        </w:rPr>
        <w:t xml:space="preserve">исполнению функции осуществления </w:t>
      </w:r>
    </w:p>
    <w:p w:rsidR="00733412" w:rsidRDefault="00A22401" w:rsidP="00A22401">
      <w:pPr>
        <w:spacing w:after="0" w:line="240" w:lineRule="auto"/>
        <w:rPr>
          <w:rFonts w:ascii="Times New Roman" w:hAnsi="Times New Roman"/>
          <w:sz w:val="28"/>
          <w:szCs w:val="28"/>
        </w:rPr>
      </w:pPr>
      <w:r w:rsidRPr="00A22401">
        <w:rPr>
          <w:rFonts w:ascii="Times New Roman" w:hAnsi="Times New Roman"/>
          <w:sz w:val="28"/>
          <w:szCs w:val="28"/>
        </w:rPr>
        <w:t xml:space="preserve">муниципального контроля за соблюдением </w:t>
      </w:r>
    </w:p>
    <w:p w:rsidR="00733412" w:rsidRDefault="00A22401" w:rsidP="00A22401">
      <w:pPr>
        <w:spacing w:after="0" w:line="240" w:lineRule="auto"/>
        <w:rPr>
          <w:rFonts w:ascii="Times New Roman" w:hAnsi="Times New Roman"/>
          <w:sz w:val="28"/>
          <w:szCs w:val="28"/>
        </w:rPr>
      </w:pPr>
      <w:r w:rsidRPr="00A22401">
        <w:rPr>
          <w:rFonts w:ascii="Times New Roman" w:hAnsi="Times New Roman"/>
          <w:sz w:val="28"/>
          <w:szCs w:val="28"/>
        </w:rPr>
        <w:t>законодательства в сфере</w:t>
      </w:r>
      <w:r w:rsidR="00733412">
        <w:rPr>
          <w:rFonts w:ascii="Times New Roman" w:hAnsi="Times New Roman"/>
          <w:sz w:val="28"/>
          <w:szCs w:val="28"/>
        </w:rPr>
        <w:t xml:space="preserve"> </w:t>
      </w:r>
      <w:r w:rsidRPr="00A22401">
        <w:rPr>
          <w:rFonts w:ascii="Times New Roman" w:hAnsi="Times New Roman"/>
          <w:sz w:val="28"/>
          <w:szCs w:val="28"/>
        </w:rPr>
        <w:t xml:space="preserve">розничной </w:t>
      </w:r>
    </w:p>
    <w:p w:rsidR="00733412" w:rsidRDefault="00A22401" w:rsidP="00A22401">
      <w:pPr>
        <w:spacing w:after="0" w:line="240" w:lineRule="auto"/>
        <w:rPr>
          <w:rFonts w:ascii="Times New Roman" w:hAnsi="Times New Roman"/>
          <w:sz w:val="28"/>
          <w:szCs w:val="28"/>
        </w:rPr>
      </w:pPr>
      <w:r w:rsidRPr="00A22401">
        <w:rPr>
          <w:rFonts w:ascii="Times New Roman" w:hAnsi="Times New Roman"/>
          <w:sz w:val="28"/>
          <w:szCs w:val="28"/>
        </w:rPr>
        <w:t>продажи алког</w:t>
      </w:r>
      <w:r>
        <w:rPr>
          <w:rFonts w:ascii="Times New Roman" w:hAnsi="Times New Roman"/>
          <w:sz w:val="28"/>
          <w:szCs w:val="28"/>
        </w:rPr>
        <w:t xml:space="preserve">ольной продукции на </w:t>
      </w:r>
    </w:p>
    <w:p w:rsidR="00733412" w:rsidRDefault="00A22401" w:rsidP="00A22401">
      <w:pPr>
        <w:spacing w:after="0" w:line="240" w:lineRule="auto"/>
        <w:rPr>
          <w:rFonts w:ascii="Times New Roman" w:hAnsi="Times New Roman"/>
          <w:sz w:val="28"/>
          <w:szCs w:val="28"/>
        </w:rPr>
      </w:pPr>
      <w:r w:rsidRPr="00A22401">
        <w:rPr>
          <w:rFonts w:ascii="Times New Roman" w:hAnsi="Times New Roman"/>
          <w:sz w:val="28"/>
          <w:szCs w:val="28"/>
        </w:rPr>
        <w:t>территории</w:t>
      </w:r>
      <w:r>
        <w:rPr>
          <w:rFonts w:ascii="Times New Roman" w:hAnsi="Times New Roman"/>
          <w:sz w:val="28"/>
          <w:szCs w:val="28"/>
        </w:rPr>
        <w:t xml:space="preserve"> </w:t>
      </w:r>
      <w:r w:rsidR="006128E5">
        <w:rPr>
          <w:rFonts w:ascii="Times New Roman" w:hAnsi="Times New Roman"/>
          <w:sz w:val="28"/>
          <w:szCs w:val="28"/>
        </w:rPr>
        <w:t xml:space="preserve">городского </w:t>
      </w:r>
      <w:r w:rsidR="00733412">
        <w:rPr>
          <w:rFonts w:ascii="Times New Roman" w:hAnsi="Times New Roman"/>
          <w:sz w:val="28"/>
          <w:szCs w:val="28"/>
        </w:rPr>
        <w:t xml:space="preserve"> </w:t>
      </w:r>
      <w:r w:rsidR="006128E5">
        <w:rPr>
          <w:rFonts w:ascii="Times New Roman" w:hAnsi="Times New Roman"/>
          <w:sz w:val="28"/>
          <w:szCs w:val="28"/>
        </w:rPr>
        <w:t>поселения</w:t>
      </w:r>
    </w:p>
    <w:p w:rsidR="00A22401" w:rsidRPr="00A22401" w:rsidRDefault="006128E5" w:rsidP="00A22401">
      <w:pPr>
        <w:spacing w:after="0" w:line="240" w:lineRule="auto"/>
        <w:rPr>
          <w:rFonts w:ascii="Times New Roman" w:hAnsi="Times New Roman"/>
          <w:sz w:val="28"/>
          <w:szCs w:val="28"/>
        </w:rPr>
      </w:pPr>
      <w:r>
        <w:rPr>
          <w:rFonts w:ascii="Times New Roman" w:hAnsi="Times New Roman"/>
          <w:sz w:val="28"/>
          <w:szCs w:val="28"/>
        </w:rPr>
        <w:t>«Карымское»</w:t>
      </w:r>
      <w:r w:rsidR="00A22401" w:rsidRPr="00A22401">
        <w:rPr>
          <w:rFonts w:ascii="Times New Roman" w:hAnsi="Times New Roman"/>
          <w:sz w:val="28"/>
          <w:szCs w:val="28"/>
        </w:rPr>
        <w:t xml:space="preserve"> </w:t>
      </w:r>
    </w:p>
    <w:p w:rsidR="00A22401" w:rsidRPr="00A22401" w:rsidRDefault="00A22401" w:rsidP="00A22401">
      <w:pPr>
        <w:spacing w:after="0" w:line="240" w:lineRule="auto"/>
        <w:ind w:firstLine="567"/>
        <w:jc w:val="both"/>
        <w:rPr>
          <w:rFonts w:ascii="Times New Roman" w:hAnsi="Times New Roman"/>
          <w:sz w:val="28"/>
          <w:szCs w:val="28"/>
        </w:rPr>
      </w:pPr>
    </w:p>
    <w:p w:rsidR="00A22401" w:rsidRPr="00A22401" w:rsidRDefault="00733412" w:rsidP="00A2240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w:t>
      </w:r>
      <w:r w:rsidR="00A22401" w:rsidRPr="006128E5">
        <w:rPr>
          <w:rFonts w:ascii="Times New Roman" w:hAnsi="Times New Roman"/>
          <w:sz w:val="28"/>
          <w:szCs w:val="28"/>
        </w:rPr>
        <w:t xml:space="preserve"> </w:t>
      </w:r>
      <w:r w:rsidR="006128E5" w:rsidRPr="006128E5">
        <w:rPr>
          <w:rFonts w:ascii="Times New Roman" w:hAnsi="Times New Roman"/>
          <w:sz w:val="28"/>
          <w:szCs w:val="28"/>
        </w:rPr>
        <w:t>Федеральным</w:t>
      </w:r>
      <w:r w:rsidR="00234DAE">
        <w:rPr>
          <w:rFonts w:ascii="Times New Roman" w:hAnsi="Times New Roman"/>
          <w:sz w:val="28"/>
          <w:szCs w:val="28"/>
        </w:rPr>
        <w:t>и   законами:</w:t>
      </w:r>
      <w:r w:rsidR="00CC4EF8">
        <w:rPr>
          <w:rFonts w:ascii="Times New Roman" w:hAnsi="Times New Roman"/>
          <w:sz w:val="28"/>
          <w:szCs w:val="28"/>
        </w:rPr>
        <w:t xml:space="preserve">   от   22.11.</w:t>
      </w:r>
      <w:r w:rsidR="006128E5" w:rsidRPr="006128E5">
        <w:rPr>
          <w:rFonts w:ascii="Times New Roman" w:hAnsi="Times New Roman"/>
          <w:sz w:val="28"/>
          <w:szCs w:val="28"/>
        </w:rPr>
        <w:t xml:space="preserve">1995   года   </w:t>
      </w:r>
      <w:r w:rsidR="00CC4EF8">
        <w:rPr>
          <w:rFonts w:ascii="Times New Roman" w:hAnsi="Times New Roman"/>
          <w:sz w:val="28"/>
          <w:szCs w:val="28"/>
        </w:rPr>
        <w:t xml:space="preserve">           </w:t>
      </w:r>
      <w:r w:rsidR="006128E5" w:rsidRPr="006128E5">
        <w:rPr>
          <w:rFonts w:ascii="Times New Roman" w:hAnsi="Times New Roman"/>
          <w:sz w:val="28"/>
          <w:szCs w:val="28"/>
        </w:rPr>
        <w:t xml:space="preserve">№   171-ФЗ   «О   государственном регулировании   производства   и   оборота   этилового   спирта,   алкогольной  </w:t>
      </w:r>
      <w:r w:rsidR="00234DAE">
        <w:rPr>
          <w:rFonts w:ascii="Times New Roman" w:hAnsi="Times New Roman"/>
          <w:sz w:val="28"/>
          <w:szCs w:val="28"/>
        </w:rPr>
        <w:t xml:space="preserve"> и спиртосодержащей продукции», </w:t>
      </w:r>
      <w:r w:rsidR="00CC4EF8">
        <w:rPr>
          <w:rFonts w:ascii="Times New Roman" w:hAnsi="Times New Roman"/>
          <w:sz w:val="28"/>
          <w:szCs w:val="28"/>
        </w:rPr>
        <w:t>от 26.12.</w:t>
      </w:r>
      <w:r w:rsidR="006128E5" w:rsidRPr="006128E5">
        <w:rPr>
          <w:rFonts w:ascii="Times New Roman" w:hAnsi="Times New Roman"/>
          <w:sz w:val="28"/>
          <w:szCs w:val="28"/>
        </w:rPr>
        <w:t>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rPr>
        <w:t xml:space="preserve">; </w:t>
      </w:r>
      <w:r w:rsidR="00234DAE" w:rsidRPr="00370DB2">
        <w:rPr>
          <w:rStyle w:val="ab"/>
          <w:rFonts w:ascii="Times New Roman" w:hAnsi="Times New Roman"/>
          <w:b w:val="0"/>
          <w:sz w:val="28"/>
          <w:szCs w:val="28"/>
        </w:rPr>
        <w:t>от 29.12.2014 № 473-ФЗ (ред. от 23.11.2020 г.) «</w:t>
      </w:r>
      <w:r w:rsidR="00234DAE" w:rsidRPr="00370DB2">
        <w:rPr>
          <w:rFonts w:ascii="Times New Roman" w:hAnsi="Times New Roman"/>
          <w:sz w:val="28"/>
          <w:szCs w:val="28"/>
        </w:rPr>
        <w:t>О территориях опережающего социально-экономического развития в Российской Федерации»</w:t>
      </w:r>
      <w:r w:rsidR="00234DAE">
        <w:rPr>
          <w:rFonts w:ascii="Times New Roman" w:hAnsi="Times New Roman"/>
          <w:sz w:val="28"/>
          <w:szCs w:val="28"/>
        </w:rPr>
        <w:t xml:space="preserve">; </w:t>
      </w:r>
      <w:r>
        <w:rPr>
          <w:rFonts w:ascii="Times New Roman" w:hAnsi="Times New Roman"/>
          <w:sz w:val="28"/>
          <w:szCs w:val="28"/>
        </w:rPr>
        <w:t xml:space="preserve">согласно </w:t>
      </w:r>
      <w:r w:rsidR="00667D2D">
        <w:rPr>
          <w:rFonts w:ascii="Times New Roman" w:hAnsi="Times New Roman"/>
          <w:sz w:val="28"/>
          <w:szCs w:val="28"/>
        </w:rPr>
        <w:t>протеста</w:t>
      </w:r>
      <w:r>
        <w:rPr>
          <w:rFonts w:ascii="Times New Roman" w:hAnsi="Times New Roman"/>
          <w:sz w:val="28"/>
          <w:szCs w:val="28"/>
        </w:rPr>
        <w:t xml:space="preserve"> прокуратуры Карымского ра</w:t>
      </w:r>
      <w:r w:rsidR="00234DAE">
        <w:rPr>
          <w:rFonts w:ascii="Times New Roman" w:hAnsi="Times New Roman"/>
          <w:sz w:val="28"/>
          <w:szCs w:val="28"/>
        </w:rPr>
        <w:t>йона от 22.03.2021</w:t>
      </w:r>
      <w:r w:rsidR="00667D2D">
        <w:rPr>
          <w:rFonts w:ascii="Times New Roman" w:hAnsi="Times New Roman"/>
          <w:sz w:val="28"/>
          <w:szCs w:val="28"/>
        </w:rPr>
        <w:t xml:space="preserve"> №07-22б</w:t>
      </w:r>
      <w:r w:rsidR="00234DAE">
        <w:rPr>
          <w:rFonts w:ascii="Times New Roman" w:hAnsi="Times New Roman"/>
          <w:sz w:val="28"/>
          <w:szCs w:val="28"/>
        </w:rPr>
        <w:t>-2021</w:t>
      </w:r>
      <w:r>
        <w:rPr>
          <w:rFonts w:ascii="Times New Roman" w:hAnsi="Times New Roman"/>
          <w:sz w:val="28"/>
          <w:szCs w:val="28"/>
        </w:rPr>
        <w:t>; руководствуясь Уставом городского поселения «Карымское»</w:t>
      </w:r>
      <w:r w:rsidR="00A22401" w:rsidRPr="00A22401">
        <w:rPr>
          <w:rFonts w:ascii="Times New Roman" w:hAnsi="Times New Roman"/>
          <w:sz w:val="28"/>
          <w:szCs w:val="28"/>
        </w:rPr>
        <w:t>, постановляю:</w:t>
      </w:r>
    </w:p>
    <w:p w:rsidR="006128E5" w:rsidRDefault="00A22401" w:rsidP="006128E5">
      <w:pPr>
        <w:pStyle w:val="a3"/>
        <w:numPr>
          <w:ilvl w:val="0"/>
          <w:numId w:val="3"/>
        </w:numPr>
        <w:tabs>
          <w:tab w:val="clear" w:pos="720"/>
          <w:tab w:val="num" w:pos="426"/>
          <w:tab w:val="left" w:pos="993"/>
        </w:tabs>
        <w:autoSpaceDE w:val="0"/>
        <w:autoSpaceDN w:val="0"/>
        <w:adjustRightInd w:val="0"/>
        <w:spacing w:after="0" w:line="240" w:lineRule="auto"/>
        <w:ind w:left="0" w:firstLine="567"/>
        <w:jc w:val="both"/>
        <w:rPr>
          <w:rFonts w:ascii="Times New Roman" w:hAnsi="Times New Roman"/>
          <w:sz w:val="28"/>
          <w:szCs w:val="28"/>
        </w:rPr>
      </w:pPr>
      <w:r w:rsidRPr="006128E5">
        <w:rPr>
          <w:rFonts w:ascii="Times New Roman" w:hAnsi="Times New Roman"/>
          <w:sz w:val="28"/>
          <w:szCs w:val="28"/>
        </w:rPr>
        <w:t xml:space="preserve">Утвердить </w:t>
      </w:r>
      <w:r w:rsidR="00733412">
        <w:rPr>
          <w:rFonts w:ascii="Times New Roman" w:hAnsi="Times New Roman"/>
          <w:sz w:val="28"/>
          <w:szCs w:val="28"/>
        </w:rPr>
        <w:t xml:space="preserve">в новой редакции </w:t>
      </w:r>
      <w:r w:rsidRPr="006128E5">
        <w:rPr>
          <w:rFonts w:ascii="Times New Roman" w:hAnsi="Times New Roman"/>
          <w:sz w:val="28"/>
          <w:szCs w:val="28"/>
        </w:rPr>
        <w:t xml:space="preserve">административный регламент </w:t>
      </w:r>
      <w:r w:rsidR="006128E5" w:rsidRPr="006128E5">
        <w:rPr>
          <w:rFonts w:ascii="Times New Roman" w:hAnsi="Times New Roman"/>
          <w:sz w:val="28"/>
          <w:szCs w:val="28"/>
        </w:rPr>
        <w:t xml:space="preserve">по исполнению функции осуществления муниципального контроля за соблюдением законодательства в сфере розничной продажи алкогольной продукции на территории городского поселения «Карымское» </w:t>
      </w:r>
      <w:r w:rsidRPr="006128E5">
        <w:rPr>
          <w:rFonts w:ascii="Times New Roman" w:hAnsi="Times New Roman"/>
          <w:sz w:val="28"/>
          <w:szCs w:val="28"/>
        </w:rPr>
        <w:t xml:space="preserve"> (прилагается).</w:t>
      </w:r>
    </w:p>
    <w:p w:rsidR="005464A9" w:rsidRDefault="00733412" w:rsidP="00733412">
      <w:pPr>
        <w:numPr>
          <w:ilvl w:val="0"/>
          <w:numId w:val="3"/>
        </w:numPr>
        <w:tabs>
          <w:tab w:val="left" w:pos="993"/>
        </w:tabs>
        <w:autoSpaceDE w:val="0"/>
        <w:autoSpaceDN w:val="0"/>
        <w:adjustRightInd w:val="0"/>
        <w:spacing w:after="0" w:line="240" w:lineRule="auto"/>
        <w:ind w:right="-2"/>
        <w:jc w:val="both"/>
        <w:rPr>
          <w:rFonts w:ascii="Times New Roman" w:hAnsi="Times New Roman"/>
          <w:sz w:val="28"/>
          <w:szCs w:val="28"/>
        </w:rPr>
      </w:pPr>
      <w:r>
        <w:rPr>
          <w:rFonts w:ascii="Times New Roman" w:hAnsi="Times New Roman"/>
          <w:sz w:val="28"/>
          <w:szCs w:val="28"/>
        </w:rPr>
        <w:t>Призна</w:t>
      </w:r>
      <w:r w:rsidR="00BA1E74">
        <w:rPr>
          <w:rFonts w:ascii="Times New Roman" w:hAnsi="Times New Roman"/>
          <w:sz w:val="28"/>
          <w:szCs w:val="28"/>
        </w:rPr>
        <w:t>ть утратившим силу постановления</w:t>
      </w:r>
      <w:r>
        <w:rPr>
          <w:rFonts w:ascii="Times New Roman" w:hAnsi="Times New Roman"/>
          <w:sz w:val="28"/>
          <w:szCs w:val="28"/>
        </w:rPr>
        <w:t xml:space="preserve"> администрации городского </w:t>
      </w:r>
    </w:p>
    <w:p w:rsidR="00733412" w:rsidRPr="005464A9" w:rsidRDefault="001C6B37" w:rsidP="005464A9">
      <w:pPr>
        <w:tabs>
          <w:tab w:val="left" w:pos="993"/>
        </w:tabs>
        <w:autoSpaceDE w:val="0"/>
        <w:autoSpaceDN w:val="0"/>
        <w:adjustRightInd w:val="0"/>
        <w:spacing w:after="0" w:line="240" w:lineRule="auto"/>
        <w:ind w:left="720" w:right="-2"/>
        <w:jc w:val="both"/>
        <w:rPr>
          <w:rFonts w:ascii="Times New Roman" w:hAnsi="Times New Roman"/>
          <w:sz w:val="28"/>
          <w:szCs w:val="28"/>
        </w:rPr>
      </w:pPr>
      <w:r>
        <w:rPr>
          <w:rFonts w:ascii="Times New Roman" w:hAnsi="Times New Roman"/>
          <w:sz w:val="28"/>
          <w:szCs w:val="28"/>
        </w:rPr>
        <w:t xml:space="preserve">поселения «Карымское» </w:t>
      </w:r>
      <w:r w:rsidR="00BA1E74">
        <w:rPr>
          <w:rFonts w:ascii="Times New Roman" w:hAnsi="Times New Roman"/>
          <w:sz w:val="28"/>
          <w:szCs w:val="28"/>
        </w:rPr>
        <w:t>от 14.09</w:t>
      </w:r>
      <w:r>
        <w:rPr>
          <w:rFonts w:ascii="Times New Roman" w:hAnsi="Times New Roman"/>
          <w:sz w:val="28"/>
          <w:szCs w:val="28"/>
        </w:rPr>
        <w:t>.2020</w:t>
      </w:r>
      <w:r w:rsidR="00733412" w:rsidRPr="005464A9">
        <w:rPr>
          <w:rFonts w:ascii="Times New Roman" w:hAnsi="Times New Roman"/>
          <w:sz w:val="28"/>
          <w:szCs w:val="28"/>
        </w:rPr>
        <w:t xml:space="preserve"> г</w:t>
      </w:r>
      <w:r w:rsidR="00F14EAB">
        <w:rPr>
          <w:rFonts w:ascii="Times New Roman" w:hAnsi="Times New Roman"/>
          <w:sz w:val="28"/>
          <w:szCs w:val="28"/>
        </w:rPr>
        <w:t xml:space="preserve">. </w:t>
      </w:r>
      <w:r w:rsidR="00BA1E74">
        <w:rPr>
          <w:rFonts w:ascii="Times New Roman" w:hAnsi="Times New Roman"/>
          <w:sz w:val="28"/>
          <w:szCs w:val="28"/>
        </w:rPr>
        <w:t xml:space="preserve">№ </w:t>
      </w:r>
      <w:r w:rsidR="00A67028">
        <w:rPr>
          <w:rFonts w:ascii="Times New Roman" w:hAnsi="Times New Roman"/>
          <w:sz w:val="28"/>
          <w:szCs w:val="28"/>
        </w:rPr>
        <w:t>318</w:t>
      </w:r>
      <w:r w:rsidR="00F15CC1">
        <w:rPr>
          <w:rFonts w:ascii="Times New Roman" w:hAnsi="Times New Roman"/>
          <w:sz w:val="28"/>
          <w:szCs w:val="28"/>
        </w:rPr>
        <w:t xml:space="preserve"> и от 17</w:t>
      </w:r>
      <w:r w:rsidR="00F14EAB">
        <w:rPr>
          <w:rFonts w:ascii="Times New Roman" w:hAnsi="Times New Roman"/>
          <w:sz w:val="28"/>
          <w:szCs w:val="28"/>
        </w:rPr>
        <w:t>.06.2020 № 203</w:t>
      </w:r>
      <w:r w:rsidR="00733412" w:rsidRPr="005464A9">
        <w:rPr>
          <w:rFonts w:ascii="Times New Roman" w:hAnsi="Times New Roman"/>
          <w:sz w:val="28"/>
          <w:szCs w:val="28"/>
        </w:rPr>
        <w:t xml:space="preserve">.  </w:t>
      </w:r>
    </w:p>
    <w:p w:rsidR="00733412" w:rsidRDefault="00733412" w:rsidP="00733412">
      <w:pPr>
        <w:numPr>
          <w:ilvl w:val="0"/>
          <w:numId w:val="3"/>
        </w:numPr>
        <w:tabs>
          <w:tab w:val="left" w:pos="993"/>
        </w:tabs>
        <w:autoSpaceDE w:val="0"/>
        <w:autoSpaceDN w:val="0"/>
        <w:adjustRightInd w:val="0"/>
        <w:spacing w:after="0" w:line="240" w:lineRule="auto"/>
        <w:jc w:val="both"/>
        <w:rPr>
          <w:rFonts w:ascii="Times New Roman" w:hAnsi="Times New Roman"/>
          <w:sz w:val="28"/>
          <w:szCs w:val="28"/>
        </w:rPr>
      </w:pPr>
      <w:r w:rsidRPr="00B0788B">
        <w:rPr>
          <w:rFonts w:ascii="Times New Roman" w:hAnsi="Times New Roman"/>
          <w:sz w:val="28"/>
          <w:szCs w:val="28"/>
        </w:rPr>
        <w:t>Контроль исполнения на</w:t>
      </w:r>
      <w:r>
        <w:rPr>
          <w:rFonts w:ascii="Times New Roman" w:hAnsi="Times New Roman"/>
          <w:sz w:val="28"/>
          <w:szCs w:val="28"/>
        </w:rPr>
        <w:t>стоящего постановл</w:t>
      </w:r>
      <w:r w:rsidRPr="00B0788B">
        <w:rPr>
          <w:rFonts w:ascii="Times New Roman" w:hAnsi="Times New Roman"/>
          <w:sz w:val="28"/>
          <w:szCs w:val="28"/>
        </w:rPr>
        <w:t>ения оставляю за собой.</w:t>
      </w:r>
    </w:p>
    <w:p w:rsidR="00DC6A56" w:rsidRDefault="00DC6A56" w:rsidP="00DC6A56">
      <w:pPr>
        <w:pStyle w:val="a4"/>
        <w:numPr>
          <w:ilvl w:val="0"/>
          <w:numId w:val="3"/>
        </w:numPr>
        <w:jc w:val="both"/>
        <w:rPr>
          <w:rFonts w:ascii="Times New Roman" w:hAnsi="Times New Roman"/>
          <w:color w:val="000000"/>
          <w:sz w:val="28"/>
          <w:szCs w:val="28"/>
        </w:rPr>
      </w:pPr>
      <w:r>
        <w:rPr>
          <w:rFonts w:ascii="Times New Roman" w:hAnsi="Times New Roman"/>
          <w:color w:val="000000"/>
          <w:sz w:val="28"/>
          <w:szCs w:val="28"/>
        </w:rPr>
        <w:t>Настоящее п</w:t>
      </w:r>
      <w:r w:rsidRPr="000C5C64">
        <w:rPr>
          <w:rFonts w:ascii="Times New Roman" w:hAnsi="Times New Roman"/>
          <w:color w:val="000000"/>
          <w:sz w:val="28"/>
          <w:szCs w:val="28"/>
        </w:rPr>
        <w:t xml:space="preserve">остановление вступает в силу со дня его официального </w:t>
      </w:r>
    </w:p>
    <w:p w:rsidR="00DC6A56" w:rsidRPr="000C5C64" w:rsidRDefault="00DC6A56" w:rsidP="00DC6A56">
      <w:pPr>
        <w:pStyle w:val="a4"/>
        <w:jc w:val="both"/>
        <w:rPr>
          <w:rFonts w:ascii="Times New Roman" w:hAnsi="Times New Roman"/>
          <w:color w:val="000000"/>
          <w:sz w:val="28"/>
          <w:szCs w:val="28"/>
        </w:rPr>
      </w:pPr>
      <w:r w:rsidRPr="000C5C64">
        <w:rPr>
          <w:rFonts w:ascii="Times New Roman" w:hAnsi="Times New Roman"/>
          <w:color w:val="000000"/>
          <w:sz w:val="28"/>
          <w:szCs w:val="28"/>
        </w:rPr>
        <w:t>опубликования.</w:t>
      </w:r>
    </w:p>
    <w:p w:rsidR="00DC6A56" w:rsidRPr="00141C6E" w:rsidRDefault="00DC6A56" w:rsidP="00DC6A56">
      <w:pPr>
        <w:pStyle w:val="a4"/>
        <w:numPr>
          <w:ilvl w:val="0"/>
          <w:numId w:val="3"/>
        </w:numPr>
        <w:jc w:val="both"/>
        <w:rPr>
          <w:rFonts w:ascii="Times New Roman" w:hAnsi="Times New Roman"/>
          <w:color w:val="000000"/>
          <w:spacing w:val="5"/>
          <w:sz w:val="28"/>
          <w:szCs w:val="28"/>
        </w:rPr>
      </w:pPr>
      <w:r w:rsidRPr="000C5C64">
        <w:rPr>
          <w:rFonts w:ascii="Times New Roman" w:hAnsi="Times New Roman"/>
          <w:color w:val="000000"/>
          <w:sz w:val="28"/>
          <w:szCs w:val="28"/>
        </w:rPr>
        <w:t>Раз</w:t>
      </w:r>
      <w:r>
        <w:rPr>
          <w:rFonts w:ascii="Times New Roman" w:hAnsi="Times New Roman"/>
          <w:color w:val="000000"/>
          <w:sz w:val="28"/>
          <w:szCs w:val="28"/>
        </w:rPr>
        <w:t>местить настоящее постановление</w:t>
      </w:r>
      <w:r w:rsidRPr="000C5C64">
        <w:rPr>
          <w:rFonts w:ascii="Times New Roman" w:hAnsi="Times New Roman"/>
          <w:color w:val="000000"/>
          <w:sz w:val="28"/>
          <w:szCs w:val="28"/>
        </w:rPr>
        <w:t xml:space="preserve"> </w:t>
      </w:r>
      <w:r>
        <w:rPr>
          <w:rFonts w:ascii="Times New Roman" w:hAnsi="Times New Roman"/>
          <w:color w:val="000000"/>
          <w:sz w:val="28"/>
          <w:szCs w:val="28"/>
        </w:rPr>
        <w:t>в сети Интернет  на официальном</w:t>
      </w:r>
    </w:p>
    <w:p w:rsidR="00DC6A56" w:rsidRPr="00707CF1" w:rsidRDefault="00DC6A56" w:rsidP="00DC6A56">
      <w:pPr>
        <w:pStyle w:val="a4"/>
        <w:jc w:val="both"/>
        <w:rPr>
          <w:rFonts w:ascii="Times New Roman" w:hAnsi="Times New Roman"/>
          <w:color w:val="000000"/>
          <w:spacing w:val="5"/>
          <w:sz w:val="28"/>
          <w:szCs w:val="28"/>
        </w:rPr>
      </w:pPr>
      <w:r w:rsidRPr="000C5C64">
        <w:rPr>
          <w:rFonts w:ascii="Times New Roman" w:hAnsi="Times New Roman"/>
          <w:color w:val="000000"/>
          <w:sz w:val="28"/>
          <w:szCs w:val="28"/>
        </w:rPr>
        <w:t xml:space="preserve">сайте </w:t>
      </w:r>
      <w:r>
        <w:rPr>
          <w:rFonts w:ascii="Times New Roman" w:hAnsi="Times New Roman"/>
          <w:color w:val="000000"/>
          <w:sz w:val="28"/>
          <w:szCs w:val="28"/>
        </w:rPr>
        <w:t>городского</w:t>
      </w:r>
      <w:r w:rsidRPr="000C5C64">
        <w:rPr>
          <w:rFonts w:ascii="Times New Roman" w:hAnsi="Times New Roman"/>
          <w:color w:val="000000"/>
          <w:sz w:val="28"/>
          <w:szCs w:val="28"/>
        </w:rPr>
        <w:t xml:space="preserve"> поселения </w:t>
      </w:r>
      <w:r>
        <w:rPr>
          <w:rFonts w:ascii="Times New Roman" w:hAnsi="Times New Roman"/>
          <w:color w:val="000000"/>
          <w:sz w:val="28"/>
          <w:szCs w:val="28"/>
        </w:rPr>
        <w:t>«Карымское».</w:t>
      </w:r>
    </w:p>
    <w:p w:rsidR="00DD2C9D" w:rsidRDefault="00DD2C9D" w:rsidP="00DD2C9D">
      <w:pPr>
        <w:pStyle w:val="ConsPlusNormal"/>
        <w:ind w:left="720"/>
        <w:jc w:val="both"/>
        <w:rPr>
          <w:rFonts w:ascii="Times New Roman" w:hAnsi="Times New Roman"/>
          <w:sz w:val="28"/>
          <w:szCs w:val="28"/>
          <w:lang w:val="ru-RU"/>
        </w:rPr>
      </w:pPr>
    </w:p>
    <w:p w:rsidR="00DC6A56" w:rsidRPr="00DD2C9D" w:rsidRDefault="00DC6A56" w:rsidP="00DD2C9D">
      <w:pPr>
        <w:pStyle w:val="ConsPlusNormal"/>
        <w:ind w:left="720"/>
        <w:jc w:val="both"/>
        <w:rPr>
          <w:rFonts w:ascii="Times New Roman" w:hAnsi="Times New Roman"/>
          <w:sz w:val="28"/>
          <w:szCs w:val="28"/>
          <w:lang w:val="ru-RU"/>
        </w:rPr>
      </w:pPr>
    </w:p>
    <w:p w:rsidR="00733412" w:rsidRDefault="00D73366" w:rsidP="00A22401">
      <w:pPr>
        <w:spacing w:after="0" w:line="240" w:lineRule="auto"/>
        <w:jc w:val="both"/>
        <w:rPr>
          <w:rFonts w:ascii="Times New Roman" w:hAnsi="Times New Roman"/>
          <w:sz w:val="28"/>
          <w:szCs w:val="28"/>
        </w:rPr>
      </w:pPr>
      <w:r>
        <w:rPr>
          <w:rFonts w:ascii="Times New Roman" w:hAnsi="Times New Roman"/>
          <w:sz w:val="28"/>
          <w:szCs w:val="28"/>
        </w:rPr>
        <w:t>И.о. главы</w:t>
      </w:r>
      <w:r w:rsidR="00733412">
        <w:rPr>
          <w:rFonts w:ascii="Times New Roman" w:hAnsi="Times New Roman"/>
          <w:sz w:val="28"/>
          <w:szCs w:val="28"/>
        </w:rPr>
        <w:t xml:space="preserve"> </w:t>
      </w:r>
      <w:r w:rsidR="006128E5">
        <w:rPr>
          <w:rFonts w:ascii="Times New Roman" w:hAnsi="Times New Roman"/>
          <w:sz w:val="28"/>
          <w:szCs w:val="28"/>
        </w:rPr>
        <w:t>г</w:t>
      </w:r>
      <w:r w:rsidR="00A22401" w:rsidRPr="00A22401">
        <w:rPr>
          <w:rFonts w:ascii="Times New Roman" w:hAnsi="Times New Roman"/>
          <w:sz w:val="28"/>
          <w:szCs w:val="28"/>
        </w:rPr>
        <w:t xml:space="preserve">ородского </w:t>
      </w:r>
    </w:p>
    <w:p w:rsidR="006128E5" w:rsidRDefault="00A22401" w:rsidP="00733412">
      <w:pPr>
        <w:spacing w:after="0" w:line="240" w:lineRule="auto"/>
        <w:jc w:val="both"/>
        <w:rPr>
          <w:rFonts w:ascii="Times New Roman" w:hAnsi="Times New Roman"/>
          <w:sz w:val="28"/>
          <w:szCs w:val="28"/>
        </w:rPr>
      </w:pPr>
      <w:r w:rsidRPr="00A22401">
        <w:rPr>
          <w:rFonts w:ascii="Times New Roman" w:hAnsi="Times New Roman"/>
          <w:sz w:val="28"/>
          <w:szCs w:val="28"/>
        </w:rPr>
        <w:t xml:space="preserve">поселения «Карымское»                                               </w:t>
      </w:r>
      <w:r w:rsidR="00D73366">
        <w:rPr>
          <w:rFonts w:ascii="Times New Roman" w:hAnsi="Times New Roman"/>
          <w:sz w:val="28"/>
          <w:szCs w:val="28"/>
        </w:rPr>
        <w:t xml:space="preserve">                 А.А. Пахомов</w:t>
      </w:r>
    </w:p>
    <w:p w:rsidR="00DD2C9D" w:rsidRDefault="00DD2C9D" w:rsidP="00733412">
      <w:pPr>
        <w:spacing w:after="0" w:line="240" w:lineRule="auto"/>
        <w:jc w:val="both"/>
        <w:rPr>
          <w:rFonts w:ascii="Times New Roman" w:hAnsi="Times New Roman"/>
          <w:sz w:val="28"/>
          <w:szCs w:val="28"/>
        </w:rPr>
      </w:pPr>
    </w:p>
    <w:p w:rsidR="00DC6A56" w:rsidRDefault="00DC6A56" w:rsidP="00AA1CE3">
      <w:pPr>
        <w:pStyle w:val="a4"/>
        <w:spacing w:line="276" w:lineRule="auto"/>
        <w:ind w:left="5664"/>
        <w:jc w:val="center"/>
        <w:rPr>
          <w:rFonts w:ascii="Times New Roman" w:hAnsi="Times New Roman"/>
          <w:sz w:val="24"/>
          <w:szCs w:val="24"/>
        </w:rPr>
      </w:pPr>
    </w:p>
    <w:p w:rsidR="0027580E" w:rsidRPr="00A22401" w:rsidRDefault="00AD7343" w:rsidP="00AA1CE3">
      <w:pPr>
        <w:pStyle w:val="a4"/>
        <w:spacing w:line="276" w:lineRule="auto"/>
        <w:ind w:left="5664"/>
        <w:jc w:val="center"/>
        <w:rPr>
          <w:rFonts w:ascii="Times New Roman" w:hAnsi="Times New Roman"/>
          <w:sz w:val="24"/>
          <w:szCs w:val="24"/>
        </w:rPr>
      </w:pPr>
      <w:r>
        <w:rPr>
          <w:rFonts w:ascii="Times New Roman" w:hAnsi="Times New Roman"/>
          <w:sz w:val="24"/>
          <w:szCs w:val="24"/>
        </w:rPr>
        <w:lastRenderedPageBreak/>
        <w:t xml:space="preserve">                              </w:t>
      </w:r>
      <w:r w:rsidR="0027580E" w:rsidRPr="00A22401">
        <w:rPr>
          <w:rFonts w:ascii="Times New Roman" w:hAnsi="Times New Roman"/>
          <w:sz w:val="24"/>
          <w:szCs w:val="24"/>
        </w:rPr>
        <w:t>Приложение</w:t>
      </w:r>
    </w:p>
    <w:p w:rsidR="0027580E" w:rsidRPr="00A22401" w:rsidRDefault="0027580E" w:rsidP="00AA1CE3">
      <w:pPr>
        <w:pStyle w:val="a4"/>
        <w:spacing w:line="276" w:lineRule="auto"/>
        <w:ind w:left="5664"/>
        <w:jc w:val="center"/>
        <w:rPr>
          <w:rFonts w:ascii="Times New Roman" w:hAnsi="Times New Roman"/>
          <w:sz w:val="24"/>
          <w:szCs w:val="24"/>
        </w:rPr>
      </w:pPr>
      <w:r w:rsidRPr="00A22401">
        <w:rPr>
          <w:rFonts w:ascii="Times New Roman" w:hAnsi="Times New Roman"/>
          <w:sz w:val="24"/>
          <w:szCs w:val="24"/>
        </w:rPr>
        <w:t xml:space="preserve">к постановлению </w:t>
      </w:r>
      <w:r w:rsidR="00AA1CE3">
        <w:rPr>
          <w:rFonts w:ascii="Times New Roman" w:hAnsi="Times New Roman"/>
          <w:sz w:val="24"/>
          <w:szCs w:val="24"/>
        </w:rPr>
        <w:t>администрации городского поселения «Карымское»</w:t>
      </w:r>
    </w:p>
    <w:p w:rsidR="0027580E" w:rsidRPr="00A22401" w:rsidRDefault="00A542A8" w:rsidP="00AA1CE3">
      <w:pPr>
        <w:pStyle w:val="a4"/>
        <w:spacing w:line="276" w:lineRule="auto"/>
        <w:ind w:left="5664"/>
        <w:jc w:val="center"/>
        <w:rPr>
          <w:rFonts w:ascii="Times New Roman" w:hAnsi="Times New Roman"/>
          <w:sz w:val="24"/>
          <w:szCs w:val="24"/>
        </w:rPr>
      </w:pPr>
      <w:r>
        <w:rPr>
          <w:rFonts w:ascii="Times New Roman" w:hAnsi="Times New Roman"/>
          <w:sz w:val="24"/>
          <w:szCs w:val="24"/>
        </w:rPr>
        <w:t>от «31</w:t>
      </w:r>
      <w:r w:rsidR="00FF53D1">
        <w:rPr>
          <w:rFonts w:ascii="Times New Roman" w:hAnsi="Times New Roman"/>
          <w:sz w:val="24"/>
          <w:szCs w:val="24"/>
        </w:rPr>
        <w:t>» мая</w:t>
      </w:r>
      <w:r w:rsidR="00214A15">
        <w:rPr>
          <w:rFonts w:ascii="Times New Roman" w:hAnsi="Times New Roman"/>
          <w:sz w:val="24"/>
          <w:szCs w:val="24"/>
        </w:rPr>
        <w:t xml:space="preserve"> 2021</w:t>
      </w:r>
      <w:r w:rsidR="0027580E" w:rsidRPr="00A22401">
        <w:rPr>
          <w:rFonts w:ascii="Times New Roman" w:hAnsi="Times New Roman"/>
          <w:sz w:val="24"/>
          <w:szCs w:val="24"/>
        </w:rPr>
        <w:t xml:space="preserve">  года № </w:t>
      </w:r>
      <w:r>
        <w:rPr>
          <w:rFonts w:ascii="Times New Roman" w:hAnsi="Times New Roman"/>
          <w:sz w:val="24"/>
          <w:szCs w:val="24"/>
        </w:rPr>
        <w:t>185</w:t>
      </w:r>
    </w:p>
    <w:p w:rsidR="0027580E" w:rsidRPr="00A22401" w:rsidRDefault="0027580E" w:rsidP="0027580E">
      <w:pPr>
        <w:pStyle w:val="a4"/>
        <w:spacing w:line="276" w:lineRule="auto"/>
        <w:jc w:val="right"/>
        <w:rPr>
          <w:rFonts w:ascii="Times New Roman" w:hAnsi="Times New Roman"/>
          <w:sz w:val="24"/>
          <w:szCs w:val="24"/>
        </w:rPr>
      </w:pPr>
      <w:r w:rsidRPr="00A22401">
        <w:rPr>
          <w:rFonts w:ascii="Times New Roman" w:hAnsi="Times New Roman"/>
          <w:sz w:val="24"/>
          <w:szCs w:val="24"/>
        </w:rPr>
        <w:t xml:space="preserve">  </w:t>
      </w:r>
    </w:p>
    <w:p w:rsidR="0027580E" w:rsidRPr="00AA1CE3" w:rsidRDefault="0027580E" w:rsidP="0027580E">
      <w:pPr>
        <w:pStyle w:val="a4"/>
        <w:spacing w:line="276" w:lineRule="auto"/>
        <w:jc w:val="center"/>
        <w:rPr>
          <w:rFonts w:ascii="Times New Roman" w:hAnsi="Times New Roman"/>
          <w:b/>
          <w:sz w:val="24"/>
          <w:szCs w:val="24"/>
        </w:rPr>
      </w:pPr>
      <w:r w:rsidRPr="00AA1CE3">
        <w:rPr>
          <w:rFonts w:ascii="Times New Roman" w:hAnsi="Times New Roman"/>
          <w:b/>
          <w:sz w:val="24"/>
          <w:szCs w:val="24"/>
        </w:rPr>
        <w:t>АДМИНИСТРАТИВНЫЙ РЕГЛАМЕНТ</w:t>
      </w:r>
    </w:p>
    <w:p w:rsidR="0027580E" w:rsidRPr="00AA1CE3" w:rsidRDefault="0027580E" w:rsidP="0027580E">
      <w:pPr>
        <w:pStyle w:val="a4"/>
        <w:spacing w:line="276" w:lineRule="auto"/>
        <w:jc w:val="center"/>
        <w:rPr>
          <w:rFonts w:ascii="Times New Roman" w:hAnsi="Times New Roman"/>
          <w:b/>
          <w:sz w:val="24"/>
          <w:szCs w:val="24"/>
        </w:rPr>
      </w:pPr>
      <w:r w:rsidRPr="00AA1CE3">
        <w:rPr>
          <w:rFonts w:ascii="Times New Roman" w:hAnsi="Times New Roman"/>
          <w:b/>
          <w:sz w:val="24"/>
          <w:szCs w:val="24"/>
        </w:rPr>
        <w:t>ПО ИСПОЛНЕНИЮ МУНИЦИПАЛЬНОГО КОНТРОЛЯ  ЗА СОБЛЮДЕНИЕМ</w:t>
      </w:r>
    </w:p>
    <w:p w:rsidR="0027580E" w:rsidRPr="00AA1CE3" w:rsidRDefault="0027580E" w:rsidP="0027580E">
      <w:pPr>
        <w:pStyle w:val="a4"/>
        <w:spacing w:line="276" w:lineRule="auto"/>
        <w:jc w:val="center"/>
        <w:rPr>
          <w:rFonts w:ascii="Times New Roman" w:hAnsi="Times New Roman"/>
          <w:b/>
          <w:sz w:val="24"/>
          <w:szCs w:val="24"/>
        </w:rPr>
      </w:pPr>
      <w:r w:rsidRPr="00AA1CE3">
        <w:rPr>
          <w:rFonts w:ascii="Times New Roman" w:hAnsi="Times New Roman"/>
          <w:b/>
          <w:sz w:val="24"/>
          <w:szCs w:val="24"/>
        </w:rPr>
        <w:t>ЗАКОНОДАТЕЛЬСТВА В СФЕРЕ РОЗНИЧНОЙ ПРОДАЖИ АЛКОГОЛЬНОЙ</w:t>
      </w:r>
    </w:p>
    <w:p w:rsidR="0027580E" w:rsidRPr="00AA1CE3" w:rsidRDefault="0027580E" w:rsidP="00AA1CE3">
      <w:pPr>
        <w:pStyle w:val="a4"/>
        <w:spacing w:line="276" w:lineRule="auto"/>
        <w:jc w:val="center"/>
        <w:rPr>
          <w:rFonts w:ascii="Times New Roman" w:hAnsi="Times New Roman"/>
          <w:b/>
          <w:sz w:val="24"/>
          <w:szCs w:val="24"/>
        </w:rPr>
      </w:pPr>
      <w:r w:rsidRPr="00AA1CE3">
        <w:rPr>
          <w:rFonts w:ascii="Times New Roman" w:hAnsi="Times New Roman"/>
          <w:b/>
          <w:sz w:val="24"/>
          <w:szCs w:val="24"/>
        </w:rPr>
        <w:t xml:space="preserve">ПРОДУКЦИИ НА ТЕРРИТОРИИ </w:t>
      </w:r>
      <w:r w:rsidR="00AA1CE3" w:rsidRPr="00AA1CE3">
        <w:rPr>
          <w:rFonts w:ascii="Times New Roman" w:hAnsi="Times New Roman"/>
          <w:b/>
          <w:sz w:val="24"/>
          <w:szCs w:val="24"/>
        </w:rPr>
        <w:t>ГОРОДСКОГО ПОСЕЛЕНИЯ «КАРЫМСКОЕ»</w:t>
      </w:r>
    </w:p>
    <w:p w:rsidR="00AA1CE3" w:rsidRDefault="00AA1CE3" w:rsidP="0027580E">
      <w:pPr>
        <w:pStyle w:val="a4"/>
        <w:spacing w:line="276" w:lineRule="auto"/>
        <w:jc w:val="both"/>
        <w:rPr>
          <w:rFonts w:ascii="Times New Roman" w:hAnsi="Times New Roman"/>
          <w:sz w:val="24"/>
          <w:szCs w:val="24"/>
        </w:rPr>
      </w:pPr>
    </w:p>
    <w:p w:rsidR="0027580E" w:rsidRPr="00AA1CE3" w:rsidRDefault="002770A9" w:rsidP="002770A9">
      <w:pPr>
        <w:pStyle w:val="a4"/>
        <w:spacing w:line="276" w:lineRule="auto"/>
        <w:ind w:firstLine="426"/>
        <w:rPr>
          <w:rFonts w:ascii="Times New Roman" w:hAnsi="Times New Roman"/>
          <w:b/>
          <w:sz w:val="24"/>
          <w:szCs w:val="24"/>
        </w:rPr>
      </w:pPr>
      <w:r>
        <w:rPr>
          <w:rFonts w:ascii="Times New Roman" w:hAnsi="Times New Roman"/>
          <w:b/>
          <w:sz w:val="24"/>
          <w:szCs w:val="24"/>
        </w:rPr>
        <w:t xml:space="preserve">                                               </w:t>
      </w:r>
      <w:r w:rsidR="0027580E" w:rsidRPr="00AA1CE3">
        <w:rPr>
          <w:rFonts w:ascii="Times New Roman" w:hAnsi="Times New Roman"/>
          <w:b/>
          <w:sz w:val="24"/>
          <w:szCs w:val="24"/>
        </w:rPr>
        <w:t>1. Общие положения</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1.1. Настоящий  Административный регламент  по  исполнению  функции осуществления муниципального контроля за соблюдением законодательства в сфере розничной продажи алкогольной продукции   на   территории   </w:t>
      </w:r>
      <w:r w:rsidR="00AA1CE3">
        <w:rPr>
          <w:rFonts w:ascii="Times New Roman" w:hAnsi="Times New Roman"/>
          <w:sz w:val="24"/>
          <w:szCs w:val="24"/>
        </w:rPr>
        <w:t>городского поселения «Карымское»</w:t>
      </w:r>
      <w:r w:rsidRPr="00A22401">
        <w:rPr>
          <w:rFonts w:ascii="Times New Roman" w:hAnsi="Times New Roman"/>
          <w:sz w:val="24"/>
          <w:szCs w:val="24"/>
        </w:rPr>
        <w:t xml:space="preserve"> устанавливает   последовательность   административных   процедур </w:t>
      </w:r>
      <w:r w:rsidR="007A5DBA">
        <w:rPr>
          <w:rFonts w:ascii="Times New Roman" w:hAnsi="Times New Roman"/>
          <w:sz w:val="24"/>
          <w:szCs w:val="24"/>
        </w:rPr>
        <w:t xml:space="preserve">  (действий)   по исполнению   а</w:t>
      </w:r>
      <w:r w:rsidRPr="00A22401">
        <w:rPr>
          <w:rFonts w:ascii="Times New Roman" w:hAnsi="Times New Roman"/>
          <w:sz w:val="24"/>
          <w:szCs w:val="24"/>
        </w:rPr>
        <w:t xml:space="preserve">дминистрацией   </w:t>
      </w:r>
      <w:r w:rsidR="00AA1CE3">
        <w:rPr>
          <w:rFonts w:ascii="Times New Roman" w:hAnsi="Times New Roman"/>
          <w:sz w:val="24"/>
          <w:szCs w:val="24"/>
        </w:rPr>
        <w:t xml:space="preserve">городского поселения «Карымское» </w:t>
      </w:r>
      <w:r w:rsidRPr="00A22401">
        <w:rPr>
          <w:rFonts w:ascii="Times New Roman" w:hAnsi="Times New Roman"/>
          <w:sz w:val="24"/>
          <w:szCs w:val="24"/>
        </w:rPr>
        <w:t xml:space="preserve">(далее   - Администрация)   функции   осуществления  муниципального   контроля   за   соблюдением законодательства   в   области   розничной   продажи   алкогольной   продукции   (далее   - Регламент).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1.2.   Наименование   функции   -   осуществление   муниципального   контроля   в   области розничной продажи алкогольной продукции (далее - функция муниципального контроля). Наименование органа, непосредственно исполняющего функцию по контролю</w:t>
      </w:r>
      <w:r w:rsidR="00AA1CE3">
        <w:rPr>
          <w:rFonts w:ascii="Times New Roman" w:hAnsi="Times New Roman"/>
          <w:sz w:val="24"/>
          <w:szCs w:val="24"/>
        </w:rPr>
        <w:t xml:space="preserve">: </w:t>
      </w:r>
      <w:r w:rsidR="002E2794">
        <w:rPr>
          <w:rFonts w:ascii="Times New Roman" w:hAnsi="Times New Roman"/>
          <w:sz w:val="24"/>
          <w:szCs w:val="24"/>
        </w:rPr>
        <w:t>администрация</w:t>
      </w:r>
      <w:r w:rsidR="00AA1CE3">
        <w:rPr>
          <w:rFonts w:ascii="Times New Roman" w:hAnsi="Times New Roman"/>
          <w:sz w:val="24"/>
          <w:szCs w:val="24"/>
        </w:rPr>
        <w:t xml:space="preserve"> городского поселения «Карымское»</w:t>
      </w:r>
      <w:r w:rsidR="002E2794">
        <w:rPr>
          <w:rFonts w:ascii="Times New Roman" w:hAnsi="Times New Roman"/>
          <w:sz w:val="24"/>
          <w:szCs w:val="24"/>
        </w:rPr>
        <w:t xml:space="preserve"> в лице соответствующего отдела</w:t>
      </w:r>
      <w:r w:rsidR="00AA1CE3">
        <w:rPr>
          <w:rFonts w:ascii="Times New Roman" w:hAnsi="Times New Roman"/>
          <w:sz w:val="24"/>
          <w:szCs w:val="24"/>
        </w:rPr>
        <w:t>.</w:t>
      </w:r>
      <w:r w:rsidRPr="00A22401">
        <w:rPr>
          <w:rFonts w:ascii="Times New Roman" w:hAnsi="Times New Roman"/>
          <w:sz w:val="24"/>
          <w:szCs w:val="24"/>
        </w:rPr>
        <w:t xml:space="preserve">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1.3.   Исполнение   муниципальной   функции   осуществляется   Администрацией   в соответствии с: 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(далее Федеральный закон № 171-ФЗ);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Федеральный закон № 294-ФЗ); Уставом </w:t>
      </w:r>
      <w:r w:rsidR="00AA1CE3">
        <w:rPr>
          <w:rFonts w:ascii="Times New Roman" w:hAnsi="Times New Roman"/>
          <w:sz w:val="24"/>
          <w:szCs w:val="24"/>
        </w:rPr>
        <w:t>городского</w:t>
      </w:r>
      <w:r w:rsidRPr="00A22401">
        <w:rPr>
          <w:rFonts w:ascii="Times New Roman" w:hAnsi="Times New Roman"/>
          <w:sz w:val="24"/>
          <w:szCs w:val="24"/>
        </w:rPr>
        <w:t xml:space="preserve"> поселения</w:t>
      </w:r>
      <w:r w:rsidR="00AA1CE3">
        <w:rPr>
          <w:rFonts w:ascii="Times New Roman" w:hAnsi="Times New Roman"/>
          <w:sz w:val="24"/>
          <w:szCs w:val="24"/>
        </w:rPr>
        <w:t xml:space="preserve"> «Карымское»</w:t>
      </w:r>
      <w:r w:rsidRPr="00A22401">
        <w:rPr>
          <w:rFonts w:ascii="Times New Roman" w:hAnsi="Times New Roman"/>
          <w:sz w:val="24"/>
          <w:szCs w:val="24"/>
        </w:rPr>
        <w:t>; иными нормативными правовыми актами,</w:t>
      </w:r>
      <w:r w:rsidR="00083B71">
        <w:rPr>
          <w:rFonts w:ascii="Times New Roman" w:hAnsi="Times New Roman"/>
          <w:sz w:val="24"/>
          <w:szCs w:val="24"/>
        </w:rPr>
        <w:t xml:space="preserve"> </w:t>
      </w:r>
      <w:r w:rsidRPr="00A22401">
        <w:rPr>
          <w:rFonts w:ascii="Times New Roman" w:hAnsi="Times New Roman"/>
          <w:sz w:val="24"/>
          <w:szCs w:val="24"/>
        </w:rPr>
        <w:t xml:space="preserve">регулирующими  правоотношения   в   сфере торговой деятельности. </w:t>
      </w:r>
    </w:p>
    <w:p w:rsidR="0027580E"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1.4. Предметом муниципального контроля является - соблюдение порядка  организации в области розничной продажи алкогольной продукции. </w:t>
      </w:r>
    </w:p>
    <w:p w:rsidR="00AA1CE3" w:rsidRPr="00A22401" w:rsidRDefault="00AA1CE3" w:rsidP="00484415">
      <w:pPr>
        <w:pStyle w:val="a4"/>
        <w:spacing w:line="276" w:lineRule="auto"/>
        <w:ind w:firstLine="426"/>
        <w:jc w:val="both"/>
        <w:rPr>
          <w:rFonts w:ascii="Times New Roman" w:hAnsi="Times New Roman"/>
          <w:sz w:val="24"/>
          <w:szCs w:val="24"/>
        </w:rPr>
      </w:pPr>
    </w:p>
    <w:p w:rsidR="00AA1CE3" w:rsidRDefault="0027580E" w:rsidP="00484415">
      <w:pPr>
        <w:pStyle w:val="a4"/>
        <w:spacing w:line="276" w:lineRule="auto"/>
        <w:ind w:firstLine="426"/>
        <w:jc w:val="center"/>
        <w:rPr>
          <w:rFonts w:ascii="Times New Roman" w:hAnsi="Times New Roman"/>
          <w:b/>
          <w:sz w:val="24"/>
          <w:szCs w:val="24"/>
        </w:rPr>
      </w:pPr>
      <w:r w:rsidRPr="00AA1CE3">
        <w:rPr>
          <w:rFonts w:ascii="Times New Roman" w:hAnsi="Times New Roman"/>
          <w:b/>
          <w:sz w:val="24"/>
          <w:szCs w:val="24"/>
        </w:rPr>
        <w:t xml:space="preserve">2. Порядок организации проверок юридических лиц органом </w:t>
      </w:r>
    </w:p>
    <w:p w:rsidR="0027580E" w:rsidRPr="00AA1CE3" w:rsidRDefault="0027580E" w:rsidP="00484415">
      <w:pPr>
        <w:pStyle w:val="a4"/>
        <w:spacing w:line="276" w:lineRule="auto"/>
        <w:ind w:firstLine="426"/>
        <w:jc w:val="center"/>
        <w:rPr>
          <w:rFonts w:ascii="Times New Roman" w:hAnsi="Times New Roman"/>
          <w:b/>
          <w:sz w:val="24"/>
          <w:szCs w:val="24"/>
        </w:rPr>
      </w:pPr>
      <w:r w:rsidRPr="00AA1CE3">
        <w:rPr>
          <w:rFonts w:ascii="Times New Roman" w:hAnsi="Times New Roman"/>
          <w:b/>
          <w:sz w:val="24"/>
          <w:szCs w:val="24"/>
        </w:rPr>
        <w:t>муниципального контроля</w:t>
      </w:r>
    </w:p>
    <w:p w:rsidR="00387E8A" w:rsidRDefault="00F41F90"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 xml:space="preserve">2.1. </w:t>
      </w:r>
      <w:r w:rsidR="00387E8A">
        <w:rPr>
          <w:rStyle w:val="apple-converted-space"/>
          <w:rFonts w:ascii="Arial" w:hAnsi="Arial" w:cs="Arial"/>
          <w:color w:val="2D2D2D"/>
          <w:spacing w:val="2"/>
          <w:sz w:val="19"/>
          <w:szCs w:val="19"/>
          <w:shd w:val="clear" w:color="auto" w:fill="FFFFFF"/>
        </w:rPr>
        <w:t> </w:t>
      </w:r>
      <w:r w:rsidR="00387E8A" w:rsidRPr="00387E8A">
        <w:rPr>
          <w:rFonts w:ascii="Times New Roman" w:hAnsi="Times New Roman"/>
          <w:color w:val="2D2D2D"/>
          <w:spacing w:val="2"/>
          <w:sz w:val="24"/>
          <w:szCs w:val="24"/>
          <w:shd w:val="clear" w:color="auto" w:fill="FFFFFF"/>
        </w:rPr>
        <w:t>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w:t>
      </w:r>
      <w:r w:rsidR="00387E8A">
        <w:rPr>
          <w:rStyle w:val="apple-converted-space"/>
          <w:rFonts w:ascii="Arial" w:hAnsi="Arial" w:cs="Arial"/>
          <w:color w:val="2D2D2D"/>
          <w:spacing w:val="2"/>
          <w:sz w:val="19"/>
          <w:szCs w:val="19"/>
          <w:shd w:val="clear" w:color="auto" w:fill="FFFFFF"/>
        </w:rPr>
        <w:t> </w:t>
      </w:r>
    </w:p>
    <w:p w:rsidR="0027580E" w:rsidRPr="00A22401" w:rsidRDefault="00083B71"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 xml:space="preserve">Проверка </w:t>
      </w:r>
      <w:r w:rsidR="0027580E" w:rsidRPr="00A22401">
        <w:rPr>
          <w:rFonts w:ascii="Times New Roman" w:hAnsi="Times New Roman"/>
          <w:sz w:val="24"/>
          <w:szCs w:val="24"/>
        </w:rPr>
        <w:t>может проводиться только должностными лицами,</w:t>
      </w:r>
      <w:r w:rsidR="00387E8A">
        <w:rPr>
          <w:rFonts w:ascii="Times New Roman" w:hAnsi="Times New Roman"/>
          <w:sz w:val="24"/>
          <w:szCs w:val="24"/>
        </w:rPr>
        <w:t xml:space="preserve"> которые указаны  в распоряж</w:t>
      </w:r>
      <w:r w:rsidR="0027580E" w:rsidRPr="00A22401">
        <w:rPr>
          <w:rFonts w:ascii="Times New Roman" w:hAnsi="Times New Roman"/>
          <w:sz w:val="24"/>
          <w:szCs w:val="24"/>
        </w:rPr>
        <w:t>ении</w:t>
      </w:r>
      <w:r w:rsidR="00387E8A">
        <w:rPr>
          <w:rFonts w:ascii="Times New Roman" w:hAnsi="Times New Roman"/>
          <w:sz w:val="24"/>
          <w:szCs w:val="24"/>
        </w:rPr>
        <w:t xml:space="preserve"> (приказе)</w:t>
      </w:r>
      <w:r w:rsidR="0027580E" w:rsidRPr="00A22401">
        <w:rPr>
          <w:rFonts w:ascii="Times New Roman" w:hAnsi="Times New Roman"/>
          <w:sz w:val="24"/>
          <w:szCs w:val="24"/>
        </w:rPr>
        <w:t xml:space="preserve">. </w:t>
      </w:r>
    </w:p>
    <w:p w:rsidR="00083B7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2.2. За</w:t>
      </w:r>
      <w:r w:rsidR="001F73B9">
        <w:rPr>
          <w:rFonts w:ascii="Times New Roman" w:hAnsi="Times New Roman"/>
          <w:sz w:val="24"/>
          <w:szCs w:val="24"/>
        </w:rPr>
        <w:t>веренная печатью копия распоряж</w:t>
      </w:r>
      <w:r w:rsidRPr="00A22401">
        <w:rPr>
          <w:rFonts w:ascii="Times New Roman" w:hAnsi="Times New Roman"/>
          <w:sz w:val="24"/>
          <w:szCs w:val="24"/>
        </w:rPr>
        <w:t xml:space="preserve">ения вручается под роспись должностными лицами органа муниципального контроля, проводящими проверку, руководителю, иному </w:t>
      </w:r>
      <w:r w:rsidRPr="00A22401">
        <w:rPr>
          <w:rFonts w:ascii="Times New Roman" w:hAnsi="Times New Roman"/>
          <w:sz w:val="24"/>
          <w:szCs w:val="24"/>
        </w:rPr>
        <w:lastRenderedPageBreak/>
        <w:t>должностному лицу или уполномоченному</w:t>
      </w:r>
      <w:r w:rsidR="00083B71">
        <w:rPr>
          <w:rFonts w:ascii="Times New Roman" w:hAnsi="Times New Roman"/>
          <w:sz w:val="24"/>
          <w:szCs w:val="24"/>
        </w:rPr>
        <w:t xml:space="preserve"> представителю </w:t>
      </w:r>
      <w:r w:rsidRPr="00A22401">
        <w:rPr>
          <w:rFonts w:ascii="Times New Roman" w:hAnsi="Times New Roman"/>
          <w:sz w:val="24"/>
          <w:szCs w:val="24"/>
        </w:rPr>
        <w:t>юридического лица.  По требованию   подлежащего   проверке  лица   должностные   лица   органа  муниципального контроля обязаны представить информацию об этом органе в целях подтверждения своих полномочий, иную информацию в соответствии с д</w:t>
      </w:r>
      <w:r w:rsidR="00083B71">
        <w:rPr>
          <w:rFonts w:ascii="Times New Roman" w:hAnsi="Times New Roman"/>
          <w:sz w:val="24"/>
          <w:szCs w:val="24"/>
        </w:rPr>
        <w:t xml:space="preserve">ействующим законодательством. </w:t>
      </w:r>
    </w:p>
    <w:p w:rsidR="00083B71" w:rsidRDefault="00083B71" w:rsidP="00484415">
      <w:pPr>
        <w:pStyle w:val="a4"/>
        <w:spacing w:line="276" w:lineRule="auto"/>
        <w:ind w:firstLine="426"/>
        <w:jc w:val="both"/>
        <w:rPr>
          <w:rFonts w:ascii="Times New Roman" w:hAnsi="Times New Roman"/>
          <w:sz w:val="24"/>
          <w:szCs w:val="24"/>
        </w:rPr>
      </w:pPr>
    </w:p>
    <w:p w:rsidR="0027580E" w:rsidRPr="00083B71" w:rsidRDefault="0027580E" w:rsidP="00484415">
      <w:pPr>
        <w:pStyle w:val="a4"/>
        <w:spacing w:line="276" w:lineRule="auto"/>
        <w:ind w:firstLine="426"/>
        <w:jc w:val="center"/>
        <w:rPr>
          <w:rFonts w:ascii="Times New Roman" w:hAnsi="Times New Roman"/>
          <w:b/>
          <w:sz w:val="24"/>
          <w:szCs w:val="24"/>
        </w:rPr>
      </w:pPr>
      <w:r w:rsidRPr="00083B71">
        <w:rPr>
          <w:rFonts w:ascii="Times New Roman" w:hAnsi="Times New Roman"/>
          <w:b/>
          <w:sz w:val="24"/>
          <w:szCs w:val="24"/>
        </w:rPr>
        <w:t>3. Порядок проведения проверок юридических лиц органом муниципального контроля</w:t>
      </w:r>
    </w:p>
    <w:p w:rsidR="0027580E" w:rsidRPr="00A22401" w:rsidRDefault="00083B71"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 xml:space="preserve">3.1. В </w:t>
      </w:r>
      <w:r w:rsidR="0027580E" w:rsidRPr="00A22401">
        <w:rPr>
          <w:rFonts w:ascii="Times New Roman" w:hAnsi="Times New Roman"/>
          <w:sz w:val="24"/>
          <w:szCs w:val="24"/>
        </w:rPr>
        <w:t xml:space="preserve">целях  осуществления  муниципального контроля органом муниципального контроля проводятся следующие виды проверок: </w:t>
      </w:r>
    </w:p>
    <w:p w:rsidR="0027580E" w:rsidRPr="00A22401" w:rsidRDefault="0027580E" w:rsidP="00484415">
      <w:pPr>
        <w:pStyle w:val="a4"/>
        <w:numPr>
          <w:ilvl w:val="0"/>
          <w:numId w:val="6"/>
        </w:numPr>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 плановые проверки; </w:t>
      </w:r>
    </w:p>
    <w:p w:rsidR="0027580E" w:rsidRPr="00A22401" w:rsidRDefault="0027580E" w:rsidP="00484415">
      <w:pPr>
        <w:pStyle w:val="a4"/>
        <w:numPr>
          <w:ilvl w:val="0"/>
          <w:numId w:val="6"/>
        </w:numPr>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 внеплановые проверки.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3.2.  </w:t>
      </w:r>
      <w:r w:rsidRPr="00083B71">
        <w:rPr>
          <w:rFonts w:ascii="Times New Roman" w:hAnsi="Times New Roman"/>
          <w:sz w:val="24"/>
          <w:szCs w:val="24"/>
          <w:u w:val="single"/>
        </w:rPr>
        <w:t>Плановая проверка</w:t>
      </w:r>
      <w:r w:rsidRPr="00A22401">
        <w:rPr>
          <w:rFonts w:ascii="Times New Roman" w:hAnsi="Times New Roman"/>
          <w:sz w:val="24"/>
          <w:szCs w:val="24"/>
        </w:rPr>
        <w:t xml:space="preserve">.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3.2.1.   Предметом   плановой   проверки   является   соблюдение   юридическим   лицом   в процессе  осуществления деятельности  законодательства  в области  розничной  продажи алкогольной продукции. Плановые проверки проводятся не чаще чем один раз в три года на основании разрабатываемого органом муниципального контроля ежегодного плана.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3.2.2. В ежегодном плане проведения плановых проверок указываются следующие сведения: </w:t>
      </w:r>
    </w:p>
    <w:p w:rsidR="0027580E" w:rsidRPr="00A22401" w:rsidRDefault="0027580E" w:rsidP="00484415">
      <w:pPr>
        <w:pStyle w:val="a4"/>
        <w:numPr>
          <w:ilvl w:val="0"/>
          <w:numId w:val="7"/>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наименования юридических лиц, деятельность которых подлежит плановой проверке; </w:t>
      </w:r>
    </w:p>
    <w:p w:rsidR="0027580E" w:rsidRPr="00A22401" w:rsidRDefault="0027580E" w:rsidP="00484415">
      <w:pPr>
        <w:pStyle w:val="a4"/>
        <w:numPr>
          <w:ilvl w:val="0"/>
          <w:numId w:val="7"/>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цель и основание проведения каждой плановой проверки; </w:t>
      </w:r>
    </w:p>
    <w:p w:rsidR="0027580E" w:rsidRPr="00A22401" w:rsidRDefault="0027580E" w:rsidP="00484415">
      <w:pPr>
        <w:pStyle w:val="a4"/>
        <w:numPr>
          <w:ilvl w:val="0"/>
          <w:numId w:val="7"/>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дата и сроки проведения каждой плановой проверки; </w:t>
      </w:r>
    </w:p>
    <w:p w:rsidR="0027580E" w:rsidRPr="00A22401" w:rsidRDefault="0027580E" w:rsidP="00484415">
      <w:pPr>
        <w:pStyle w:val="a4"/>
        <w:numPr>
          <w:ilvl w:val="0"/>
          <w:numId w:val="7"/>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наименование органа муниципального контроля,   осуществляющего   конкретную плановую проверку. </w:t>
      </w:r>
    </w:p>
    <w:p w:rsidR="0027580E" w:rsidRPr="00A22401" w:rsidRDefault="00063473"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3.2.3. Утверждё</w:t>
      </w:r>
      <w:r w:rsidR="00D617E2">
        <w:rPr>
          <w:rFonts w:ascii="Times New Roman" w:hAnsi="Times New Roman"/>
          <w:sz w:val="24"/>
          <w:szCs w:val="24"/>
        </w:rPr>
        <w:t>нный а</w:t>
      </w:r>
      <w:r w:rsidR="0027580E" w:rsidRPr="00A22401">
        <w:rPr>
          <w:rFonts w:ascii="Times New Roman" w:hAnsi="Times New Roman"/>
          <w:sz w:val="24"/>
          <w:szCs w:val="24"/>
        </w:rPr>
        <w:t>дминистрацией ежегодный план  проведения плановых проверок доводится   до   сведения   заинтересованных   лиц   посредством   его   раз</w:t>
      </w:r>
      <w:r w:rsidR="00D617E2">
        <w:rPr>
          <w:rFonts w:ascii="Times New Roman" w:hAnsi="Times New Roman"/>
          <w:sz w:val="24"/>
          <w:szCs w:val="24"/>
        </w:rPr>
        <w:t>мещения   на официальном сайте а</w:t>
      </w:r>
      <w:r w:rsidR="0027580E" w:rsidRPr="00A22401">
        <w:rPr>
          <w:rFonts w:ascii="Times New Roman" w:hAnsi="Times New Roman"/>
          <w:sz w:val="24"/>
          <w:szCs w:val="24"/>
        </w:rPr>
        <w:t xml:space="preserve">дминистрации </w:t>
      </w:r>
      <w:r w:rsidR="00083B71">
        <w:rPr>
          <w:rFonts w:ascii="Times New Roman" w:hAnsi="Times New Roman"/>
          <w:sz w:val="24"/>
          <w:szCs w:val="24"/>
        </w:rPr>
        <w:t>городского поселения «Карымское»</w:t>
      </w:r>
      <w:r w:rsidR="0027580E" w:rsidRPr="00A22401">
        <w:rPr>
          <w:rFonts w:ascii="Times New Roman" w:hAnsi="Times New Roman"/>
          <w:sz w:val="24"/>
          <w:szCs w:val="24"/>
        </w:rPr>
        <w:t>.</w:t>
      </w:r>
    </w:p>
    <w:p w:rsidR="00EF4515"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3.2.4. В срок до 1 сентября года, предшествующего году проведения плановых проверок, орган   муниципального   контроля   направляет   проект   ежегодного   плана   </w:t>
      </w:r>
      <w:r w:rsidR="00816F46">
        <w:rPr>
          <w:rFonts w:ascii="Times New Roman" w:hAnsi="Times New Roman"/>
          <w:sz w:val="24"/>
          <w:szCs w:val="24"/>
        </w:rPr>
        <w:t>проведения плановых проверок в п</w:t>
      </w:r>
      <w:r w:rsidRPr="00A22401">
        <w:rPr>
          <w:rFonts w:ascii="Times New Roman" w:hAnsi="Times New Roman"/>
          <w:sz w:val="24"/>
          <w:szCs w:val="24"/>
        </w:rPr>
        <w:t xml:space="preserve">рокуратуру </w:t>
      </w:r>
      <w:r w:rsidR="00EF4515" w:rsidRPr="00A22401">
        <w:rPr>
          <w:rFonts w:ascii="Times New Roman" w:hAnsi="Times New Roman"/>
          <w:sz w:val="24"/>
          <w:szCs w:val="24"/>
        </w:rPr>
        <w:t>Карымского</w:t>
      </w:r>
      <w:r w:rsidRPr="00A22401">
        <w:rPr>
          <w:rFonts w:ascii="Times New Roman" w:hAnsi="Times New Roman"/>
          <w:sz w:val="24"/>
          <w:szCs w:val="24"/>
        </w:rPr>
        <w:t xml:space="preserve"> района.</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3.2.5.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проверок, ежегодные планы проведения плановых проверок.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3.2.6.</w:t>
      </w:r>
      <w:r w:rsidR="00083B71">
        <w:rPr>
          <w:rFonts w:ascii="Times New Roman" w:hAnsi="Times New Roman"/>
          <w:sz w:val="24"/>
          <w:szCs w:val="24"/>
        </w:rPr>
        <w:t xml:space="preserve"> </w:t>
      </w:r>
      <w:r w:rsidRPr="00A22401">
        <w:rPr>
          <w:rFonts w:ascii="Times New Roman" w:hAnsi="Times New Roman"/>
          <w:sz w:val="24"/>
          <w:szCs w:val="24"/>
        </w:rPr>
        <w:t xml:space="preserve">Основанием для включения  плановой  проверки  в ежегодный  план </w:t>
      </w:r>
      <w:r w:rsidR="00083B71">
        <w:rPr>
          <w:rFonts w:ascii="Times New Roman" w:hAnsi="Times New Roman"/>
          <w:sz w:val="24"/>
          <w:szCs w:val="24"/>
        </w:rPr>
        <w:t>п</w:t>
      </w:r>
      <w:r w:rsidRPr="00A22401">
        <w:rPr>
          <w:rFonts w:ascii="Times New Roman" w:hAnsi="Times New Roman"/>
          <w:sz w:val="24"/>
          <w:szCs w:val="24"/>
        </w:rPr>
        <w:t>роведения плановых</w:t>
      </w:r>
      <w:r w:rsidR="00A5243E">
        <w:rPr>
          <w:rFonts w:ascii="Times New Roman" w:hAnsi="Times New Roman"/>
          <w:sz w:val="24"/>
          <w:szCs w:val="24"/>
        </w:rPr>
        <w:t xml:space="preserve"> проверок является истечение трё</w:t>
      </w:r>
      <w:r w:rsidRPr="00A22401">
        <w:rPr>
          <w:rFonts w:ascii="Times New Roman" w:hAnsi="Times New Roman"/>
          <w:sz w:val="24"/>
          <w:szCs w:val="24"/>
        </w:rPr>
        <w:t xml:space="preserve">х лет со дня: </w:t>
      </w:r>
    </w:p>
    <w:p w:rsidR="0027580E" w:rsidRPr="00A22401" w:rsidRDefault="0027580E" w:rsidP="00484415">
      <w:pPr>
        <w:pStyle w:val="a4"/>
        <w:numPr>
          <w:ilvl w:val="0"/>
          <w:numId w:val="8"/>
        </w:numPr>
        <w:tabs>
          <w:tab w:val="left" w:pos="567"/>
        </w:tabs>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государственной регистрации юридического лица; </w:t>
      </w:r>
    </w:p>
    <w:p w:rsidR="0027580E" w:rsidRPr="00A22401" w:rsidRDefault="0027580E" w:rsidP="00484415">
      <w:pPr>
        <w:pStyle w:val="a4"/>
        <w:numPr>
          <w:ilvl w:val="0"/>
          <w:numId w:val="8"/>
        </w:numPr>
        <w:tabs>
          <w:tab w:val="left" w:pos="567"/>
        </w:tabs>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окончания   проведения  последней   плановой проверки  юридического лица; </w:t>
      </w:r>
    </w:p>
    <w:p w:rsidR="0027580E" w:rsidRPr="00A22401" w:rsidRDefault="0027580E" w:rsidP="00484415">
      <w:pPr>
        <w:pStyle w:val="a4"/>
        <w:numPr>
          <w:ilvl w:val="0"/>
          <w:numId w:val="8"/>
        </w:numPr>
        <w:tabs>
          <w:tab w:val="left" w:pos="567"/>
        </w:tabs>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начала осуществления юридическим лицом предпринимательской деятельности в соответствии с представленным в уполномоченный Правительством Российской Федерации в </w:t>
      </w:r>
      <w:r w:rsidR="00083B71">
        <w:rPr>
          <w:rFonts w:ascii="Times New Roman" w:hAnsi="Times New Roman"/>
          <w:sz w:val="24"/>
          <w:szCs w:val="24"/>
        </w:rPr>
        <w:t>с</w:t>
      </w:r>
      <w:r w:rsidRPr="00A22401">
        <w:rPr>
          <w:rFonts w:ascii="Times New Roman" w:hAnsi="Times New Roman"/>
          <w:sz w:val="24"/>
          <w:szCs w:val="24"/>
        </w:rPr>
        <w:t xml:space="preserve">оответствующей </w:t>
      </w:r>
      <w:r w:rsidR="00083B71">
        <w:rPr>
          <w:rFonts w:ascii="Times New Roman" w:hAnsi="Times New Roman"/>
          <w:sz w:val="24"/>
          <w:szCs w:val="24"/>
        </w:rPr>
        <w:t>с</w:t>
      </w:r>
      <w:r w:rsidRPr="00A22401">
        <w:rPr>
          <w:rFonts w:ascii="Times New Roman" w:hAnsi="Times New Roman"/>
          <w:sz w:val="24"/>
          <w:szCs w:val="24"/>
        </w:rPr>
        <w:t xml:space="preserve">фере федеральный орган исполнительной власти уведомлением о начале осуществления  отдельных    видов    предпринимательской  </w:t>
      </w:r>
      <w:r w:rsidRPr="00A22401">
        <w:rPr>
          <w:rFonts w:ascii="Times New Roman" w:hAnsi="Times New Roman"/>
          <w:sz w:val="24"/>
          <w:szCs w:val="24"/>
        </w:rPr>
        <w:lastRenderedPageBreak/>
        <w:t xml:space="preserve">деятельности  в случае  выполнения работ или  предоставления услуг, требующих предоставления указанного уведомления.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3.2.7. Плановая проверка проводится в форме документарной проверки и (или) выездной проверки.  О  проведении плановой проверки  юридическое  лицо  уведомляется  органом муниципального  контроля</w:t>
      </w:r>
      <w:r w:rsidR="005D46CA">
        <w:rPr>
          <w:rFonts w:ascii="Times New Roman" w:hAnsi="Times New Roman"/>
          <w:sz w:val="24"/>
          <w:szCs w:val="24"/>
        </w:rPr>
        <w:t xml:space="preserve">  не позднее  чем  в течение трё</w:t>
      </w:r>
      <w:r w:rsidR="0097024D">
        <w:rPr>
          <w:rFonts w:ascii="Times New Roman" w:hAnsi="Times New Roman"/>
          <w:sz w:val="24"/>
          <w:szCs w:val="24"/>
        </w:rPr>
        <w:t xml:space="preserve">х  рабочих  дней до  начала  её </w:t>
      </w:r>
      <w:r w:rsidRPr="00A22401">
        <w:rPr>
          <w:rFonts w:ascii="Times New Roman" w:hAnsi="Times New Roman"/>
          <w:sz w:val="24"/>
          <w:szCs w:val="24"/>
        </w:rPr>
        <w:t xml:space="preserve">проведения   посредством   направления   копии   </w:t>
      </w:r>
      <w:r w:rsidR="00411E0A">
        <w:rPr>
          <w:rFonts w:ascii="Times New Roman" w:hAnsi="Times New Roman"/>
          <w:sz w:val="24"/>
          <w:szCs w:val="24"/>
        </w:rPr>
        <w:t xml:space="preserve">распоряжения или приказа </w:t>
      </w:r>
      <w:r w:rsidRPr="00A22401">
        <w:rPr>
          <w:rFonts w:ascii="Times New Roman" w:hAnsi="Times New Roman"/>
          <w:sz w:val="24"/>
          <w:szCs w:val="24"/>
        </w:rPr>
        <w:t xml:space="preserve">  о </w:t>
      </w:r>
      <w:r w:rsidR="00411E0A">
        <w:rPr>
          <w:rFonts w:ascii="Times New Roman" w:hAnsi="Times New Roman"/>
          <w:sz w:val="24"/>
          <w:szCs w:val="24"/>
        </w:rPr>
        <w:t xml:space="preserve">  начале её</w:t>
      </w:r>
      <w:r w:rsidRPr="00A22401">
        <w:rPr>
          <w:rFonts w:ascii="Times New Roman" w:hAnsi="Times New Roman"/>
          <w:sz w:val="24"/>
          <w:szCs w:val="24"/>
        </w:rPr>
        <w:t xml:space="preserve"> проведения</w:t>
      </w:r>
      <w:r w:rsidR="00411E0A">
        <w:rPr>
          <w:rFonts w:ascii="Times New Roman" w:hAnsi="Times New Roman"/>
          <w:sz w:val="24"/>
          <w:szCs w:val="24"/>
        </w:rPr>
        <w:t>,</w:t>
      </w:r>
      <w:r w:rsidR="00364A0A" w:rsidRPr="00364A0A">
        <w:rPr>
          <w:rFonts w:ascii="Times New Roman" w:hAnsi="Times New Roman"/>
          <w:sz w:val="24"/>
          <w:szCs w:val="24"/>
        </w:rPr>
        <w:t xml:space="preserve"> </w:t>
      </w:r>
      <w:r w:rsidR="00364A0A" w:rsidRPr="00A22401">
        <w:rPr>
          <w:rFonts w:ascii="Times New Roman" w:hAnsi="Times New Roman"/>
          <w:sz w:val="24"/>
          <w:szCs w:val="24"/>
        </w:rPr>
        <w:t>заказным почтовым отправлением с уведомлением о  вручении  или иным доступным способом</w:t>
      </w:r>
      <w:r w:rsidR="00411E0A">
        <w:rPr>
          <w:rFonts w:ascii="Times New Roman" w:hAnsi="Times New Roman"/>
          <w:sz w:val="24"/>
          <w:szCs w:val="24"/>
        </w:rPr>
        <w:t xml:space="preserve"> в том числе</w:t>
      </w:r>
      <w:r w:rsidR="005D46CA">
        <w:rPr>
          <w:rFonts w:ascii="Times New Roman" w:hAnsi="Times New Roman"/>
          <w:sz w:val="24"/>
          <w:szCs w:val="24"/>
        </w:rPr>
        <w:t>,</w:t>
      </w:r>
      <w:r w:rsidR="00411E0A">
        <w:rPr>
          <w:rFonts w:ascii="Times New Roman" w:hAnsi="Times New Roman"/>
          <w:sz w:val="24"/>
          <w:szCs w:val="24"/>
        </w:rPr>
        <w:t xml:space="preserve"> посредством электронного документа, подписанного усиленной квалифицированной электронной подписью и направленнного по адресу электроннной почты юридического лица, если такой адрес содержится в едином государственном реестре юридических лиц либо ранее был представлен юридическим лицом в орган местного самоуправления</w:t>
      </w:r>
      <w:r w:rsidRPr="00A22401">
        <w:rPr>
          <w:rFonts w:ascii="Times New Roman" w:hAnsi="Times New Roman"/>
          <w:sz w:val="24"/>
          <w:szCs w:val="24"/>
        </w:rPr>
        <w:t xml:space="preserve">. </w:t>
      </w:r>
    </w:p>
    <w:p w:rsidR="008D62F6" w:rsidRDefault="0027580E" w:rsidP="008D62F6">
      <w:pPr>
        <w:pStyle w:val="a4"/>
        <w:spacing w:line="276" w:lineRule="auto"/>
        <w:ind w:firstLine="426"/>
        <w:jc w:val="both"/>
        <w:rPr>
          <w:rFonts w:ascii="Times New Roman" w:hAnsi="Times New Roman"/>
          <w:sz w:val="24"/>
          <w:szCs w:val="24"/>
          <w:u w:val="single"/>
        </w:rPr>
      </w:pPr>
      <w:r w:rsidRPr="00A22401">
        <w:rPr>
          <w:rFonts w:ascii="Times New Roman" w:hAnsi="Times New Roman"/>
          <w:sz w:val="24"/>
          <w:szCs w:val="24"/>
        </w:rPr>
        <w:t xml:space="preserve">3.3.   </w:t>
      </w:r>
      <w:r w:rsidRPr="00083B71">
        <w:rPr>
          <w:rFonts w:ascii="Times New Roman" w:hAnsi="Times New Roman"/>
          <w:sz w:val="24"/>
          <w:szCs w:val="24"/>
          <w:u w:val="single"/>
        </w:rPr>
        <w:t xml:space="preserve">Внеплановая проверка. </w:t>
      </w:r>
      <w:r w:rsidR="008D62F6">
        <w:rPr>
          <w:rFonts w:ascii="Times New Roman" w:hAnsi="Times New Roman"/>
          <w:sz w:val="24"/>
          <w:szCs w:val="24"/>
          <w:u w:val="single"/>
        </w:rPr>
        <w:t xml:space="preserve">                                                              </w:t>
      </w:r>
    </w:p>
    <w:p w:rsidR="008D62F6" w:rsidRDefault="00344270" w:rsidP="008D62F6">
      <w:pPr>
        <w:pStyle w:val="a4"/>
        <w:spacing w:line="276" w:lineRule="auto"/>
        <w:ind w:firstLine="426"/>
        <w:jc w:val="both"/>
        <w:rPr>
          <w:rFonts w:ascii="Times New Roman" w:hAnsi="Times New Roman"/>
          <w:sz w:val="24"/>
          <w:szCs w:val="24"/>
        </w:rPr>
      </w:pPr>
      <w:r>
        <w:rPr>
          <w:rFonts w:ascii="Times New Roman" w:hAnsi="Times New Roman"/>
          <w:sz w:val="24"/>
          <w:szCs w:val="24"/>
        </w:rPr>
        <w:t xml:space="preserve">3.3.1 </w:t>
      </w:r>
      <w:r w:rsidR="008D62F6" w:rsidRPr="003878F5">
        <w:rPr>
          <w:rFonts w:ascii="Times New Roman" w:hAnsi="Times New Roman"/>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w:t>
      </w:r>
      <w:r w:rsidR="008D62F6">
        <w:rPr>
          <w:rFonts w:ascii="Times New Roman" w:hAnsi="Times New Roman"/>
          <w:sz w:val="24"/>
          <w:szCs w:val="24"/>
        </w:rPr>
        <w:t>вью граждан.</w:t>
      </w:r>
    </w:p>
    <w:p w:rsidR="00A816C3" w:rsidRPr="001627B3" w:rsidRDefault="008D62F6" w:rsidP="001627B3">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3.3.2. Основанием для проведения внеплановой проверки является: </w:t>
      </w:r>
      <w:r w:rsidR="00A816C3" w:rsidRPr="006F6F67">
        <w:rPr>
          <w:rFonts w:ascii="Times New Roman" w:hAnsi="Times New Roman"/>
          <w:sz w:val="24"/>
          <w:szCs w:val="24"/>
        </w:rPr>
        <w:t xml:space="preserve">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w:t>
      </w:r>
      <w:r w:rsidR="005465A3">
        <w:rPr>
          <w:rFonts w:ascii="Times New Roman" w:hAnsi="Times New Roman"/>
          <w:sz w:val="24"/>
          <w:szCs w:val="24"/>
        </w:rPr>
        <w:t>муниципальными правовыми актами:</w:t>
      </w:r>
      <w:r w:rsidR="00A816C3" w:rsidRPr="006F6F67">
        <w:rPr>
          <w:rFonts w:ascii="Times New Roman" w:hAnsi="Times New Roman"/>
          <w:sz w:val="24"/>
          <w:szCs w:val="24"/>
        </w:rPr>
        <w:br/>
      </w:r>
      <w:r w:rsidR="00962797">
        <w:rPr>
          <w:rFonts w:ascii="Times New Roman" w:hAnsi="Times New Roman"/>
          <w:sz w:val="24"/>
          <w:szCs w:val="24"/>
        </w:rPr>
        <w:t>-</w:t>
      </w:r>
      <w:r w:rsidR="00962797" w:rsidRPr="00962797">
        <w:rPr>
          <w:rFonts w:ascii="Times New Roman" w:hAnsi="Times New Roman"/>
          <w:sz w:val="24"/>
          <w:szCs w:val="24"/>
        </w:rPr>
        <w:t xml:space="preserve"> </w:t>
      </w:r>
      <w:r w:rsidR="00A816C3" w:rsidRPr="00962797">
        <w:rPr>
          <w:rFonts w:ascii="Times New Roman" w:hAnsi="Times New Roman"/>
          <w:sz w:val="24"/>
          <w:szCs w:val="24"/>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005465A3">
        <w:rPr>
          <w:rFonts w:ascii="Times New Roman" w:hAnsi="Times New Roman"/>
          <w:sz w:val="24"/>
          <w:szCs w:val="24"/>
        </w:rPr>
        <w:t xml:space="preserve">                   </w:t>
      </w:r>
      <w:r w:rsidR="005465A3" w:rsidRPr="005465A3">
        <w:rPr>
          <w:rFonts w:ascii="Times New Roman" w:hAnsi="Times New Roman"/>
          <w:sz w:val="24"/>
          <w:szCs w:val="24"/>
        </w:rPr>
        <w:t xml:space="preserve">- </w:t>
      </w:r>
      <w:r w:rsidR="00A816C3" w:rsidRPr="005465A3">
        <w:rPr>
          <w:rFonts w:ascii="Times New Roman" w:hAnsi="Times New Roman"/>
          <w:sz w:val="24"/>
          <w:szCs w:val="24"/>
        </w:rPr>
        <w:t>мотивированное представление должностного лица</w:t>
      </w:r>
      <w:r w:rsidR="005465A3">
        <w:rPr>
          <w:rFonts w:ascii="Times New Roman" w:hAnsi="Times New Roman"/>
          <w:sz w:val="24"/>
          <w:szCs w:val="24"/>
        </w:rPr>
        <w:t xml:space="preserve"> </w:t>
      </w:r>
      <w:r w:rsidR="00A816C3" w:rsidRPr="005465A3">
        <w:rPr>
          <w:rFonts w:ascii="Times New Roman" w:hAnsi="Times New Roman"/>
          <w:sz w:val="24"/>
          <w:szCs w:val="24"/>
        </w:rPr>
        <w:t>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r w:rsidR="00E779E7">
        <w:rPr>
          <w:rFonts w:ascii="Times New Roman" w:hAnsi="Times New Roman"/>
          <w:sz w:val="24"/>
          <w:szCs w:val="24"/>
        </w:rPr>
        <w:t xml:space="preserve">                                                                       </w:t>
      </w:r>
      <w:r w:rsidR="00E779E7" w:rsidRPr="00E779E7">
        <w:rPr>
          <w:rFonts w:ascii="Times New Roman" w:hAnsi="Times New Roman"/>
          <w:sz w:val="24"/>
          <w:szCs w:val="24"/>
        </w:rPr>
        <w:t xml:space="preserve">- </w:t>
      </w:r>
      <w:r w:rsidR="00A816C3" w:rsidRPr="00E779E7">
        <w:rPr>
          <w:rFonts w:ascii="Times New Roman" w:hAnsi="Times New Roman"/>
          <w:sz w:val="24"/>
          <w:szCs w:val="24"/>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r w:rsidR="00A816C3">
        <w:br/>
      </w:r>
      <w:r w:rsidR="00E95BB9" w:rsidRPr="00E95BB9">
        <w:rPr>
          <w:rFonts w:ascii="Times New Roman" w:hAnsi="Times New Roman"/>
          <w:sz w:val="24"/>
          <w:szCs w:val="24"/>
        </w:rPr>
        <w:lastRenderedPageBreak/>
        <w:t xml:space="preserve">- </w:t>
      </w:r>
      <w:r w:rsidR="00A816C3" w:rsidRPr="00E95BB9">
        <w:rPr>
          <w:rFonts w:ascii="Times New Roman" w:hAnsi="Times New Roman"/>
          <w:sz w:val="24"/>
          <w:szCs w:val="24"/>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r w:rsidR="00A816C3">
        <w:br/>
      </w:r>
      <w:r w:rsidR="00E95BB9" w:rsidRPr="00E95BB9">
        <w:rPr>
          <w:rFonts w:ascii="Times New Roman" w:hAnsi="Times New Roman"/>
          <w:sz w:val="24"/>
          <w:szCs w:val="24"/>
        </w:rPr>
        <w:t xml:space="preserve">- </w:t>
      </w:r>
      <w:r w:rsidR="00A816C3" w:rsidRPr="00E95BB9">
        <w:rPr>
          <w:rFonts w:ascii="Times New Roman" w:hAnsi="Times New Roman"/>
          <w:sz w:val="24"/>
          <w:szCs w:val="24"/>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sidR="00A816C3">
        <w:br/>
      </w:r>
      <w:r w:rsidR="007177C5">
        <w:t>-</w:t>
      </w:r>
      <w:r w:rsidR="00A816C3" w:rsidRPr="007177C5">
        <w:rPr>
          <w:rFonts w:ascii="Times New Roman" w:hAnsi="Times New Roman"/>
          <w:sz w:val="24"/>
          <w:szCs w:val="24"/>
        </w:rPr>
        <w:t>нарушение требований к маркировке товаров;</w:t>
      </w:r>
      <w:r w:rsidR="00A816C3">
        <w:br/>
      </w:r>
      <w:r w:rsidR="007177C5" w:rsidRPr="007177C5">
        <w:rPr>
          <w:rFonts w:ascii="Times New Roman" w:hAnsi="Times New Roman"/>
          <w:sz w:val="24"/>
          <w:szCs w:val="24"/>
        </w:rPr>
        <w:t>-</w:t>
      </w:r>
      <w:r w:rsidR="00A816C3" w:rsidRPr="007177C5">
        <w:rPr>
          <w:rFonts w:ascii="Times New Roman" w:hAnsi="Times New Roman"/>
          <w:sz w:val="24"/>
          <w:szCs w:val="24"/>
        </w:rPr>
        <w:t xml:space="preserve">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w:t>
      </w:r>
      <w:r w:rsidR="007177C5" w:rsidRPr="007177C5">
        <w:rPr>
          <w:rFonts w:ascii="Times New Roman" w:hAnsi="Times New Roman"/>
          <w:sz w:val="24"/>
          <w:szCs w:val="24"/>
        </w:rPr>
        <w:t>ние от которых согласно утверждё</w:t>
      </w:r>
      <w:r w:rsidR="00A816C3" w:rsidRPr="007177C5">
        <w:rPr>
          <w:rFonts w:ascii="Times New Roman" w:hAnsi="Times New Roman"/>
          <w:sz w:val="24"/>
          <w:szCs w:val="24"/>
        </w:rPr>
        <w:t>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r w:rsidR="00A816C3">
        <w:br/>
      </w:r>
      <w:r w:rsidR="007A075F" w:rsidRPr="007A075F">
        <w:rPr>
          <w:rFonts w:ascii="Times New Roman" w:hAnsi="Times New Roman"/>
          <w:sz w:val="24"/>
          <w:szCs w:val="24"/>
        </w:rPr>
        <w:t xml:space="preserve">- </w:t>
      </w:r>
      <w:r w:rsidR="00A816C3" w:rsidRPr="007A075F">
        <w:rPr>
          <w:rFonts w:ascii="Times New Roman" w:hAnsi="Times New Roman"/>
          <w:sz w:val="24"/>
          <w:szCs w:val="24"/>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007A075F" w:rsidRPr="007A075F">
        <w:rPr>
          <w:rStyle w:val="comment"/>
          <w:rFonts w:ascii="Times New Roman" w:hAnsi="Times New Roman"/>
          <w:sz w:val="24"/>
          <w:szCs w:val="24"/>
        </w:rPr>
        <w:t>;</w:t>
      </w:r>
      <w:r w:rsidR="00A816C3">
        <w:br/>
      </w:r>
      <w:r w:rsidR="001627B3" w:rsidRPr="001627B3">
        <w:rPr>
          <w:rFonts w:ascii="Times New Roman" w:hAnsi="Times New Roman"/>
          <w:sz w:val="24"/>
          <w:szCs w:val="24"/>
        </w:rPr>
        <w:t>- п</w:t>
      </w:r>
      <w:r w:rsidR="00A816C3" w:rsidRPr="001627B3">
        <w:rPr>
          <w:rFonts w:ascii="Times New Roman" w:hAnsi="Times New Roman"/>
          <w:sz w:val="24"/>
          <w:szCs w:val="24"/>
        </w:rPr>
        <w:t>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части 2 настоящей статьи,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пункте 2 части 2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27580E" w:rsidRPr="00A22401" w:rsidRDefault="002D1F1B" w:rsidP="002D1F1B">
      <w:pPr>
        <w:pStyle w:val="a4"/>
        <w:spacing w:line="276" w:lineRule="auto"/>
        <w:jc w:val="both"/>
        <w:rPr>
          <w:rFonts w:ascii="Times New Roman" w:hAnsi="Times New Roman"/>
          <w:sz w:val="24"/>
          <w:szCs w:val="24"/>
        </w:rPr>
      </w:pPr>
      <w:r>
        <w:rPr>
          <w:rFonts w:ascii="Times New Roman" w:hAnsi="Times New Roman"/>
          <w:sz w:val="24"/>
          <w:szCs w:val="24"/>
        </w:rPr>
        <w:t xml:space="preserve">      </w:t>
      </w:r>
      <w:r w:rsidR="0027580E" w:rsidRPr="00A22401">
        <w:rPr>
          <w:rFonts w:ascii="Times New Roman" w:hAnsi="Times New Roman"/>
          <w:sz w:val="24"/>
          <w:szCs w:val="24"/>
        </w:rPr>
        <w:t xml:space="preserve">3.3.3 Внеплановая проверка проводится в форме документарной проверки </w:t>
      </w:r>
      <w:r w:rsidR="00CD75E8">
        <w:rPr>
          <w:rFonts w:ascii="Times New Roman" w:hAnsi="Times New Roman"/>
          <w:sz w:val="24"/>
          <w:szCs w:val="24"/>
        </w:rPr>
        <w:t xml:space="preserve">и </w:t>
      </w:r>
      <w:r w:rsidR="0027580E" w:rsidRPr="00A22401">
        <w:rPr>
          <w:rFonts w:ascii="Times New Roman" w:hAnsi="Times New Roman"/>
          <w:sz w:val="24"/>
          <w:szCs w:val="24"/>
        </w:rPr>
        <w:t xml:space="preserve">(или) выездной  проверки.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3.3.4. В день подписания Постановления о проведении внеплановой выездной проверки юридическо</w:t>
      </w:r>
      <w:r w:rsidR="0070628D">
        <w:rPr>
          <w:rFonts w:ascii="Times New Roman" w:hAnsi="Times New Roman"/>
          <w:sz w:val="24"/>
          <w:szCs w:val="24"/>
        </w:rPr>
        <w:t>го лица, в целях согласования её</w:t>
      </w:r>
      <w:r w:rsidRPr="00A22401">
        <w:rPr>
          <w:rFonts w:ascii="Times New Roman" w:hAnsi="Times New Roman"/>
          <w:sz w:val="24"/>
          <w:szCs w:val="24"/>
        </w:rPr>
        <w:t xml:space="preserve">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w:t>
      </w:r>
      <w:r w:rsidR="001D6854">
        <w:rPr>
          <w:rFonts w:ascii="Arial" w:hAnsi="Arial" w:cs="Arial"/>
          <w:color w:val="2D2D2D"/>
          <w:spacing w:val="2"/>
          <w:sz w:val="19"/>
          <w:szCs w:val="19"/>
          <w:shd w:val="clear" w:color="auto" w:fill="FFFFFF"/>
        </w:rPr>
        <w:t>п</w:t>
      </w:r>
      <w:r w:rsidR="001D6854" w:rsidRPr="001D6854">
        <w:rPr>
          <w:rFonts w:ascii="Times New Roman" w:hAnsi="Times New Roman"/>
          <w:color w:val="2D2D2D"/>
          <w:spacing w:val="2"/>
          <w:sz w:val="24"/>
          <w:szCs w:val="24"/>
          <w:shd w:val="clear" w:color="auto" w:fill="FFFFFF"/>
        </w:rPr>
        <w:t>одписанного усиленной квалифицированной электронной подписью</w:t>
      </w:r>
      <w:r w:rsidRPr="00A22401">
        <w:rPr>
          <w:rFonts w:ascii="Times New Roman" w:hAnsi="Times New Roman"/>
          <w:sz w:val="24"/>
          <w:szCs w:val="24"/>
        </w:rPr>
        <w:t xml:space="preserve">,  в  орган  прокуратуры  по  месту  осуществления  деятельности  юридического лица  заявление  о  согласовании проведения  </w:t>
      </w:r>
      <w:r w:rsidRPr="00A22401">
        <w:rPr>
          <w:rFonts w:ascii="Times New Roman" w:hAnsi="Times New Roman"/>
          <w:sz w:val="24"/>
          <w:szCs w:val="24"/>
        </w:rPr>
        <w:lastRenderedPageBreak/>
        <w:t>внеплановой  выездной  проверки.  К  этому заявлению   прилагаются   копия   Постановления   о   проведении   внеплановой   выездной проверки   и   документы,   которые   содержат   сведения,</w:t>
      </w:r>
      <w:r w:rsidR="0021440F">
        <w:rPr>
          <w:rFonts w:ascii="Times New Roman" w:hAnsi="Times New Roman"/>
          <w:sz w:val="24"/>
          <w:szCs w:val="24"/>
        </w:rPr>
        <w:t xml:space="preserve">   послужившие   основанием   её</w:t>
      </w:r>
      <w:r w:rsidRPr="00A22401">
        <w:rPr>
          <w:rFonts w:ascii="Times New Roman" w:hAnsi="Times New Roman"/>
          <w:sz w:val="24"/>
          <w:szCs w:val="24"/>
        </w:rPr>
        <w:t xml:space="preserve"> проведения. Органы прокуратуры дают согласие на проведение проверки или отказывают в   согласовании   проверки   в   сроки,   по   форме   и   по   основаниям,   предусмотренным действующим законодательством.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3.3.5. О проведении   внеплановой  выездной   проверки,   за   исключением   внеплановой выездной проверки,  основания,  проведения  которой указаны  в абзаце третьем пункта 3.3.2  настоящего   Административного   регламента,   юридическое   лицо   уведомляется органом муниципального контроля не менее чем за д</w:t>
      </w:r>
      <w:r w:rsidR="00E54AA2">
        <w:rPr>
          <w:rFonts w:ascii="Times New Roman" w:hAnsi="Times New Roman"/>
          <w:sz w:val="24"/>
          <w:szCs w:val="24"/>
        </w:rPr>
        <w:t>вадцать четыре часа до начала её</w:t>
      </w:r>
      <w:r w:rsidRPr="00A22401">
        <w:rPr>
          <w:rFonts w:ascii="Times New Roman" w:hAnsi="Times New Roman"/>
          <w:sz w:val="24"/>
          <w:szCs w:val="24"/>
        </w:rPr>
        <w:t xml:space="preserve"> прове</w:t>
      </w:r>
      <w:r w:rsidR="00BF54E4">
        <w:rPr>
          <w:rFonts w:ascii="Times New Roman" w:hAnsi="Times New Roman"/>
          <w:sz w:val="24"/>
          <w:szCs w:val="24"/>
        </w:rPr>
        <w:t xml:space="preserve">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w:t>
      </w:r>
      <w:r w:rsidR="00EE1744">
        <w:rPr>
          <w:rFonts w:ascii="Times New Roman" w:hAnsi="Times New Roman"/>
          <w:sz w:val="24"/>
          <w:szCs w:val="24"/>
        </w:rPr>
        <w:t>по адрес</w:t>
      </w:r>
      <w:r w:rsidR="00BF54E4">
        <w:rPr>
          <w:rFonts w:ascii="Times New Roman" w:hAnsi="Times New Roman"/>
          <w:sz w:val="24"/>
          <w:szCs w:val="24"/>
        </w:rPr>
        <w:t>у</w:t>
      </w:r>
      <w:r w:rsidR="00EE1744">
        <w:rPr>
          <w:rFonts w:ascii="Times New Roman" w:hAnsi="Times New Roman"/>
          <w:sz w:val="24"/>
          <w:szCs w:val="24"/>
        </w:rPr>
        <w:t xml:space="preserve"> </w:t>
      </w:r>
      <w:r w:rsidR="00BF54E4">
        <w:rPr>
          <w:rFonts w:ascii="Times New Roman" w:hAnsi="Times New Roman"/>
          <w:sz w:val="24"/>
          <w:szCs w:val="24"/>
        </w:rPr>
        <w:t>электронной почты юридического лица, если такой адрес содержится в едином государственном реестре юридических лиц, либо ранее был представлен</w:t>
      </w:r>
      <w:r w:rsidR="00A3332C">
        <w:rPr>
          <w:rFonts w:ascii="Times New Roman" w:hAnsi="Times New Roman"/>
          <w:sz w:val="24"/>
          <w:szCs w:val="24"/>
        </w:rPr>
        <w:t xml:space="preserve"> </w:t>
      </w:r>
      <w:r w:rsidR="00BF54E4">
        <w:rPr>
          <w:rFonts w:ascii="Times New Roman" w:hAnsi="Times New Roman"/>
          <w:sz w:val="24"/>
          <w:szCs w:val="24"/>
        </w:rPr>
        <w:t xml:space="preserve">юридическим лицом в орган </w:t>
      </w:r>
      <w:r w:rsidR="00D86DA1">
        <w:rPr>
          <w:rFonts w:ascii="Times New Roman" w:hAnsi="Times New Roman"/>
          <w:sz w:val="24"/>
          <w:szCs w:val="24"/>
        </w:rPr>
        <w:t>муниципального контроля.</w:t>
      </w:r>
    </w:p>
    <w:p w:rsidR="0027580E" w:rsidRPr="00A22401" w:rsidRDefault="00250AB0"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3.3.6.   В   случае,</w:t>
      </w:r>
      <w:r w:rsidR="0027580E" w:rsidRPr="00A22401">
        <w:rPr>
          <w:rFonts w:ascii="Times New Roman" w:hAnsi="Times New Roman"/>
          <w:sz w:val="24"/>
          <w:szCs w:val="24"/>
        </w:rPr>
        <w:t xml:space="preserve">  если   в   результате   деятельност</w:t>
      </w:r>
      <w:r w:rsidR="008555D6">
        <w:rPr>
          <w:rFonts w:ascii="Times New Roman" w:hAnsi="Times New Roman"/>
          <w:sz w:val="24"/>
          <w:szCs w:val="24"/>
        </w:rPr>
        <w:t>и   юридического   лица  причинё</w:t>
      </w:r>
      <w:r w:rsidR="0027580E" w:rsidRPr="00A22401">
        <w:rPr>
          <w:rFonts w:ascii="Times New Roman" w:hAnsi="Times New Roman"/>
          <w:sz w:val="24"/>
          <w:szCs w:val="24"/>
        </w:rPr>
        <w:t xml:space="preserve">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о  начале проведения внеплановой выездной проверки не требуется. </w:t>
      </w:r>
      <w:r w:rsidR="00A57B2A">
        <w:rPr>
          <w:rFonts w:ascii="Times New Roman" w:hAnsi="Times New Roman"/>
          <w:sz w:val="24"/>
          <w:szCs w:val="24"/>
        </w:rPr>
        <w:t xml:space="preserve">Если основанием для проведения внеплановой проверки является истечение срока исполнения юридическим лицом предписания об устранении выявленного нарушения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3.4.   </w:t>
      </w:r>
      <w:r w:rsidRPr="00CD75E8">
        <w:rPr>
          <w:rFonts w:ascii="Times New Roman" w:hAnsi="Times New Roman"/>
          <w:sz w:val="24"/>
          <w:szCs w:val="24"/>
          <w:u w:val="single"/>
        </w:rPr>
        <w:t>Документарная проверка</w:t>
      </w:r>
      <w:r w:rsidRPr="00A22401">
        <w:rPr>
          <w:rFonts w:ascii="Times New Roman" w:hAnsi="Times New Roman"/>
          <w:sz w:val="24"/>
          <w:szCs w:val="24"/>
        </w:rPr>
        <w:t xml:space="preserve">.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3.4.1.Предметом   документарной   проверки   являются   сведения,   содержащиеся   в документах юридического лица, устанавливающих его организационно-правовую форму, права и обязанности, документы, используемые при осуществлении им деятельности и связанные с исполнением им   требований, установленных муниципальными правовыми </w:t>
      </w:r>
    </w:p>
    <w:p w:rsidR="0027580E" w:rsidRPr="00A22401" w:rsidRDefault="0027580E" w:rsidP="001065D8">
      <w:pPr>
        <w:pStyle w:val="a4"/>
        <w:spacing w:line="276" w:lineRule="auto"/>
        <w:jc w:val="both"/>
        <w:rPr>
          <w:rFonts w:ascii="Times New Roman" w:hAnsi="Times New Roman"/>
          <w:sz w:val="24"/>
          <w:szCs w:val="24"/>
        </w:rPr>
      </w:pPr>
      <w:r w:rsidRPr="00A22401">
        <w:rPr>
          <w:rFonts w:ascii="Times New Roman" w:hAnsi="Times New Roman"/>
          <w:sz w:val="24"/>
          <w:szCs w:val="24"/>
        </w:rPr>
        <w:t xml:space="preserve">актами, исполнением предписаний и постановлений органа муниципального контроля.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3.4.2.   Организация   документарной   проверки   (как   плановой,   так   и   внеплановой) проводится по месту нахождения органа муниципального контроля.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3.4.3.   В   процессе   проведения   документарной   проверки   должностными   лицами Администрации   в   первую   очередь   рассматриваются   документы   юридического   лица, имеющиеся   в   распоряжении   органа   муниципального   контроля.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требований   законодательства  в области розничной продажи алкогольной продукции и требований, предъявляемых к ее качеству,   или  требований,   установленных  муниципальными  правовыми  актами,   орган муниципального контроля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w:t>
      </w:r>
      <w:r w:rsidRPr="00A22401">
        <w:rPr>
          <w:rFonts w:ascii="Times New Roman" w:hAnsi="Times New Roman"/>
          <w:sz w:val="24"/>
          <w:szCs w:val="24"/>
        </w:rPr>
        <w:lastRenderedPageBreak/>
        <w:t xml:space="preserve">прилагается заверенная   печатью копия  приказа  о  проведении  документарной проверки.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3.4.4.   В   течение   десяти   рабочих   дней   со   дня   получения   мотивированного   запроса юридическое лицо обязано направить в Администрацию указанные в запросе документы в виде копий,  заверенных печатью </w:t>
      </w:r>
      <w:r w:rsidR="007679BD">
        <w:rPr>
          <w:rFonts w:ascii="Times New Roman" w:hAnsi="Times New Roman"/>
          <w:sz w:val="24"/>
          <w:szCs w:val="24"/>
        </w:rPr>
        <w:t xml:space="preserve">(при её наличии) и соответственно </w:t>
      </w:r>
      <w:r w:rsidRPr="00A22401">
        <w:rPr>
          <w:rFonts w:ascii="Times New Roman" w:hAnsi="Times New Roman"/>
          <w:sz w:val="24"/>
          <w:szCs w:val="24"/>
        </w:rPr>
        <w:t xml:space="preserve"> подписью  руководителя, иного  должностного  лица юридического   лица.   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   В   случае,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w:t>
      </w:r>
      <w:r w:rsidR="00F96A0B">
        <w:rPr>
          <w:rFonts w:ascii="Times New Roman" w:hAnsi="Times New Roman"/>
          <w:sz w:val="24"/>
          <w:szCs w:val="24"/>
        </w:rPr>
        <w:t xml:space="preserve"> </w:t>
      </w:r>
      <w:r w:rsidRPr="00A22401">
        <w:rPr>
          <w:rFonts w:ascii="Times New Roman" w:hAnsi="Times New Roman"/>
          <w:sz w:val="24"/>
          <w:szCs w:val="24"/>
        </w:rPr>
        <w:t xml:space="preserve">- с требованием представить в течение десяти рабочих дней необходимые пояснения в письменной форме. Юридическое лицо, представляющее в Администрацию  пояснения  относительно выявленных  ошибок и (или)  противоречий  в представленных   документах   либо   относительно   несоответствия   указанных   сведений, вправе   представить   дополнительно   в   орган   муниципального   контроля   документы, подтверждающие достоверность ранее представленных документов. </w:t>
      </w:r>
      <w:r w:rsidR="00DF0794">
        <w:rPr>
          <w:rFonts w:ascii="Times New Roman" w:hAnsi="Times New Roman"/>
          <w:sz w:val="24"/>
          <w:szCs w:val="24"/>
        </w:rPr>
        <w:t>Юридическое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3.4.5. 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пояснения и документы, подтверждающие достоверность ранее  представленных документов.</w:t>
      </w:r>
      <w:r w:rsidR="00CD75E8">
        <w:rPr>
          <w:rFonts w:ascii="Times New Roman" w:hAnsi="Times New Roman"/>
          <w:sz w:val="24"/>
          <w:szCs w:val="24"/>
        </w:rPr>
        <w:t xml:space="preserve"> </w:t>
      </w:r>
      <w:r w:rsidRPr="00A22401">
        <w:rPr>
          <w:rFonts w:ascii="Times New Roman" w:hAnsi="Times New Roman"/>
          <w:sz w:val="24"/>
          <w:szCs w:val="24"/>
        </w:rPr>
        <w:t xml:space="preserve">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документарной   проверки   Администрация   не  вправе   требовать у юридического лица сведения и документы, не  относящиеся к предмету документарной проверки. </w:t>
      </w:r>
      <w:r w:rsidR="00691C6D">
        <w:rPr>
          <w:rFonts w:ascii="Times New Roman" w:hAnsi="Times New Roman"/>
          <w:sz w:val="24"/>
          <w:szCs w:val="24"/>
        </w:rPr>
        <w:t xml:space="preserve">При проведении выездной проверки запрещается требовать от юридического лица представления документов и (или) информации, которые были представлены ими в ходе проведения документарной проверки. </w:t>
      </w:r>
      <w:r w:rsidR="00350226">
        <w:rPr>
          <w:rFonts w:ascii="Times New Roman" w:hAnsi="Times New Roman"/>
          <w:sz w:val="24"/>
          <w:szCs w:val="24"/>
        </w:rPr>
        <w:t xml:space="preserve">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3.5</w:t>
      </w:r>
      <w:r w:rsidRPr="00CD75E8">
        <w:rPr>
          <w:rFonts w:ascii="Times New Roman" w:hAnsi="Times New Roman"/>
          <w:sz w:val="24"/>
          <w:szCs w:val="24"/>
          <w:u w:val="single"/>
        </w:rPr>
        <w:t>. Выездная проверка</w:t>
      </w:r>
      <w:r w:rsidRPr="00A22401">
        <w:rPr>
          <w:rFonts w:ascii="Times New Roman" w:hAnsi="Times New Roman"/>
          <w:sz w:val="24"/>
          <w:szCs w:val="24"/>
        </w:rPr>
        <w:t xml:space="preserve">. </w:t>
      </w:r>
    </w:p>
    <w:p w:rsidR="0027580E" w:rsidRPr="00A22401" w:rsidRDefault="0027580E" w:rsidP="007B4BDF">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3.5.1. Предметом выездной проверки являются содержащиеся в документах юридического лица сведения, а также соответствие его работников, состояние используемых указанным лицом  при   осуществлении   деятельности   территорий,   зданий,   строений,   сооружений, помещений,   оборудования,   подобных   объектов,   реализуемая   юридическим   лицом алкогольная   продукция   и   принимаемые   им   меры   по   исполнению   требований, установленных муниципальными правовыми актами.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3.5.2.   Выездная   проверка   (как   плановая,   так   и   внеплановая)   проводится   по   месту нахождения   юридического   лица   и   (или)   по   месту   фактического   осуществления   его деятельности.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lastRenderedPageBreak/>
        <w:t xml:space="preserve">3.5.3.  Выездная  проверка  проводится  в  случае,   если  при  документарной  проверке не представляется возможным: </w:t>
      </w:r>
    </w:p>
    <w:p w:rsidR="0027580E" w:rsidRPr="00A22401" w:rsidRDefault="0027580E" w:rsidP="00484415">
      <w:pPr>
        <w:pStyle w:val="a4"/>
        <w:numPr>
          <w:ilvl w:val="0"/>
          <w:numId w:val="11"/>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документах юридического лица; </w:t>
      </w:r>
    </w:p>
    <w:p w:rsidR="0027580E" w:rsidRPr="00A22401" w:rsidRDefault="0027580E" w:rsidP="00484415">
      <w:pPr>
        <w:pStyle w:val="a4"/>
        <w:numPr>
          <w:ilvl w:val="0"/>
          <w:numId w:val="11"/>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оценить соответствие деятельности юридического лица требованиями, установленными муниципальными правовыми актами, без проведения соответствующего мероприятия по контролю.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3.5.4. Выездная  проверка  начинается  с  обязательного ознакомления   руководителя  или иного   должностного   лица   юридического   лица   с  Постановлением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3.5.5.   Руководитель,   иное   должностное   лицо   или   уполномоченный   представитель юридического   лица   обязан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используемую юридическим  лицом  при  осуществлении  деятельности   здания,   строения,   сооружения, помещения,   к   используемому   юридическим   лицом   оборудованию   и   находящейся   в розничной продаже алкогольной продукции. </w:t>
      </w:r>
    </w:p>
    <w:p w:rsidR="003D4556" w:rsidRDefault="0027580E" w:rsidP="003D4556">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3.6. Срок проведения каждой из проверок не может превышать 20 рабочих дней. </w:t>
      </w:r>
    </w:p>
    <w:p w:rsidR="003D4556" w:rsidRPr="003D4556" w:rsidRDefault="003D4556" w:rsidP="003D4556">
      <w:pPr>
        <w:spacing w:before="100" w:beforeAutospacing="1" w:after="100" w:afterAutospacing="1" w:line="240" w:lineRule="auto"/>
        <w:jc w:val="both"/>
        <w:rPr>
          <w:rFonts w:ascii="Times New Roman" w:hAnsi="Times New Roman"/>
          <w:sz w:val="24"/>
          <w:szCs w:val="24"/>
        </w:rPr>
      </w:pPr>
      <w:r w:rsidRPr="003D4556">
        <w:rPr>
          <w:rFonts w:ascii="Times New Roman" w:hAnsi="Times New Roman"/>
          <w:sz w:val="24"/>
          <w:szCs w:val="24"/>
        </w:rPr>
        <w:t xml:space="preserve">                         </w:t>
      </w:r>
      <w:r w:rsidR="00256B68">
        <w:rPr>
          <w:rFonts w:ascii="Times New Roman" w:hAnsi="Times New Roman"/>
          <w:sz w:val="24"/>
          <w:szCs w:val="24"/>
        </w:rPr>
        <w:t>4</w:t>
      </w:r>
      <w:r w:rsidRPr="003D4556">
        <w:rPr>
          <w:rFonts w:ascii="Times New Roman" w:hAnsi="Times New Roman"/>
          <w:sz w:val="24"/>
          <w:szCs w:val="24"/>
        </w:rPr>
        <w:t>. Резиденты ТОСЭР. Проведение проверки</w:t>
      </w:r>
    </w:p>
    <w:p w:rsidR="003D4556" w:rsidRPr="003D4556" w:rsidRDefault="00256B68" w:rsidP="003D4556">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      </w:t>
      </w:r>
      <w:r w:rsidR="005F3464">
        <w:rPr>
          <w:rFonts w:ascii="Times New Roman" w:hAnsi="Times New Roman"/>
          <w:sz w:val="24"/>
          <w:szCs w:val="24"/>
        </w:rPr>
        <w:t>4</w:t>
      </w:r>
      <w:r w:rsidR="003D4556" w:rsidRPr="003D4556">
        <w:rPr>
          <w:rFonts w:ascii="Times New Roman" w:hAnsi="Times New Roman"/>
          <w:sz w:val="24"/>
          <w:szCs w:val="24"/>
        </w:rPr>
        <w:t>.1. Основанием для начала административной процедуры по проведению проверки в отношении юридических лиц, индивидуальных предпринимателей, территории опережающего социально-экономического развития, является наступление календарной даты начала проведения проверки, указанной в распоряжении о проведении проверки.</w:t>
      </w:r>
    </w:p>
    <w:p w:rsidR="003D4556" w:rsidRPr="003D4556" w:rsidRDefault="00256B68" w:rsidP="003D4556">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     </w:t>
      </w:r>
      <w:r w:rsidR="005F3464">
        <w:rPr>
          <w:rFonts w:ascii="Times New Roman" w:hAnsi="Times New Roman"/>
          <w:sz w:val="24"/>
          <w:szCs w:val="24"/>
        </w:rPr>
        <w:t>4</w:t>
      </w:r>
      <w:r w:rsidR="003D4556" w:rsidRPr="003D4556">
        <w:rPr>
          <w:rFonts w:ascii="Times New Roman" w:hAnsi="Times New Roman"/>
          <w:sz w:val="24"/>
          <w:szCs w:val="24"/>
        </w:rPr>
        <w:t>.2. Срок проведения каждой из проверок (документарной, выездной) в отношении юридических лиц, индивидуальных предпринимателей, резидентов территории опережающего социально-экономического развития, не может превышать пятнадцать рабочих дней с даты начала проверки, указанной в распоряжении о проведении проверки.</w:t>
      </w:r>
    </w:p>
    <w:p w:rsidR="003D4556" w:rsidRPr="003D4556" w:rsidRDefault="00256B68" w:rsidP="003D4556">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    </w:t>
      </w:r>
      <w:r w:rsidR="005F3464">
        <w:rPr>
          <w:rFonts w:ascii="Times New Roman" w:hAnsi="Times New Roman"/>
          <w:sz w:val="24"/>
          <w:szCs w:val="24"/>
        </w:rPr>
        <w:t>4</w:t>
      </w:r>
      <w:r w:rsidR="003D4556" w:rsidRPr="003D4556">
        <w:rPr>
          <w:rFonts w:ascii="Times New Roman" w:hAnsi="Times New Roman"/>
          <w:sz w:val="24"/>
          <w:szCs w:val="24"/>
        </w:rPr>
        <w:t>.3. В отношении одного резидента территории опережающего социально-экономического развития, являющегося субъектом малого предпринимательства, общий срок проведения плановых выездных проверок не может превышать сорок часов для малого предприятия и десять часов для микропредприятия в год.</w:t>
      </w:r>
    </w:p>
    <w:p w:rsidR="003D4556" w:rsidRPr="003D4556" w:rsidRDefault="005F3464" w:rsidP="003D4556">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     4</w:t>
      </w:r>
      <w:r w:rsidR="003D4556" w:rsidRPr="003D4556">
        <w:rPr>
          <w:rFonts w:ascii="Times New Roman" w:hAnsi="Times New Roman"/>
          <w:sz w:val="24"/>
          <w:szCs w:val="24"/>
        </w:rPr>
        <w:t xml:space="preserve">.4.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w:t>
      </w:r>
      <w:r w:rsidR="003D4556" w:rsidRPr="003D4556">
        <w:rPr>
          <w:rFonts w:ascii="Times New Roman" w:hAnsi="Times New Roman"/>
          <w:sz w:val="24"/>
          <w:szCs w:val="24"/>
        </w:rPr>
        <w:lastRenderedPageBreak/>
        <w:t>плановую проверку, срок проведения выездной плановой проверки может быть продлён главой городского поселения, но не более чем на пятнадцать рабочих дней, в отношении малых предприятий не более чем на тридцать часов, микропредприятий не более чем на десять часов.</w:t>
      </w:r>
    </w:p>
    <w:p w:rsidR="003D4556" w:rsidRPr="003D4556" w:rsidRDefault="003D4556" w:rsidP="003D4556">
      <w:pPr>
        <w:spacing w:before="100" w:beforeAutospacing="1" w:after="100" w:afterAutospacing="1" w:line="240" w:lineRule="auto"/>
        <w:jc w:val="both"/>
        <w:rPr>
          <w:rFonts w:ascii="Times New Roman" w:hAnsi="Times New Roman"/>
          <w:sz w:val="24"/>
          <w:szCs w:val="24"/>
        </w:rPr>
      </w:pPr>
      <w:r w:rsidRPr="003D4556">
        <w:rPr>
          <w:rFonts w:ascii="Times New Roman" w:hAnsi="Times New Roman"/>
          <w:sz w:val="24"/>
          <w:szCs w:val="24"/>
        </w:rPr>
        <w:t xml:space="preserve">     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проводящих проверку, срок проведения проверки резидента территории опережающего социально-экономического развития продлевается, но не более чем на тридцать часов в отношении малых предприятий, не более чем на десять часов в отношении микропредприятий и не более чем на пятнадцать рабочих дней в отношении других резидентов территории опережающего социально-экономического развития.</w:t>
      </w:r>
    </w:p>
    <w:p w:rsidR="003D4556" w:rsidRPr="003D4556" w:rsidRDefault="005F3464" w:rsidP="003D4556">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     4</w:t>
      </w:r>
      <w:r w:rsidR="003D4556" w:rsidRPr="003D4556">
        <w:rPr>
          <w:rFonts w:ascii="Times New Roman" w:hAnsi="Times New Roman"/>
          <w:sz w:val="24"/>
          <w:szCs w:val="24"/>
        </w:rPr>
        <w:t>.5. Предмет и порядок проведения каждой из проверок (документарной, выездной) в отношении юридических лиц, индивидуальных предпринимателей определяются уполномоченным на проведение проверки должностным лицом в соответствии со статьями 11,12 Федерального закона № 294-ФЗ.</w:t>
      </w:r>
    </w:p>
    <w:p w:rsidR="003D4556" w:rsidRPr="003D4556" w:rsidRDefault="005F3464" w:rsidP="003D4556">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    4</w:t>
      </w:r>
      <w:r w:rsidR="003D4556" w:rsidRPr="003D4556">
        <w:rPr>
          <w:rFonts w:ascii="Times New Roman" w:hAnsi="Times New Roman"/>
          <w:sz w:val="24"/>
          <w:szCs w:val="24"/>
        </w:rPr>
        <w:t>.6. При выявлении в ходе плановой проверки нарушений резидентом территории опережающего социально-экономического развития законодательства Российской Федерации должностные лица органов государственного контроля (надзора) и органов муниципального контроля выдают резиденту территории опережающего социально-экономического развития предписание об устранении нарушений. Копия предписания об устранении нарушений не позднее чем в течение трёх дней с даты составления акта о результатах проведения плановой проверки вручается резиденту территории опережающего социально-экономического развития или его представителю под расписку либо передается иным способом, свидетельствующим о дате получения такого предписания резидентом территории опережающего социально-экономического развития или его представителем. Если указанными способами предписание об устранении нарушений не представляется возможным вручить резиденту территории опережающего социально-экономического развития или его представителю, оно отправляется по почте заказным письмом и считается полученным по истечении шести дней с даты его отправки.</w:t>
      </w:r>
    </w:p>
    <w:p w:rsidR="003D4556" w:rsidRPr="003D4556" w:rsidRDefault="00483AB7" w:rsidP="003D4556">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     4</w:t>
      </w:r>
      <w:r w:rsidR="003D4556" w:rsidRPr="003D4556">
        <w:rPr>
          <w:rFonts w:ascii="Times New Roman" w:hAnsi="Times New Roman"/>
          <w:sz w:val="24"/>
          <w:szCs w:val="24"/>
        </w:rPr>
        <w:t>.7. Органы государственного контроля (надзора) и органы муниципального контроля проводят внеплановую проверку резидента территории опережающего социально-экономического развития по истечении двух месяцев с даты выдачи предписания об устранении нарушений. В случае, если для устранения нарушений требуется более чем два месяца, внеплановая проверка проводится в сроки, определённые в предписании об устранении нарушений, но не позднее чем в течение шести месяцев с даты вынесения такого предписания.</w:t>
      </w:r>
    </w:p>
    <w:p w:rsidR="003D4556" w:rsidRPr="003D4556" w:rsidRDefault="00483AB7" w:rsidP="003D4556">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     4</w:t>
      </w:r>
      <w:r w:rsidR="003D4556" w:rsidRPr="003D4556">
        <w:rPr>
          <w:rFonts w:ascii="Times New Roman" w:hAnsi="Times New Roman"/>
          <w:sz w:val="24"/>
          <w:szCs w:val="24"/>
        </w:rPr>
        <w:t>.8. При неисполнении резидентом территории опережающего социально-экономического развития предписания об устранении нарушений до проведения внеплановой проверки соглашение об осуществлении деятельности может быть расторгнуто и статус резидента территории опережающего социально-экономического развития может быть прекращён по решению суда на основании заявления уполномоченного федерального органа.</w:t>
      </w:r>
    </w:p>
    <w:p w:rsidR="003D4556" w:rsidRPr="003D4556" w:rsidRDefault="00483AB7" w:rsidP="003D4556">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     4</w:t>
      </w:r>
      <w:r w:rsidR="003D4556" w:rsidRPr="003D4556">
        <w:rPr>
          <w:rFonts w:ascii="Times New Roman" w:hAnsi="Times New Roman"/>
          <w:sz w:val="24"/>
          <w:szCs w:val="24"/>
        </w:rPr>
        <w:t xml:space="preserve">.9. Внеплановые проверки проводятся по согласованию с уполномоченным федеральным органом в установленном им порядке. Срок проведения внеплановой </w:t>
      </w:r>
      <w:r w:rsidR="003D4556" w:rsidRPr="003D4556">
        <w:rPr>
          <w:rFonts w:ascii="Times New Roman" w:hAnsi="Times New Roman"/>
          <w:sz w:val="24"/>
          <w:szCs w:val="24"/>
        </w:rPr>
        <w:lastRenderedPageBreak/>
        <w:t>проверки не может превышать пять рабочих дней. Указанные положения не применяются при проведении внеплановых проверок при осуществлении федерального государственного контроля за обеспечением защиты государственной тайны.</w:t>
      </w:r>
    </w:p>
    <w:p w:rsidR="003D4556" w:rsidRPr="003D4556" w:rsidRDefault="00483AB7" w:rsidP="003D4556">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     4</w:t>
      </w:r>
      <w:r w:rsidR="003D4556" w:rsidRPr="003D4556">
        <w:rPr>
          <w:rFonts w:ascii="Times New Roman" w:hAnsi="Times New Roman"/>
          <w:sz w:val="24"/>
          <w:szCs w:val="24"/>
        </w:rPr>
        <w:t>.10. Резидент территории опережающего социально-экономического развития при проведении органами государственного контроля (надзора) и органами муниципального контроля проверок имеет право:</w:t>
      </w:r>
    </w:p>
    <w:p w:rsidR="003D4556" w:rsidRPr="003D4556" w:rsidRDefault="003D4556" w:rsidP="003D4556">
      <w:pPr>
        <w:spacing w:before="100" w:beforeAutospacing="1" w:after="100" w:afterAutospacing="1" w:line="240" w:lineRule="auto"/>
        <w:jc w:val="both"/>
        <w:rPr>
          <w:rFonts w:ascii="Times New Roman" w:hAnsi="Times New Roman"/>
          <w:sz w:val="24"/>
          <w:szCs w:val="24"/>
        </w:rPr>
      </w:pPr>
      <w:r w:rsidRPr="003D4556">
        <w:rPr>
          <w:rFonts w:ascii="Times New Roman" w:hAnsi="Times New Roman"/>
          <w:sz w:val="24"/>
          <w:szCs w:val="24"/>
        </w:rPr>
        <w:t>1) присутствовать при проведении мероприятий по контролю, давать объяснения по вопросам, относящимся к предмету проверки;</w:t>
      </w:r>
    </w:p>
    <w:p w:rsidR="003D4556" w:rsidRPr="003D4556" w:rsidRDefault="003D4556" w:rsidP="003D4556">
      <w:pPr>
        <w:spacing w:before="100" w:beforeAutospacing="1" w:after="100" w:afterAutospacing="1" w:line="240" w:lineRule="auto"/>
        <w:jc w:val="both"/>
        <w:rPr>
          <w:rFonts w:ascii="Times New Roman" w:hAnsi="Times New Roman"/>
          <w:sz w:val="24"/>
          <w:szCs w:val="24"/>
        </w:rPr>
      </w:pPr>
      <w:r w:rsidRPr="003D4556">
        <w:rPr>
          <w:rFonts w:ascii="Times New Roman" w:hAnsi="Times New Roman"/>
          <w:sz w:val="24"/>
          <w:szCs w:val="24"/>
        </w:rPr>
        <w:t>2) получать информацию, предоставление которой предусмотрено нормативными правовыми актами Российской Федерации;</w:t>
      </w:r>
    </w:p>
    <w:p w:rsidR="003D4556" w:rsidRPr="003D4556" w:rsidRDefault="003D4556" w:rsidP="003D4556">
      <w:pPr>
        <w:spacing w:before="100" w:beforeAutospacing="1" w:after="100" w:afterAutospacing="1" w:line="240" w:lineRule="auto"/>
        <w:jc w:val="both"/>
        <w:rPr>
          <w:rFonts w:ascii="Times New Roman" w:hAnsi="Times New Roman"/>
          <w:sz w:val="24"/>
          <w:szCs w:val="24"/>
        </w:rPr>
      </w:pPr>
      <w:r w:rsidRPr="003D4556">
        <w:rPr>
          <w:rFonts w:ascii="Times New Roman" w:hAnsi="Times New Roman"/>
          <w:sz w:val="24"/>
          <w:szCs w:val="24"/>
        </w:rPr>
        <w:t>3) знакомиться с результатами мероприятий по контролю и указывать в актах о своем ознакомлении с такими результатами, согласии или несогласии с ними, а также с отдельными действиями должностных лиц органов государственного контроля (надзора) и органов муниципального контроля;</w:t>
      </w:r>
    </w:p>
    <w:p w:rsidR="003D4556" w:rsidRPr="003D4556" w:rsidRDefault="003D4556" w:rsidP="003D4556">
      <w:pPr>
        <w:spacing w:before="100" w:beforeAutospacing="1" w:after="100" w:afterAutospacing="1" w:line="240" w:lineRule="auto"/>
        <w:jc w:val="both"/>
        <w:rPr>
          <w:rFonts w:ascii="Times New Roman" w:hAnsi="Times New Roman"/>
          <w:sz w:val="24"/>
          <w:szCs w:val="24"/>
        </w:rPr>
      </w:pPr>
      <w:r w:rsidRPr="003D4556">
        <w:rPr>
          <w:rFonts w:ascii="Times New Roman" w:hAnsi="Times New Roman"/>
          <w:sz w:val="24"/>
          <w:szCs w:val="24"/>
        </w:rPr>
        <w:t>4) обжаловать действия (бездействие) должностных лиц органов государственного контроля (надзора) и органов муниципального контроля в административном и (или) судебном порядке в соответствии с законодательством Российской Федерации.</w:t>
      </w:r>
    </w:p>
    <w:p w:rsidR="00CD75E8" w:rsidRPr="00A22401" w:rsidRDefault="00CD75E8" w:rsidP="00484415">
      <w:pPr>
        <w:pStyle w:val="a4"/>
        <w:spacing w:line="276" w:lineRule="auto"/>
        <w:ind w:firstLine="426"/>
        <w:jc w:val="both"/>
        <w:rPr>
          <w:rFonts w:ascii="Times New Roman" w:hAnsi="Times New Roman"/>
          <w:sz w:val="24"/>
          <w:szCs w:val="24"/>
        </w:rPr>
      </w:pPr>
    </w:p>
    <w:p w:rsidR="0027580E" w:rsidRPr="00CD75E8" w:rsidRDefault="00FF5634" w:rsidP="00484415">
      <w:pPr>
        <w:pStyle w:val="a4"/>
        <w:spacing w:line="276" w:lineRule="auto"/>
        <w:ind w:firstLine="426"/>
        <w:jc w:val="center"/>
        <w:rPr>
          <w:rFonts w:ascii="Times New Roman" w:hAnsi="Times New Roman"/>
          <w:b/>
          <w:sz w:val="24"/>
          <w:szCs w:val="24"/>
        </w:rPr>
      </w:pPr>
      <w:r>
        <w:rPr>
          <w:rFonts w:ascii="Times New Roman" w:hAnsi="Times New Roman"/>
          <w:b/>
          <w:sz w:val="24"/>
          <w:szCs w:val="24"/>
        </w:rPr>
        <w:t>5</w:t>
      </w:r>
      <w:r w:rsidR="0027580E" w:rsidRPr="00CD75E8">
        <w:rPr>
          <w:rFonts w:ascii="Times New Roman" w:hAnsi="Times New Roman"/>
          <w:b/>
          <w:sz w:val="24"/>
          <w:szCs w:val="24"/>
        </w:rPr>
        <w:t>. Порядок оформления результатов проверки</w:t>
      </w:r>
    </w:p>
    <w:p w:rsidR="0027580E" w:rsidRPr="00A22401" w:rsidRDefault="00FF5634"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5</w:t>
      </w:r>
      <w:r w:rsidR="0027580E" w:rsidRPr="00A22401">
        <w:rPr>
          <w:rFonts w:ascii="Times New Roman" w:hAnsi="Times New Roman"/>
          <w:sz w:val="24"/>
          <w:szCs w:val="24"/>
        </w:rPr>
        <w:t xml:space="preserve">.1. По результатам </w:t>
      </w:r>
      <w:r w:rsidR="00CD75E8">
        <w:rPr>
          <w:rFonts w:ascii="Times New Roman" w:hAnsi="Times New Roman"/>
          <w:sz w:val="24"/>
          <w:szCs w:val="24"/>
        </w:rPr>
        <w:t xml:space="preserve">проверки </w:t>
      </w:r>
      <w:r w:rsidR="0027580E" w:rsidRPr="00A22401">
        <w:rPr>
          <w:rFonts w:ascii="Times New Roman" w:hAnsi="Times New Roman"/>
          <w:sz w:val="24"/>
          <w:szCs w:val="24"/>
        </w:rPr>
        <w:t>должностными лицами Администрации, проводящими проверку, составляется акт по</w:t>
      </w:r>
      <w:r w:rsidR="00CD75E8">
        <w:rPr>
          <w:rFonts w:ascii="Times New Roman" w:hAnsi="Times New Roman"/>
          <w:sz w:val="24"/>
          <w:szCs w:val="24"/>
        </w:rPr>
        <w:t xml:space="preserve"> </w:t>
      </w:r>
      <w:r w:rsidR="0027580E" w:rsidRPr="00A22401">
        <w:rPr>
          <w:rFonts w:ascii="Times New Roman" w:hAnsi="Times New Roman"/>
          <w:sz w:val="24"/>
          <w:szCs w:val="24"/>
        </w:rPr>
        <w:t>установленной форме в двух экземплярах. Типовая форма  акта проверки</w:t>
      </w:r>
      <w:r w:rsidR="00CD75E8">
        <w:rPr>
          <w:rFonts w:ascii="Times New Roman" w:hAnsi="Times New Roman"/>
          <w:sz w:val="24"/>
          <w:szCs w:val="24"/>
        </w:rPr>
        <w:t xml:space="preserve"> </w:t>
      </w:r>
      <w:r w:rsidR="0027580E" w:rsidRPr="00A22401">
        <w:rPr>
          <w:rFonts w:ascii="Times New Roman" w:hAnsi="Times New Roman"/>
          <w:sz w:val="24"/>
          <w:szCs w:val="24"/>
        </w:rPr>
        <w:t xml:space="preserve">устанавливается уполномоченным Правительством Российской  Федерации федеральным органом исполнительной власти. </w:t>
      </w:r>
    </w:p>
    <w:p w:rsidR="0027580E" w:rsidRPr="00A22401" w:rsidRDefault="00FF5634"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5</w:t>
      </w:r>
      <w:r w:rsidR="0027580E" w:rsidRPr="00A22401">
        <w:rPr>
          <w:rFonts w:ascii="Times New Roman" w:hAnsi="Times New Roman"/>
          <w:sz w:val="24"/>
          <w:szCs w:val="24"/>
        </w:rPr>
        <w:t xml:space="preserve">.2. В акте проверки указываются: </w:t>
      </w:r>
    </w:p>
    <w:p w:rsidR="0027580E" w:rsidRPr="00A22401" w:rsidRDefault="0027580E" w:rsidP="00484415">
      <w:pPr>
        <w:pStyle w:val="a4"/>
        <w:numPr>
          <w:ilvl w:val="0"/>
          <w:numId w:val="12"/>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дата, время и место составления акта проверки; </w:t>
      </w:r>
    </w:p>
    <w:p w:rsidR="0027580E" w:rsidRPr="00A22401" w:rsidRDefault="0027580E" w:rsidP="00484415">
      <w:pPr>
        <w:pStyle w:val="a4"/>
        <w:numPr>
          <w:ilvl w:val="0"/>
          <w:numId w:val="12"/>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наименование органа муниципального контроля; </w:t>
      </w:r>
    </w:p>
    <w:p w:rsidR="0027580E" w:rsidRPr="00A22401" w:rsidRDefault="00C10244" w:rsidP="00484415">
      <w:pPr>
        <w:pStyle w:val="a4"/>
        <w:numPr>
          <w:ilvl w:val="0"/>
          <w:numId w:val="12"/>
        </w:numPr>
        <w:spacing w:line="276" w:lineRule="auto"/>
        <w:ind w:left="0" w:firstLine="426"/>
        <w:jc w:val="both"/>
        <w:rPr>
          <w:rFonts w:ascii="Times New Roman" w:hAnsi="Times New Roman"/>
          <w:sz w:val="24"/>
          <w:szCs w:val="24"/>
        </w:rPr>
      </w:pPr>
      <w:r>
        <w:rPr>
          <w:rFonts w:ascii="Times New Roman" w:hAnsi="Times New Roman"/>
          <w:sz w:val="24"/>
          <w:szCs w:val="24"/>
        </w:rPr>
        <w:t>дата и номер распоряже</w:t>
      </w:r>
      <w:r w:rsidR="0027580E" w:rsidRPr="00A22401">
        <w:rPr>
          <w:rFonts w:ascii="Times New Roman" w:hAnsi="Times New Roman"/>
          <w:sz w:val="24"/>
          <w:szCs w:val="24"/>
        </w:rPr>
        <w:t xml:space="preserve">ния; </w:t>
      </w:r>
    </w:p>
    <w:p w:rsidR="0027580E" w:rsidRPr="00A22401" w:rsidRDefault="0027580E" w:rsidP="00484415">
      <w:pPr>
        <w:pStyle w:val="a4"/>
        <w:numPr>
          <w:ilvl w:val="0"/>
          <w:numId w:val="12"/>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фамилии, имена, отчества и должности должностных лиц, проводивших проверку; </w:t>
      </w:r>
    </w:p>
    <w:p w:rsidR="0027580E" w:rsidRPr="00A22401" w:rsidRDefault="0027580E" w:rsidP="00484415">
      <w:pPr>
        <w:pStyle w:val="a4"/>
        <w:numPr>
          <w:ilvl w:val="0"/>
          <w:numId w:val="12"/>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присутствовавших при проведении проверки; </w:t>
      </w:r>
    </w:p>
    <w:p w:rsidR="0027580E" w:rsidRPr="00A22401" w:rsidRDefault="0027580E" w:rsidP="00484415">
      <w:pPr>
        <w:pStyle w:val="a4"/>
        <w:numPr>
          <w:ilvl w:val="0"/>
          <w:numId w:val="12"/>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дата, время, продолжительность и место проведения проверки; </w:t>
      </w:r>
    </w:p>
    <w:p w:rsidR="0027580E" w:rsidRPr="00A22401" w:rsidRDefault="0027580E" w:rsidP="00484415">
      <w:pPr>
        <w:pStyle w:val="a4"/>
        <w:numPr>
          <w:ilvl w:val="0"/>
          <w:numId w:val="12"/>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сведения   о   результатах   проверки,   в   том   числе   о   выявленных   нарушениях   и требованиях, установленных  муниципальными правовыми  актами,  об их характере  и о лицах, допустивших указанные нарушения; </w:t>
      </w:r>
    </w:p>
    <w:p w:rsidR="0027580E" w:rsidRPr="00CD75E8" w:rsidRDefault="0027580E" w:rsidP="00484415">
      <w:pPr>
        <w:pStyle w:val="a4"/>
        <w:numPr>
          <w:ilvl w:val="0"/>
          <w:numId w:val="12"/>
        </w:numPr>
        <w:spacing w:line="276" w:lineRule="auto"/>
        <w:ind w:left="0" w:firstLine="426"/>
        <w:jc w:val="both"/>
        <w:rPr>
          <w:rFonts w:ascii="Times New Roman" w:hAnsi="Times New Roman"/>
          <w:sz w:val="24"/>
          <w:szCs w:val="24"/>
        </w:rPr>
      </w:pPr>
      <w:r w:rsidRPr="00CD75E8">
        <w:rPr>
          <w:rFonts w:ascii="Times New Roman" w:hAnsi="Times New Roman"/>
          <w:sz w:val="24"/>
          <w:szCs w:val="24"/>
        </w:rPr>
        <w:t xml:space="preserve">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присутствовавшего при проведении проверки, о наличии их подписей или об отказе от </w:t>
      </w:r>
      <w:r w:rsidR="00CD75E8">
        <w:rPr>
          <w:rFonts w:ascii="Times New Roman" w:hAnsi="Times New Roman"/>
          <w:sz w:val="24"/>
          <w:szCs w:val="24"/>
        </w:rPr>
        <w:t>с</w:t>
      </w:r>
      <w:r w:rsidRPr="00CD75E8">
        <w:rPr>
          <w:rFonts w:ascii="Times New Roman" w:hAnsi="Times New Roman"/>
          <w:sz w:val="24"/>
          <w:szCs w:val="24"/>
        </w:rPr>
        <w:t xml:space="preserve">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указанного журнала; </w:t>
      </w:r>
    </w:p>
    <w:p w:rsidR="0027580E" w:rsidRPr="00A22401" w:rsidRDefault="0027580E" w:rsidP="00484415">
      <w:pPr>
        <w:pStyle w:val="a4"/>
        <w:numPr>
          <w:ilvl w:val="0"/>
          <w:numId w:val="12"/>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 подписи должностных лиц, проводивших проверку. </w:t>
      </w:r>
    </w:p>
    <w:p w:rsidR="0027580E" w:rsidRPr="00A22401" w:rsidRDefault="00FF5634"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lastRenderedPageBreak/>
        <w:t>5</w:t>
      </w:r>
      <w:r w:rsidR="0027580E" w:rsidRPr="00A22401">
        <w:rPr>
          <w:rFonts w:ascii="Times New Roman" w:hAnsi="Times New Roman"/>
          <w:sz w:val="24"/>
          <w:szCs w:val="24"/>
        </w:rPr>
        <w:t>.3.   К   акту   проверки   прилагаются   протоколы   или   заключения</w:t>
      </w:r>
      <w:r w:rsidR="00CD75E8">
        <w:rPr>
          <w:rFonts w:ascii="Times New Roman" w:hAnsi="Times New Roman"/>
          <w:sz w:val="24"/>
          <w:szCs w:val="24"/>
        </w:rPr>
        <w:t xml:space="preserve"> </w:t>
      </w:r>
      <w:r w:rsidR="0027580E" w:rsidRPr="00A22401">
        <w:rPr>
          <w:rFonts w:ascii="Times New Roman" w:hAnsi="Times New Roman"/>
          <w:sz w:val="24"/>
          <w:szCs w:val="24"/>
        </w:rPr>
        <w:t>проведенных   исследований,   испытаний   и   экспертиз   соответствующих</w:t>
      </w:r>
      <w:r w:rsidR="00CD75E8">
        <w:rPr>
          <w:rFonts w:ascii="Times New Roman" w:hAnsi="Times New Roman"/>
          <w:sz w:val="24"/>
          <w:szCs w:val="24"/>
        </w:rPr>
        <w:t xml:space="preserve"> </w:t>
      </w:r>
      <w:r w:rsidR="0027580E" w:rsidRPr="00A22401">
        <w:rPr>
          <w:rFonts w:ascii="Times New Roman" w:hAnsi="Times New Roman"/>
          <w:sz w:val="24"/>
          <w:szCs w:val="24"/>
        </w:rPr>
        <w:t xml:space="preserve">органов,   объяснения   работников   юридического   лица,   на   которых   возлагается ответственность за нарушение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 </w:t>
      </w:r>
    </w:p>
    <w:p w:rsidR="0027580E" w:rsidRDefault="00FF5634"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5</w:t>
      </w:r>
      <w:r w:rsidR="0027580E" w:rsidRPr="00A22401">
        <w:rPr>
          <w:rFonts w:ascii="Times New Roman" w:hAnsi="Times New Roman"/>
          <w:sz w:val="24"/>
          <w:szCs w:val="24"/>
        </w:rPr>
        <w:t>.4. Акт проверки офор</w:t>
      </w:r>
      <w:r w:rsidR="00D16F48">
        <w:rPr>
          <w:rFonts w:ascii="Times New Roman" w:hAnsi="Times New Roman"/>
          <w:sz w:val="24"/>
          <w:szCs w:val="24"/>
        </w:rPr>
        <w:t>мляется непосредственно после её</w:t>
      </w:r>
      <w:r w:rsidR="0027580E" w:rsidRPr="00A22401">
        <w:rPr>
          <w:rFonts w:ascii="Times New Roman" w:hAnsi="Times New Roman"/>
          <w:sz w:val="24"/>
          <w:szCs w:val="24"/>
        </w:rPr>
        <w:t xml:space="preserve">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w:t>
      </w:r>
    </w:p>
    <w:p w:rsidR="00D16F48" w:rsidRPr="007D1EA4" w:rsidRDefault="007D1EA4" w:rsidP="00484415">
      <w:pPr>
        <w:pStyle w:val="a4"/>
        <w:spacing w:line="276" w:lineRule="auto"/>
        <w:ind w:firstLine="426"/>
        <w:jc w:val="both"/>
        <w:rPr>
          <w:rFonts w:ascii="Times New Roman" w:hAnsi="Times New Roman"/>
          <w:sz w:val="24"/>
          <w:szCs w:val="24"/>
        </w:rPr>
      </w:pPr>
      <w:r w:rsidRPr="007D1EA4">
        <w:rPr>
          <w:rFonts w:ascii="Times New Roman" w:hAnsi="Times New Roman"/>
          <w:color w:val="2D2D2D"/>
          <w:spacing w:val="2"/>
          <w:sz w:val="24"/>
          <w:szCs w:val="24"/>
          <w:shd w:val="clear" w:color="auto" w:fill="FFFFFF"/>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7580E" w:rsidRPr="00A22401" w:rsidRDefault="00FF5634"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5</w:t>
      </w:r>
      <w:r w:rsidR="0027580E" w:rsidRPr="00A22401">
        <w:rPr>
          <w:rFonts w:ascii="Times New Roman" w:hAnsi="Times New Roman"/>
          <w:sz w:val="24"/>
          <w:szCs w:val="24"/>
        </w:rP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w:t>
      </w:r>
      <w:r w:rsidR="001025DD">
        <w:rPr>
          <w:rFonts w:ascii="Times New Roman" w:hAnsi="Times New Roman"/>
          <w:sz w:val="24"/>
          <w:szCs w:val="24"/>
        </w:rPr>
        <w:t>яется в срок, не превышающий трё</w:t>
      </w:r>
      <w:r w:rsidR="0027580E" w:rsidRPr="00A22401">
        <w:rPr>
          <w:rFonts w:ascii="Times New Roman" w:hAnsi="Times New Roman"/>
          <w:sz w:val="24"/>
          <w:szCs w:val="24"/>
        </w:rPr>
        <w:t>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которое приобщается к экземпляру акт</w:t>
      </w:r>
      <w:r w:rsidR="001025DD">
        <w:rPr>
          <w:rFonts w:ascii="Times New Roman" w:hAnsi="Times New Roman"/>
          <w:sz w:val="24"/>
          <w:szCs w:val="24"/>
        </w:rPr>
        <w:t>а проверки, хранящемуся в деле а</w:t>
      </w:r>
      <w:r w:rsidR="0027580E" w:rsidRPr="00A22401">
        <w:rPr>
          <w:rFonts w:ascii="Times New Roman" w:hAnsi="Times New Roman"/>
          <w:sz w:val="24"/>
          <w:szCs w:val="24"/>
        </w:rPr>
        <w:t xml:space="preserve">дминистрации. </w:t>
      </w:r>
    </w:p>
    <w:p w:rsidR="0044734E" w:rsidRPr="00A22401" w:rsidRDefault="00FF5634" w:rsidP="0044734E">
      <w:pPr>
        <w:pStyle w:val="a4"/>
        <w:spacing w:line="276" w:lineRule="auto"/>
        <w:ind w:firstLine="426"/>
        <w:jc w:val="both"/>
        <w:rPr>
          <w:rFonts w:ascii="Times New Roman" w:hAnsi="Times New Roman"/>
          <w:sz w:val="24"/>
          <w:szCs w:val="24"/>
        </w:rPr>
      </w:pPr>
      <w:r>
        <w:rPr>
          <w:rFonts w:ascii="Times New Roman" w:hAnsi="Times New Roman"/>
          <w:sz w:val="24"/>
          <w:szCs w:val="24"/>
        </w:rPr>
        <w:t>5</w:t>
      </w:r>
      <w:r w:rsidR="0027580E" w:rsidRPr="00A22401">
        <w:rPr>
          <w:rFonts w:ascii="Times New Roman" w:hAnsi="Times New Roman"/>
          <w:sz w:val="24"/>
          <w:szCs w:val="24"/>
        </w:rPr>
        <w:t>.6.   В   случае,   если   для   проведения   внеплановой   выездной   пров</w:t>
      </w:r>
      <w:r w:rsidR="001025DD">
        <w:rPr>
          <w:rFonts w:ascii="Times New Roman" w:hAnsi="Times New Roman"/>
          <w:sz w:val="24"/>
          <w:szCs w:val="24"/>
        </w:rPr>
        <w:t>ерки   требуется согласование её</w:t>
      </w:r>
      <w:r w:rsidR="0027580E" w:rsidRPr="00A22401">
        <w:rPr>
          <w:rFonts w:ascii="Times New Roman" w:hAnsi="Times New Roman"/>
          <w:sz w:val="24"/>
          <w:szCs w:val="24"/>
        </w:rPr>
        <w:t xml:space="preserve">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 </w:t>
      </w:r>
    </w:p>
    <w:p w:rsidR="0027580E" w:rsidRPr="00A22401" w:rsidRDefault="00FF5634"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5</w:t>
      </w:r>
      <w:r w:rsidR="0027580E" w:rsidRPr="00A22401">
        <w:rPr>
          <w:rFonts w:ascii="Times New Roman" w:hAnsi="Times New Roman"/>
          <w:sz w:val="24"/>
          <w:szCs w:val="24"/>
        </w:rPr>
        <w:t>.7. Юридическ</w:t>
      </w:r>
      <w:r w:rsidR="001025DD">
        <w:rPr>
          <w:rFonts w:ascii="Times New Roman" w:hAnsi="Times New Roman"/>
          <w:sz w:val="24"/>
          <w:szCs w:val="24"/>
        </w:rPr>
        <w:t xml:space="preserve">ие лица </w:t>
      </w:r>
      <w:r w:rsidR="00E9086B">
        <w:rPr>
          <w:rFonts w:ascii="Times New Roman" w:hAnsi="Times New Roman"/>
          <w:sz w:val="24"/>
          <w:szCs w:val="24"/>
        </w:rPr>
        <w:t>вправе</w:t>
      </w:r>
      <w:r w:rsidR="001025DD">
        <w:rPr>
          <w:rFonts w:ascii="Times New Roman" w:hAnsi="Times New Roman"/>
          <w:sz w:val="24"/>
          <w:szCs w:val="24"/>
        </w:rPr>
        <w:t xml:space="preserve"> вести журнал учё</w:t>
      </w:r>
      <w:r w:rsidR="0027580E" w:rsidRPr="00A22401">
        <w:rPr>
          <w:rFonts w:ascii="Times New Roman" w:hAnsi="Times New Roman"/>
          <w:sz w:val="24"/>
          <w:szCs w:val="24"/>
        </w:rPr>
        <w:t xml:space="preserve">та проверок. </w:t>
      </w:r>
    </w:p>
    <w:p w:rsidR="0027580E" w:rsidRPr="00A22401" w:rsidRDefault="00FF5634" w:rsidP="00350226">
      <w:pPr>
        <w:pStyle w:val="a4"/>
        <w:spacing w:line="276" w:lineRule="auto"/>
        <w:ind w:firstLine="426"/>
        <w:jc w:val="both"/>
        <w:rPr>
          <w:rFonts w:ascii="Times New Roman" w:hAnsi="Times New Roman"/>
          <w:sz w:val="24"/>
          <w:szCs w:val="24"/>
        </w:rPr>
      </w:pPr>
      <w:r>
        <w:rPr>
          <w:rFonts w:ascii="Times New Roman" w:hAnsi="Times New Roman"/>
          <w:sz w:val="24"/>
          <w:szCs w:val="24"/>
        </w:rPr>
        <w:t>5</w:t>
      </w:r>
      <w:r w:rsidR="001025DD">
        <w:rPr>
          <w:rFonts w:ascii="Times New Roman" w:hAnsi="Times New Roman"/>
          <w:sz w:val="24"/>
          <w:szCs w:val="24"/>
        </w:rPr>
        <w:t>.8. В  журнале учё</w:t>
      </w:r>
      <w:r w:rsidR="0027580E" w:rsidRPr="00A22401">
        <w:rPr>
          <w:rFonts w:ascii="Times New Roman" w:hAnsi="Times New Roman"/>
          <w:sz w:val="24"/>
          <w:szCs w:val="24"/>
        </w:rPr>
        <w:t xml:space="preserve">та </w:t>
      </w:r>
      <w:r w:rsidR="001025DD">
        <w:rPr>
          <w:rFonts w:ascii="Times New Roman" w:hAnsi="Times New Roman"/>
          <w:sz w:val="24"/>
          <w:szCs w:val="24"/>
        </w:rPr>
        <w:t xml:space="preserve"> проверок должностными  лицами а</w:t>
      </w:r>
      <w:r w:rsidR="0027580E" w:rsidRPr="00A22401">
        <w:rPr>
          <w:rFonts w:ascii="Times New Roman" w:hAnsi="Times New Roman"/>
          <w:sz w:val="24"/>
          <w:szCs w:val="24"/>
        </w:rPr>
        <w:t>дминистрации осуществляется запись о проведенной проверке, соде</w:t>
      </w:r>
      <w:r w:rsidR="001025DD">
        <w:rPr>
          <w:rFonts w:ascii="Times New Roman" w:hAnsi="Times New Roman"/>
          <w:sz w:val="24"/>
          <w:szCs w:val="24"/>
        </w:rPr>
        <w:t>ржащая сведения о наименовании а</w:t>
      </w:r>
      <w:r w:rsidR="0027580E" w:rsidRPr="00A22401">
        <w:rPr>
          <w:rFonts w:ascii="Times New Roman" w:hAnsi="Times New Roman"/>
          <w:sz w:val="24"/>
          <w:szCs w:val="24"/>
        </w:rPr>
        <w:t xml:space="preserve">дминистрации,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w:t>
      </w:r>
      <w:r w:rsidR="0027580E" w:rsidRPr="00A22401">
        <w:rPr>
          <w:rFonts w:ascii="Times New Roman" w:hAnsi="Times New Roman"/>
          <w:sz w:val="24"/>
          <w:szCs w:val="24"/>
        </w:rPr>
        <w:lastRenderedPageBreak/>
        <w:t>должности должностных лиц, проводящих проверк</w:t>
      </w:r>
      <w:r w:rsidR="001025DD">
        <w:rPr>
          <w:rFonts w:ascii="Times New Roman" w:hAnsi="Times New Roman"/>
          <w:sz w:val="24"/>
          <w:szCs w:val="24"/>
        </w:rPr>
        <w:t>у,  их  подписи. Журнал  учё</w:t>
      </w:r>
      <w:r w:rsidR="0027580E" w:rsidRPr="00A22401">
        <w:rPr>
          <w:rFonts w:ascii="Times New Roman" w:hAnsi="Times New Roman"/>
          <w:sz w:val="24"/>
          <w:szCs w:val="24"/>
        </w:rPr>
        <w:t xml:space="preserve">та проверок должен быть прошит, пронумерован и удостоверен печатью юридического </w:t>
      </w:r>
      <w:r w:rsidR="001025DD">
        <w:rPr>
          <w:rFonts w:ascii="Times New Roman" w:hAnsi="Times New Roman"/>
          <w:sz w:val="24"/>
          <w:szCs w:val="24"/>
        </w:rPr>
        <w:t>лица. При отсутствии журнала учё</w:t>
      </w:r>
      <w:r w:rsidR="0027580E" w:rsidRPr="00A22401">
        <w:rPr>
          <w:rFonts w:ascii="Times New Roman" w:hAnsi="Times New Roman"/>
          <w:sz w:val="24"/>
          <w:szCs w:val="24"/>
        </w:rPr>
        <w:t xml:space="preserve">та проверок в акте проверки делается соответствующая запись. </w:t>
      </w:r>
    </w:p>
    <w:p w:rsidR="0027580E" w:rsidRDefault="00FF5634"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5</w:t>
      </w:r>
      <w:r w:rsidR="0027580E" w:rsidRPr="00A22401">
        <w:rPr>
          <w:rFonts w:ascii="Times New Roman" w:hAnsi="Times New Roman"/>
          <w:sz w:val="24"/>
          <w:szCs w:val="24"/>
        </w:rPr>
        <w:t>.9. Юридическое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w:t>
      </w:r>
      <w:r w:rsidR="001025DD">
        <w:rPr>
          <w:rFonts w:ascii="Times New Roman" w:hAnsi="Times New Roman"/>
          <w:sz w:val="24"/>
          <w:szCs w:val="24"/>
        </w:rPr>
        <w:t>роверки  вправе представить в  а</w:t>
      </w:r>
      <w:r w:rsidR="0027580E" w:rsidRPr="00A22401">
        <w:rPr>
          <w:rFonts w:ascii="Times New Roman" w:hAnsi="Times New Roman"/>
          <w:sz w:val="24"/>
          <w:szCs w:val="24"/>
        </w:rPr>
        <w:t>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w:t>
      </w:r>
      <w:r w:rsidR="001025DD">
        <w:rPr>
          <w:rFonts w:ascii="Times New Roman" w:hAnsi="Times New Roman"/>
          <w:sz w:val="24"/>
          <w:szCs w:val="24"/>
        </w:rPr>
        <w:t>гласованный срок передать их в а</w:t>
      </w:r>
      <w:r w:rsidR="0027580E" w:rsidRPr="00A22401">
        <w:rPr>
          <w:rFonts w:ascii="Times New Roman" w:hAnsi="Times New Roman"/>
          <w:sz w:val="24"/>
          <w:szCs w:val="24"/>
        </w:rPr>
        <w:t xml:space="preserve">дминистрацию. </w:t>
      </w:r>
    </w:p>
    <w:p w:rsidR="00032715" w:rsidRDefault="00FF5634"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5</w:t>
      </w:r>
      <w:r w:rsidR="00032715">
        <w:rPr>
          <w:rFonts w:ascii="Times New Roman" w:hAnsi="Times New Roman"/>
          <w:sz w:val="24"/>
          <w:szCs w:val="24"/>
        </w:rPr>
        <w:t xml:space="preserve">.10. В случае, если проведение плановой или внеплановой выездной проверки оказалось невозможным в связи с отсутствием руководителя или иного должностного лица юридического лица, либо в связи с фактическим неосуществлением деятельности юридическим лицом, либо в связи с иными действиями (бездействием)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не проведения. В этом случае орган муниципального контроля в течение трёх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плановой или внеплановой выездной проверки без внесения плановой проверки в ежегодный план план плановых проверок и без предварительного уведомления юридического лица. </w:t>
      </w:r>
    </w:p>
    <w:p w:rsidR="00EC159B" w:rsidRDefault="00FF5634" w:rsidP="00484415">
      <w:pPr>
        <w:pStyle w:val="a4"/>
        <w:spacing w:line="276" w:lineRule="auto"/>
        <w:ind w:firstLine="426"/>
        <w:jc w:val="both"/>
        <w:rPr>
          <w:rFonts w:ascii="Times New Roman" w:hAnsi="Times New Roman"/>
          <w:color w:val="2D2D2D"/>
          <w:spacing w:val="2"/>
          <w:sz w:val="24"/>
          <w:szCs w:val="24"/>
          <w:shd w:val="clear" w:color="auto" w:fill="FFFFFF"/>
        </w:rPr>
      </w:pPr>
      <w:r>
        <w:rPr>
          <w:rFonts w:ascii="Times New Roman" w:hAnsi="Times New Roman"/>
          <w:color w:val="2D2D2D"/>
          <w:spacing w:val="2"/>
          <w:sz w:val="24"/>
          <w:szCs w:val="24"/>
          <w:shd w:val="clear" w:color="auto" w:fill="FFFFFF"/>
        </w:rPr>
        <w:t>5</w:t>
      </w:r>
      <w:r w:rsidR="00EC159B">
        <w:rPr>
          <w:rFonts w:ascii="Times New Roman" w:hAnsi="Times New Roman"/>
          <w:color w:val="2D2D2D"/>
          <w:spacing w:val="2"/>
          <w:sz w:val="24"/>
          <w:szCs w:val="24"/>
          <w:shd w:val="clear" w:color="auto" w:fill="FFFFFF"/>
        </w:rPr>
        <w:t xml:space="preserve">.11. </w:t>
      </w:r>
      <w:r w:rsidR="00EC159B" w:rsidRPr="00EC159B">
        <w:rPr>
          <w:rFonts w:ascii="Times New Roman" w:hAnsi="Times New Roman"/>
          <w:color w:val="2D2D2D"/>
          <w:spacing w:val="2"/>
          <w:sz w:val="24"/>
          <w:szCs w:val="24"/>
          <w:shd w:val="clear" w:color="auto" w:fill="FFFFFF"/>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r w:rsidR="00EC159B">
        <w:rPr>
          <w:rFonts w:ascii="Times New Roman" w:hAnsi="Times New Roman"/>
          <w:color w:val="2D2D2D"/>
          <w:spacing w:val="2"/>
          <w:sz w:val="24"/>
          <w:szCs w:val="24"/>
          <w:shd w:val="clear" w:color="auto" w:fill="FFFFFF"/>
        </w:rPr>
        <w:t>.</w:t>
      </w:r>
    </w:p>
    <w:p w:rsidR="00C4064F" w:rsidRDefault="00FF5634" w:rsidP="00484415">
      <w:pPr>
        <w:pStyle w:val="a4"/>
        <w:spacing w:line="276" w:lineRule="auto"/>
        <w:ind w:firstLine="426"/>
        <w:jc w:val="both"/>
        <w:rPr>
          <w:rFonts w:ascii="Times New Roman" w:hAnsi="Times New Roman"/>
          <w:color w:val="2D2D2D"/>
          <w:spacing w:val="2"/>
          <w:sz w:val="24"/>
          <w:szCs w:val="24"/>
          <w:shd w:val="clear" w:color="auto" w:fill="FFFFFF"/>
        </w:rPr>
      </w:pPr>
      <w:r>
        <w:rPr>
          <w:rFonts w:ascii="Times New Roman" w:hAnsi="Times New Roman"/>
          <w:color w:val="2D2D2D"/>
          <w:spacing w:val="2"/>
          <w:sz w:val="24"/>
          <w:szCs w:val="24"/>
          <w:shd w:val="clear" w:color="auto" w:fill="FFFFFF"/>
        </w:rPr>
        <w:t>5</w:t>
      </w:r>
      <w:r w:rsidR="00C4064F">
        <w:rPr>
          <w:rFonts w:ascii="Times New Roman" w:hAnsi="Times New Roman"/>
          <w:color w:val="2D2D2D"/>
          <w:spacing w:val="2"/>
          <w:sz w:val="24"/>
          <w:szCs w:val="24"/>
          <w:shd w:val="clear" w:color="auto" w:fill="FFFFFF"/>
        </w:rPr>
        <w:t xml:space="preserve">.12. </w:t>
      </w:r>
      <w:r w:rsidR="00C4064F" w:rsidRPr="00C4064F">
        <w:rPr>
          <w:rFonts w:ascii="Times New Roman" w:hAnsi="Times New Roman"/>
          <w:color w:val="2D2D2D"/>
          <w:spacing w:val="2"/>
          <w:sz w:val="24"/>
          <w:szCs w:val="24"/>
          <w:shd w:val="clear" w:color="auto" w:fill="FFFFFF"/>
        </w:rPr>
        <w:t>В случае необходимости при проведении проверки, указанной в</w:t>
      </w:r>
      <w:r w:rsidR="00C4064F" w:rsidRPr="00C4064F">
        <w:rPr>
          <w:rStyle w:val="apple-converted-space"/>
          <w:rFonts w:ascii="Times New Roman" w:hAnsi="Times New Roman"/>
          <w:color w:val="2D2D2D"/>
          <w:spacing w:val="2"/>
          <w:sz w:val="24"/>
          <w:szCs w:val="24"/>
          <w:shd w:val="clear" w:color="auto" w:fill="FFFFFF"/>
        </w:rPr>
        <w:t> </w:t>
      </w:r>
      <w:r w:rsidR="00C4064F">
        <w:rPr>
          <w:rFonts w:ascii="Times New Roman" w:hAnsi="Times New Roman"/>
          <w:sz w:val="24"/>
          <w:szCs w:val="24"/>
        </w:rPr>
        <w:t>п. 4.11.</w:t>
      </w:r>
      <w:r w:rsidR="00C4064F" w:rsidRPr="00C4064F">
        <w:rPr>
          <w:rFonts w:ascii="Times New Roman" w:hAnsi="Times New Roman"/>
          <w:color w:val="2D2D2D"/>
          <w:spacing w:val="2"/>
          <w:sz w:val="24"/>
          <w:szCs w:val="24"/>
          <w:shd w:val="clear" w:color="auto" w:fill="FFFFFF"/>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A7021A" w:rsidRDefault="00FF5634" w:rsidP="00484415">
      <w:pPr>
        <w:pStyle w:val="a4"/>
        <w:spacing w:line="276" w:lineRule="auto"/>
        <w:ind w:firstLine="426"/>
        <w:jc w:val="both"/>
        <w:rPr>
          <w:rFonts w:ascii="Times New Roman" w:hAnsi="Times New Roman"/>
          <w:color w:val="2D2D2D"/>
          <w:spacing w:val="2"/>
          <w:sz w:val="24"/>
          <w:szCs w:val="24"/>
          <w:shd w:val="clear" w:color="auto" w:fill="FFFFFF"/>
        </w:rPr>
      </w:pPr>
      <w:r>
        <w:rPr>
          <w:rFonts w:ascii="Times New Roman" w:hAnsi="Times New Roman"/>
          <w:color w:val="2D2D2D"/>
          <w:spacing w:val="2"/>
          <w:sz w:val="24"/>
          <w:szCs w:val="24"/>
          <w:shd w:val="clear" w:color="auto" w:fill="FFFFFF"/>
        </w:rPr>
        <w:t>5</w:t>
      </w:r>
      <w:r w:rsidR="00A7021A">
        <w:rPr>
          <w:rFonts w:ascii="Times New Roman" w:hAnsi="Times New Roman"/>
          <w:color w:val="2D2D2D"/>
          <w:spacing w:val="2"/>
          <w:sz w:val="24"/>
          <w:szCs w:val="24"/>
          <w:shd w:val="clear" w:color="auto" w:fill="FFFFFF"/>
        </w:rPr>
        <w:t xml:space="preserve">.13. </w:t>
      </w:r>
      <w:r w:rsidR="00A7021A">
        <w:rPr>
          <w:rStyle w:val="apple-converted-space"/>
          <w:rFonts w:ascii="Arial" w:hAnsi="Arial" w:cs="Arial"/>
          <w:color w:val="2D2D2D"/>
          <w:spacing w:val="2"/>
          <w:sz w:val="19"/>
          <w:szCs w:val="19"/>
          <w:shd w:val="clear" w:color="auto" w:fill="FFFFFF"/>
        </w:rPr>
        <w:t> </w:t>
      </w:r>
      <w:r w:rsidR="00A7021A" w:rsidRPr="00A7021A">
        <w:rPr>
          <w:rFonts w:ascii="Times New Roman" w:hAnsi="Times New Roman"/>
          <w:color w:val="2D2D2D"/>
          <w:spacing w:val="2"/>
          <w:sz w:val="24"/>
          <w:szCs w:val="24"/>
          <w:shd w:val="clear" w:color="auto" w:fill="FFFFFF"/>
        </w:rPr>
        <w:t>На период действия срока приостановления проведения проверки приостанавливаются связанные с указ</w:t>
      </w:r>
      <w:r w:rsidR="00A7021A">
        <w:rPr>
          <w:rFonts w:ascii="Times New Roman" w:hAnsi="Times New Roman"/>
          <w:color w:val="2D2D2D"/>
          <w:spacing w:val="2"/>
          <w:sz w:val="24"/>
          <w:szCs w:val="24"/>
          <w:shd w:val="clear" w:color="auto" w:fill="FFFFFF"/>
        </w:rPr>
        <w:t xml:space="preserve">анной проверкой действия </w:t>
      </w:r>
      <w:r w:rsidR="00A7021A" w:rsidRPr="00A7021A">
        <w:rPr>
          <w:rFonts w:ascii="Times New Roman" w:hAnsi="Times New Roman"/>
          <w:color w:val="2D2D2D"/>
          <w:spacing w:val="2"/>
          <w:sz w:val="24"/>
          <w:szCs w:val="24"/>
          <w:shd w:val="clear" w:color="auto" w:fill="FFFFFF"/>
        </w:rPr>
        <w:t>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310247" w:rsidRPr="003D58FD" w:rsidRDefault="00FF5634" w:rsidP="003D58FD">
      <w:pPr>
        <w:pStyle w:val="a4"/>
        <w:spacing w:line="276" w:lineRule="auto"/>
        <w:ind w:firstLine="426"/>
        <w:jc w:val="both"/>
        <w:rPr>
          <w:rFonts w:ascii="Times New Roman" w:hAnsi="Times New Roman"/>
          <w:color w:val="2D2D2D"/>
          <w:spacing w:val="2"/>
          <w:sz w:val="24"/>
          <w:szCs w:val="24"/>
          <w:shd w:val="clear" w:color="auto" w:fill="FFFFFF"/>
        </w:rPr>
      </w:pPr>
      <w:r>
        <w:rPr>
          <w:rFonts w:ascii="Times New Roman" w:hAnsi="Times New Roman"/>
          <w:color w:val="2D2D2D"/>
          <w:spacing w:val="2"/>
          <w:sz w:val="24"/>
          <w:szCs w:val="24"/>
          <w:shd w:val="clear" w:color="auto" w:fill="FFFFFF"/>
        </w:rPr>
        <w:t>5</w:t>
      </w:r>
      <w:r w:rsidR="00DF3A70">
        <w:rPr>
          <w:rFonts w:ascii="Times New Roman" w:hAnsi="Times New Roman"/>
          <w:color w:val="2D2D2D"/>
          <w:spacing w:val="2"/>
          <w:sz w:val="24"/>
          <w:szCs w:val="24"/>
          <w:shd w:val="clear" w:color="auto" w:fill="FFFFFF"/>
        </w:rPr>
        <w:t xml:space="preserve">.14. </w:t>
      </w:r>
      <w:r w:rsidR="001C6236" w:rsidRPr="001C6236">
        <w:rPr>
          <w:rFonts w:ascii="Times New Roman" w:hAnsi="Times New Roman"/>
          <w:color w:val="2D2D2D"/>
          <w:spacing w:val="2"/>
          <w:sz w:val="24"/>
          <w:szCs w:val="24"/>
          <w:shd w:val="clear" w:color="auto" w:fill="FFFFFF"/>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w:t>
      </w:r>
      <w:r w:rsidR="00310247">
        <w:rPr>
          <w:rFonts w:ascii="Times New Roman" w:hAnsi="Times New Roman"/>
          <w:color w:val="2D2D2D"/>
          <w:spacing w:val="2"/>
          <w:sz w:val="24"/>
          <w:szCs w:val="24"/>
          <w:shd w:val="clear" w:color="auto" w:fill="FFFFFF"/>
        </w:rPr>
        <w:t>т быть продлё</w:t>
      </w:r>
      <w:r w:rsidR="001C6236" w:rsidRPr="001C6236">
        <w:rPr>
          <w:rFonts w:ascii="Times New Roman" w:hAnsi="Times New Roman"/>
          <w:color w:val="2D2D2D"/>
          <w:spacing w:val="2"/>
          <w:sz w:val="24"/>
          <w:szCs w:val="24"/>
          <w:shd w:val="clear" w:color="auto" w:fill="FFFFFF"/>
        </w:rPr>
        <w:t xml:space="preserve">н руководителем такого органа, но не более чем </w:t>
      </w:r>
      <w:r w:rsidR="001C6236" w:rsidRPr="001C6236">
        <w:rPr>
          <w:rFonts w:ascii="Times New Roman" w:hAnsi="Times New Roman"/>
          <w:color w:val="2D2D2D"/>
          <w:spacing w:val="2"/>
          <w:sz w:val="24"/>
          <w:szCs w:val="24"/>
          <w:shd w:val="clear" w:color="auto" w:fill="FFFFFF"/>
        </w:rPr>
        <w:lastRenderedPageBreak/>
        <w:t>на двадцать рабочих дней, в отношении малых предприятий не более чем на пятьдесят часов, микропредприятий не более чем на пятнадцать часов</w:t>
      </w:r>
      <w:r w:rsidR="003D58FD">
        <w:rPr>
          <w:rFonts w:ascii="Times New Roman" w:hAnsi="Times New Roman"/>
          <w:color w:val="2D2D2D"/>
          <w:spacing w:val="2"/>
          <w:sz w:val="24"/>
          <w:szCs w:val="24"/>
          <w:shd w:val="clear" w:color="auto" w:fill="FFFFFF"/>
        </w:rPr>
        <w:t>.</w:t>
      </w:r>
    </w:p>
    <w:p w:rsidR="0027580E" w:rsidRPr="00A22401" w:rsidRDefault="00FF5634"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5</w:t>
      </w:r>
      <w:r w:rsidR="00032715">
        <w:rPr>
          <w:rFonts w:ascii="Times New Roman" w:hAnsi="Times New Roman"/>
          <w:sz w:val="24"/>
          <w:szCs w:val="24"/>
        </w:rPr>
        <w:t>.1</w:t>
      </w:r>
      <w:r w:rsidR="003D58FD">
        <w:rPr>
          <w:rFonts w:ascii="Times New Roman" w:hAnsi="Times New Roman"/>
          <w:sz w:val="24"/>
          <w:szCs w:val="24"/>
        </w:rPr>
        <w:t>5</w:t>
      </w:r>
      <w:r w:rsidR="0027580E" w:rsidRPr="00A22401">
        <w:rPr>
          <w:rFonts w:ascii="Times New Roman" w:hAnsi="Times New Roman"/>
          <w:sz w:val="24"/>
          <w:szCs w:val="24"/>
        </w:rPr>
        <w:t xml:space="preserve">.   </w:t>
      </w:r>
      <w:r w:rsidR="001025DD">
        <w:rPr>
          <w:rFonts w:ascii="Times New Roman" w:hAnsi="Times New Roman"/>
          <w:sz w:val="24"/>
          <w:szCs w:val="24"/>
        </w:rPr>
        <w:t>Результаты   проверки,   проведённой   а</w:t>
      </w:r>
      <w:r w:rsidR="0027580E" w:rsidRPr="00A22401">
        <w:rPr>
          <w:rFonts w:ascii="Times New Roman" w:hAnsi="Times New Roman"/>
          <w:sz w:val="24"/>
          <w:szCs w:val="24"/>
        </w:rPr>
        <w:t>дминистрацией,   с   грубым   нарушением установленных   действующим   законодат</w:t>
      </w:r>
      <w:r w:rsidR="001025DD">
        <w:rPr>
          <w:rFonts w:ascii="Times New Roman" w:hAnsi="Times New Roman"/>
          <w:sz w:val="24"/>
          <w:szCs w:val="24"/>
        </w:rPr>
        <w:t>ельством   и   настоящим   а</w:t>
      </w:r>
      <w:r w:rsidR="0027580E" w:rsidRPr="00A22401">
        <w:rPr>
          <w:rFonts w:ascii="Times New Roman" w:hAnsi="Times New Roman"/>
          <w:sz w:val="24"/>
          <w:szCs w:val="24"/>
        </w:rPr>
        <w:t xml:space="preserve">дминистративным регламентом к организации и проведению проверок, не могут являться доказательствами нарушения юридическим лицом требований, установленных муниципальными правовыми </w:t>
      </w:r>
      <w:r w:rsidR="001B3DDF" w:rsidRPr="00A22401">
        <w:rPr>
          <w:rFonts w:ascii="Times New Roman" w:hAnsi="Times New Roman"/>
          <w:sz w:val="24"/>
          <w:szCs w:val="24"/>
        </w:rPr>
        <w:t xml:space="preserve"> </w:t>
      </w:r>
      <w:r w:rsidR="0027580E" w:rsidRPr="00A22401">
        <w:rPr>
          <w:rFonts w:ascii="Times New Roman" w:hAnsi="Times New Roman"/>
          <w:sz w:val="24"/>
          <w:szCs w:val="24"/>
        </w:rPr>
        <w:t xml:space="preserve">актами.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  </w:t>
      </w:r>
    </w:p>
    <w:p w:rsidR="0027580E" w:rsidRPr="00CD75E8" w:rsidRDefault="00FF5634" w:rsidP="00484415">
      <w:pPr>
        <w:pStyle w:val="a4"/>
        <w:spacing w:line="276" w:lineRule="auto"/>
        <w:ind w:firstLine="426"/>
        <w:jc w:val="center"/>
        <w:rPr>
          <w:rFonts w:ascii="Times New Roman" w:hAnsi="Times New Roman"/>
          <w:b/>
          <w:sz w:val="24"/>
          <w:szCs w:val="24"/>
        </w:rPr>
      </w:pPr>
      <w:r>
        <w:rPr>
          <w:rFonts w:ascii="Times New Roman" w:hAnsi="Times New Roman"/>
          <w:b/>
          <w:sz w:val="24"/>
          <w:szCs w:val="24"/>
        </w:rPr>
        <w:t>6</w:t>
      </w:r>
      <w:r w:rsidR="0027580E" w:rsidRPr="00CD75E8">
        <w:rPr>
          <w:rFonts w:ascii="Times New Roman" w:hAnsi="Times New Roman"/>
          <w:b/>
          <w:sz w:val="24"/>
          <w:szCs w:val="24"/>
        </w:rPr>
        <w:t xml:space="preserve">. Порядок взаимодействия органа, уполномоченного </w:t>
      </w:r>
      <w:r w:rsidR="00CD75E8">
        <w:rPr>
          <w:rFonts w:ascii="Times New Roman" w:hAnsi="Times New Roman"/>
          <w:b/>
          <w:sz w:val="24"/>
          <w:szCs w:val="24"/>
        </w:rPr>
        <w:t xml:space="preserve">на </w:t>
      </w:r>
      <w:r w:rsidR="0027580E" w:rsidRPr="00CD75E8">
        <w:rPr>
          <w:rFonts w:ascii="Times New Roman" w:hAnsi="Times New Roman"/>
          <w:b/>
          <w:sz w:val="24"/>
          <w:szCs w:val="24"/>
        </w:rPr>
        <w:t>проведение</w:t>
      </w:r>
    </w:p>
    <w:p w:rsidR="00EF4515" w:rsidRPr="00CD75E8" w:rsidRDefault="0027580E" w:rsidP="00484415">
      <w:pPr>
        <w:pStyle w:val="a4"/>
        <w:spacing w:line="276" w:lineRule="auto"/>
        <w:ind w:firstLine="426"/>
        <w:jc w:val="center"/>
        <w:rPr>
          <w:rFonts w:ascii="Times New Roman" w:hAnsi="Times New Roman"/>
          <w:b/>
          <w:sz w:val="24"/>
          <w:szCs w:val="24"/>
        </w:rPr>
      </w:pPr>
      <w:r w:rsidRPr="00CD75E8">
        <w:rPr>
          <w:rFonts w:ascii="Times New Roman" w:hAnsi="Times New Roman"/>
          <w:b/>
          <w:sz w:val="24"/>
          <w:szCs w:val="24"/>
        </w:rPr>
        <w:t>муниципального контроля и органов государственного контроля (надзора)</w:t>
      </w:r>
    </w:p>
    <w:p w:rsidR="0027580E" w:rsidRPr="00A22401" w:rsidRDefault="006E472E"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6</w:t>
      </w:r>
      <w:r w:rsidR="0027580E" w:rsidRPr="00A22401">
        <w:rPr>
          <w:rFonts w:ascii="Times New Roman" w:hAnsi="Times New Roman"/>
          <w:sz w:val="24"/>
          <w:szCs w:val="24"/>
        </w:rPr>
        <w:t>.1. Администрация при организации и проведении</w:t>
      </w:r>
      <w:r w:rsidR="00EF4515" w:rsidRPr="00A22401">
        <w:rPr>
          <w:rFonts w:ascii="Times New Roman" w:hAnsi="Times New Roman"/>
          <w:sz w:val="24"/>
          <w:szCs w:val="24"/>
        </w:rPr>
        <w:t xml:space="preserve"> </w:t>
      </w:r>
      <w:r w:rsidR="0027580E" w:rsidRPr="00A22401">
        <w:rPr>
          <w:rFonts w:ascii="Times New Roman" w:hAnsi="Times New Roman"/>
          <w:sz w:val="24"/>
          <w:szCs w:val="24"/>
        </w:rPr>
        <w:t>проверок осуществляет взаимодействие с органами государственного</w:t>
      </w:r>
      <w:r w:rsidR="00EF4515" w:rsidRPr="00A22401">
        <w:rPr>
          <w:rFonts w:ascii="Times New Roman" w:hAnsi="Times New Roman"/>
          <w:sz w:val="24"/>
          <w:szCs w:val="24"/>
        </w:rPr>
        <w:t xml:space="preserve"> </w:t>
      </w:r>
      <w:r w:rsidR="0027580E" w:rsidRPr="00A22401">
        <w:rPr>
          <w:rFonts w:ascii="Times New Roman" w:hAnsi="Times New Roman"/>
          <w:sz w:val="24"/>
          <w:szCs w:val="24"/>
        </w:rPr>
        <w:t xml:space="preserve">контроля (надзора) по следующим вопросам: </w:t>
      </w:r>
    </w:p>
    <w:p w:rsidR="0027580E" w:rsidRPr="00A22401" w:rsidRDefault="0027580E" w:rsidP="00484415">
      <w:pPr>
        <w:pStyle w:val="a4"/>
        <w:numPr>
          <w:ilvl w:val="0"/>
          <w:numId w:val="14"/>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информирование о  нормативных правовых актах и  методических  </w:t>
      </w:r>
      <w:r w:rsidR="00CD75E8">
        <w:rPr>
          <w:rFonts w:ascii="Times New Roman" w:hAnsi="Times New Roman"/>
          <w:sz w:val="24"/>
          <w:szCs w:val="24"/>
        </w:rPr>
        <w:t xml:space="preserve">документах </w:t>
      </w:r>
      <w:r w:rsidRPr="00A22401">
        <w:rPr>
          <w:rFonts w:ascii="Times New Roman" w:hAnsi="Times New Roman"/>
          <w:sz w:val="24"/>
          <w:szCs w:val="24"/>
        </w:rPr>
        <w:t xml:space="preserve">по вопросам организации и осуществления государственного контроля (надзора), муниципального контроля; </w:t>
      </w:r>
    </w:p>
    <w:p w:rsidR="0027580E" w:rsidRPr="00A22401" w:rsidRDefault="00980477" w:rsidP="00484415">
      <w:pPr>
        <w:pStyle w:val="a4"/>
        <w:numPr>
          <w:ilvl w:val="0"/>
          <w:numId w:val="14"/>
        </w:numPr>
        <w:spacing w:line="276" w:lineRule="auto"/>
        <w:ind w:left="0" w:firstLine="426"/>
        <w:jc w:val="both"/>
        <w:rPr>
          <w:rFonts w:ascii="Times New Roman" w:hAnsi="Times New Roman"/>
          <w:sz w:val="24"/>
          <w:szCs w:val="24"/>
        </w:rPr>
      </w:pPr>
      <w:r>
        <w:rPr>
          <w:rFonts w:ascii="Times New Roman" w:hAnsi="Times New Roman"/>
          <w:sz w:val="24"/>
          <w:szCs w:val="24"/>
        </w:rPr>
        <w:t>определение  целей,  объё</w:t>
      </w:r>
      <w:r w:rsidR="0027580E" w:rsidRPr="00A22401">
        <w:rPr>
          <w:rFonts w:ascii="Times New Roman" w:hAnsi="Times New Roman"/>
          <w:sz w:val="24"/>
          <w:szCs w:val="24"/>
        </w:rPr>
        <w:t xml:space="preserve">ма,  сроков проведения плановых проверок. </w:t>
      </w:r>
    </w:p>
    <w:p w:rsidR="0027580E" w:rsidRPr="00A22401" w:rsidRDefault="0027580E" w:rsidP="00484415">
      <w:pPr>
        <w:pStyle w:val="a4"/>
        <w:numPr>
          <w:ilvl w:val="0"/>
          <w:numId w:val="14"/>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информирование о результатах проводимых проверок, состоянии соблюдения законодательства Российской </w:t>
      </w:r>
      <w:r w:rsidR="00CD75E8">
        <w:rPr>
          <w:rFonts w:ascii="Times New Roman" w:hAnsi="Times New Roman"/>
          <w:sz w:val="24"/>
          <w:szCs w:val="24"/>
        </w:rPr>
        <w:t xml:space="preserve">Федерации </w:t>
      </w:r>
      <w:r w:rsidRPr="00A22401">
        <w:rPr>
          <w:rFonts w:ascii="Times New Roman" w:hAnsi="Times New Roman"/>
          <w:sz w:val="24"/>
          <w:szCs w:val="24"/>
        </w:rPr>
        <w:t>в области розничной продажи</w:t>
      </w:r>
      <w:r w:rsidR="00CD75E8">
        <w:rPr>
          <w:rFonts w:ascii="Times New Roman" w:hAnsi="Times New Roman"/>
          <w:sz w:val="24"/>
          <w:szCs w:val="24"/>
        </w:rPr>
        <w:t xml:space="preserve"> </w:t>
      </w:r>
      <w:r w:rsidRPr="00A22401">
        <w:rPr>
          <w:rFonts w:ascii="Times New Roman" w:hAnsi="Times New Roman"/>
          <w:sz w:val="24"/>
          <w:szCs w:val="24"/>
        </w:rPr>
        <w:t xml:space="preserve">алкогольной продукции; </w:t>
      </w:r>
    </w:p>
    <w:p w:rsidR="0027580E" w:rsidRPr="00A22401" w:rsidRDefault="0027580E" w:rsidP="00484415">
      <w:pPr>
        <w:pStyle w:val="a4"/>
        <w:numPr>
          <w:ilvl w:val="0"/>
          <w:numId w:val="14"/>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 </w:t>
      </w:r>
    </w:p>
    <w:p w:rsidR="0027580E" w:rsidRPr="00A22401" w:rsidRDefault="0027580E" w:rsidP="00484415">
      <w:pPr>
        <w:pStyle w:val="a4"/>
        <w:numPr>
          <w:ilvl w:val="0"/>
          <w:numId w:val="14"/>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повышение квалификации специалистов, осуществляющих государственный контроль (надзор), муниципальный контроль. </w:t>
      </w:r>
    </w:p>
    <w:p w:rsidR="0027580E" w:rsidRPr="00A22401" w:rsidRDefault="006E472E"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6</w:t>
      </w:r>
      <w:r w:rsidR="0027580E" w:rsidRPr="00A22401">
        <w:rPr>
          <w:rFonts w:ascii="Times New Roman" w:hAnsi="Times New Roman"/>
          <w:sz w:val="24"/>
          <w:szCs w:val="24"/>
        </w:rPr>
        <w:t>.2.   Формы,   сроки   и   иные   условия   взаимодействия   определяются   в</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соответствии с действующим законодательством.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  </w:t>
      </w:r>
    </w:p>
    <w:p w:rsidR="00CD75E8" w:rsidRDefault="006E472E" w:rsidP="00484415">
      <w:pPr>
        <w:pStyle w:val="a4"/>
        <w:spacing w:line="276" w:lineRule="auto"/>
        <w:ind w:firstLine="426"/>
        <w:jc w:val="center"/>
        <w:rPr>
          <w:rFonts w:ascii="Times New Roman" w:hAnsi="Times New Roman"/>
          <w:b/>
          <w:sz w:val="24"/>
          <w:szCs w:val="24"/>
        </w:rPr>
      </w:pPr>
      <w:r>
        <w:rPr>
          <w:rFonts w:ascii="Times New Roman" w:hAnsi="Times New Roman"/>
          <w:b/>
          <w:sz w:val="24"/>
          <w:szCs w:val="24"/>
        </w:rPr>
        <w:t>7</w:t>
      </w:r>
      <w:r w:rsidR="0027580E" w:rsidRPr="00CD75E8">
        <w:rPr>
          <w:rFonts w:ascii="Times New Roman" w:hAnsi="Times New Roman"/>
          <w:b/>
          <w:sz w:val="24"/>
          <w:szCs w:val="24"/>
        </w:rPr>
        <w:t xml:space="preserve">. Права и обязанности Администрации, её должностных лиц </w:t>
      </w:r>
    </w:p>
    <w:p w:rsidR="0027580E" w:rsidRPr="00CD75E8" w:rsidRDefault="0027580E" w:rsidP="00484415">
      <w:pPr>
        <w:pStyle w:val="a4"/>
        <w:spacing w:line="276" w:lineRule="auto"/>
        <w:ind w:firstLine="426"/>
        <w:jc w:val="center"/>
        <w:rPr>
          <w:rFonts w:ascii="Times New Roman" w:hAnsi="Times New Roman"/>
          <w:b/>
          <w:sz w:val="24"/>
          <w:szCs w:val="24"/>
        </w:rPr>
      </w:pPr>
      <w:r w:rsidRPr="00CD75E8">
        <w:rPr>
          <w:rFonts w:ascii="Times New Roman" w:hAnsi="Times New Roman"/>
          <w:b/>
          <w:sz w:val="24"/>
          <w:szCs w:val="24"/>
        </w:rPr>
        <w:t>при проведении проверок</w:t>
      </w:r>
    </w:p>
    <w:p w:rsidR="0027580E" w:rsidRPr="00A22401" w:rsidRDefault="006E472E"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7</w:t>
      </w:r>
      <w:r w:rsidR="00980477">
        <w:rPr>
          <w:rFonts w:ascii="Times New Roman" w:hAnsi="Times New Roman"/>
          <w:sz w:val="24"/>
          <w:szCs w:val="24"/>
        </w:rPr>
        <w:t>.1. Должностные лица а</w:t>
      </w:r>
      <w:r w:rsidR="0027580E" w:rsidRPr="00A22401">
        <w:rPr>
          <w:rFonts w:ascii="Times New Roman" w:hAnsi="Times New Roman"/>
          <w:sz w:val="24"/>
          <w:szCs w:val="24"/>
        </w:rPr>
        <w:t xml:space="preserve">дминистрации при проведении проверки обязаны: </w:t>
      </w:r>
    </w:p>
    <w:p w:rsidR="0027580E" w:rsidRPr="00A22401" w:rsidRDefault="0027580E" w:rsidP="00484415">
      <w:pPr>
        <w:pStyle w:val="a4"/>
        <w:numPr>
          <w:ilvl w:val="0"/>
          <w:numId w:val="15"/>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и требований, </w:t>
      </w:r>
      <w:r w:rsidR="00BF5A1B">
        <w:rPr>
          <w:rFonts w:ascii="Times New Roman" w:hAnsi="Times New Roman"/>
          <w:sz w:val="24"/>
          <w:szCs w:val="24"/>
        </w:rPr>
        <w:t xml:space="preserve">установленных </w:t>
      </w:r>
      <w:r w:rsidRPr="00A22401">
        <w:rPr>
          <w:rFonts w:ascii="Times New Roman" w:hAnsi="Times New Roman"/>
          <w:sz w:val="24"/>
          <w:szCs w:val="24"/>
        </w:rPr>
        <w:t xml:space="preserve">муниципальными   правовыми актами; </w:t>
      </w:r>
    </w:p>
    <w:p w:rsidR="0027580E" w:rsidRPr="00A22401" w:rsidRDefault="0027580E" w:rsidP="00484415">
      <w:pPr>
        <w:pStyle w:val="a4"/>
        <w:numPr>
          <w:ilvl w:val="0"/>
          <w:numId w:val="15"/>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соблюдать  законодательство   Российской   Федерации,   права   и   законные   интересы юридического лица, проверка которого проводится; </w:t>
      </w:r>
    </w:p>
    <w:p w:rsidR="0027580E" w:rsidRPr="00A22401" w:rsidRDefault="0027580E" w:rsidP="00484415">
      <w:pPr>
        <w:pStyle w:val="a4"/>
        <w:numPr>
          <w:ilvl w:val="0"/>
          <w:numId w:val="15"/>
        </w:numPr>
        <w:spacing w:line="276" w:lineRule="auto"/>
        <w:ind w:left="0" w:firstLine="426"/>
        <w:jc w:val="both"/>
        <w:rPr>
          <w:rFonts w:ascii="Times New Roman" w:hAnsi="Times New Roman"/>
          <w:sz w:val="24"/>
          <w:szCs w:val="24"/>
        </w:rPr>
      </w:pPr>
      <w:r w:rsidRPr="00A22401">
        <w:rPr>
          <w:rFonts w:ascii="Times New Roman" w:hAnsi="Times New Roman"/>
          <w:sz w:val="24"/>
          <w:szCs w:val="24"/>
        </w:rPr>
        <w:t>проводить</w:t>
      </w:r>
      <w:r w:rsidR="00980477">
        <w:rPr>
          <w:rFonts w:ascii="Times New Roman" w:hAnsi="Times New Roman"/>
          <w:sz w:val="24"/>
          <w:szCs w:val="24"/>
        </w:rPr>
        <w:t xml:space="preserve"> проверку на основании распоряжения в соответствии с её</w:t>
      </w:r>
      <w:r w:rsidRPr="00A22401">
        <w:rPr>
          <w:rFonts w:ascii="Times New Roman" w:hAnsi="Times New Roman"/>
          <w:sz w:val="24"/>
          <w:szCs w:val="24"/>
        </w:rPr>
        <w:t xml:space="preserve"> назначением; </w:t>
      </w:r>
    </w:p>
    <w:p w:rsidR="0027580E" w:rsidRPr="00BF5A1B" w:rsidRDefault="0027580E" w:rsidP="00484415">
      <w:pPr>
        <w:pStyle w:val="a4"/>
        <w:numPr>
          <w:ilvl w:val="0"/>
          <w:numId w:val="15"/>
        </w:numPr>
        <w:spacing w:line="276" w:lineRule="auto"/>
        <w:ind w:left="0" w:firstLine="426"/>
        <w:jc w:val="both"/>
        <w:rPr>
          <w:rFonts w:ascii="Times New Roman" w:hAnsi="Times New Roman"/>
          <w:sz w:val="24"/>
          <w:szCs w:val="24"/>
        </w:rPr>
      </w:pPr>
      <w:r w:rsidRPr="00BF5A1B">
        <w:rPr>
          <w:rFonts w:ascii="Times New Roman" w:hAnsi="Times New Roman"/>
          <w:sz w:val="24"/>
          <w:szCs w:val="24"/>
        </w:rPr>
        <w:t xml:space="preserve"> проводить   проверку   только   во   время   исполнения   служебных</w:t>
      </w:r>
      <w:r w:rsidR="00BF5A1B">
        <w:rPr>
          <w:rFonts w:ascii="Times New Roman" w:hAnsi="Times New Roman"/>
          <w:sz w:val="24"/>
          <w:szCs w:val="24"/>
        </w:rPr>
        <w:t xml:space="preserve"> </w:t>
      </w:r>
      <w:r w:rsidRPr="00BF5A1B">
        <w:rPr>
          <w:rFonts w:ascii="Times New Roman" w:hAnsi="Times New Roman"/>
          <w:sz w:val="24"/>
          <w:szCs w:val="24"/>
        </w:rPr>
        <w:t xml:space="preserve">обязанностей, </w:t>
      </w:r>
      <w:r w:rsidR="00BF5A1B">
        <w:rPr>
          <w:rFonts w:ascii="Times New Roman" w:hAnsi="Times New Roman"/>
          <w:sz w:val="24"/>
          <w:szCs w:val="24"/>
        </w:rPr>
        <w:t xml:space="preserve"> </w:t>
      </w:r>
      <w:r w:rsidRPr="00BF5A1B">
        <w:rPr>
          <w:rFonts w:ascii="Times New Roman" w:hAnsi="Times New Roman"/>
          <w:sz w:val="24"/>
          <w:szCs w:val="24"/>
        </w:rPr>
        <w:t>выездную проверку только при предъявлении служебны</w:t>
      </w:r>
      <w:r w:rsidR="00980477">
        <w:rPr>
          <w:rFonts w:ascii="Times New Roman" w:hAnsi="Times New Roman"/>
          <w:sz w:val="24"/>
          <w:szCs w:val="24"/>
        </w:rPr>
        <w:t>х удостоверений, копии распоряж</w:t>
      </w:r>
      <w:r w:rsidRPr="00BF5A1B">
        <w:rPr>
          <w:rFonts w:ascii="Times New Roman" w:hAnsi="Times New Roman"/>
          <w:sz w:val="24"/>
          <w:szCs w:val="24"/>
        </w:rPr>
        <w:t>ения и в случае,  предусмотренном действующим з</w:t>
      </w:r>
      <w:r w:rsidR="00980477">
        <w:rPr>
          <w:rFonts w:ascii="Times New Roman" w:hAnsi="Times New Roman"/>
          <w:sz w:val="24"/>
          <w:szCs w:val="24"/>
        </w:rPr>
        <w:t>аконодательством и настоящим   а</w:t>
      </w:r>
      <w:r w:rsidRPr="00BF5A1B">
        <w:rPr>
          <w:rFonts w:ascii="Times New Roman" w:hAnsi="Times New Roman"/>
          <w:sz w:val="24"/>
          <w:szCs w:val="24"/>
        </w:rPr>
        <w:t xml:space="preserve">дминистративным   регламентом,   копии   документа   о   согласовании проведения проверки; </w:t>
      </w:r>
    </w:p>
    <w:p w:rsidR="00C7518B" w:rsidRPr="00A22401" w:rsidRDefault="0027580E" w:rsidP="00484415">
      <w:pPr>
        <w:pStyle w:val="a4"/>
        <w:numPr>
          <w:ilvl w:val="0"/>
          <w:numId w:val="15"/>
        </w:numPr>
        <w:spacing w:line="276" w:lineRule="auto"/>
        <w:ind w:left="0" w:firstLine="426"/>
        <w:jc w:val="both"/>
        <w:rPr>
          <w:rFonts w:ascii="Times New Roman" w:hAnsi="Times New Roman"/>
          <w:sz w:val="24"/>
          <w:szCs w:val="24"/>
        </w:rPr>
      </w:pPr>
      <w:r w:rsidRPr="00A22401">
        <w:rPr>
          <w:rFonts w:ascii="Times New Roman" w:hAnsi="Times New Roman"/>
          <w:sz w:val="24"/>
          <w:szCs w:val="24"/>
        </w:rPr>
        <w:lastRenderedPageBreak/>
        <w:t xml:space="preserve">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 </w:t>
      </w:r>
    </w:p>
    <w:p w:rsidR="0027580E" w:rsidRDefault="0027580E" w:rsidP="00484415">
      <w:pPr>
        <w:pStyle w:val="a4"/>
        <w:numPr>
          <w:ilvl w:val="0"/>
          <w:numId w:val="15"/>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 </w:t>
      </w:r>
    </w:p>
    <w:p w:rsidR="00C86CF6" w:rsidRPr="00A22401" w:rsidRDefault="00C86CF6" w:rsidP="00484415">
      <w:pPr>
        <w:pStyle w:val="a4"/>
        <w:numPr>
          <w:ilvl w:val="0"/>
          <w:numId w:val="15"/>
        </w:numPr>
        <w:spacing w:line="276" w:lineRule="auto"/>
        <w:ind w:left="0" w:firstLine="426"/>
        <w:jc w:val="both"/>
        <w:rPr>
          <w:rFonts w:ascii="Times New Roman" w:hAnsi="Times New Roman"/>
          <w:sz w:val="24"/>
          <w:szCs w:val="24"/>
        </w:rPr>
      </w:pPr>
      <w:r>
        <w:rPr>
          <w:rFonts w:ascii="Times New Roman" w:hAnsi="Times New Roman"/>
          <w:sz w:val="24"/>
          <w:szCs w:val="24"/>
        </w:rPr>
        <w:t xml:space="preserve">знакомить руководителя, иное должностное лицо или уполномоченного представителя юридического лица с документами и (или) информацией, полученными в рамках межведомственного информационного взаимодействия. </w:t>
      </w:r>
    </w:p>
    <w:p w:rsidR="0027580E" w:rsidRPr="00A22401" w:rsidRDefault="0027580E" w:rsidP="00484415">
      <w:pPr>
        <w:pStyle w:val="a4"/>
        <w:numPr>
          <w:ilvl w:val="0"/>
          <w:numId w:val="15"/>
        </w:numPr>
        <w:spacing w:line="276" w:lineRule="auto"/>
        <w:ind w:left="0" w:firstLine="426"/>
        <w:jc w:val="both"/>
        <w:rPr>
          <w:rFonts w:ascii="Times New Roman" w:hAnsi="Times New Roman"/>
          <w:sz w:val="24"/>
          <w:szCs w:val="24"/>
        </w:rPr>
      </w:pPr>
      <w:r w:rsidRPr="00A22401">
        <w:rPr>
          <w:rFonts w:ascii="Times New Roman" w:hAnsi="Times New Roman"/>
          <w:sz w:val="24"/>
          <w:szCs w:val="24"/>
        </w:rPr>
        <w:t>з</w:t>
      </w:r>
      <w:r w:rsidR="00980477">
        <w:rPr>
          <w:rFonts w:ascii="Times New Roman" w:hAnsi="Times New Roman"/>
          <w:sz w:val="24"/>
          <w:szCs w:val="24"/>
        </w:rPr>
        <w:t>накомить   руководителя,   иное</w:t>
      </w:r>
      <w:r w:rsidRPr="00A22401">
        <w:rPr>
          <w:rFonts w:ascii="Times New Roman" w:hAnsi="Times New Roman"/>
          <w:sz w:val="24"/>
          <w:szCs w:val="24"/>
        </w:rPr>
        <w:t xml:space="preserve">   дол</w:t>
      </w:r>
      <w:r w:rsidR="00980477">
        <w:rPr>
          <w:rFonts w:ascii="Times New Roman" w:hAnsi="Times New Roman"/>
          <w:sz w:val="24"/>
          <w:szCs w:val="24"/>
        </w:rPr>
        <w:t>жностное   лицо</w:t>
      </w:r>
      <w:r w:rsidRPr="00A22401">
        <w:rPr>
          <w:rFonts w:ascii="Times New Roman" w:hAnsi="Times New Roman"/>
          <w:sz w:val="24"/>
          <w:szCs w:val="24"/>
        </w:rPr>
        <w:t xml:space="preserve">   или   уполномоченного представителя юридического лица с результатами проверки; </w:t>
      </w:r>
    </w:p>
    <w:p w:rsidR="0027580E" w:rsidRPr="00A22401" w:rsidRDefault="0027580E" w:rsidP="00484415">
      <w:pPr>
        <w:pStyle w:val="a4"/>
        <w:numPr>
          <w:ilvl w:val="0"/>
          <w:numId w:val="15"/>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доказывать обоснованность своих действий при их обжаловании юридическими лицами в порядке, установленном законодательством Российской Федерации; </w:t>
      </w:r>
    </w:p>
    <w:p w:rsidR="0027580E" w:rsidRPr="00A22401" w:rsidRDefault="00142509" w:rsidP="00142509">
      <w:pPr>
        <w:pStyle w:val="a4"/>
        <w:spacing w:line="276" w:lineRule="auto"/>
        <w:ind w:left="426"/>
        <w:jc w:val="both"/>
        <w:rPr>
          <w:rFonts w:ascii="Times New Roman" w:hAnsi="Times New Roman"/>
          <w:sz w:val="24"/>
          <w:szCs w:val="24"/>
        </w:rPr>
      </w:pPr>
      <w:r>
        <w:rPr>
          <w:rFonts w:ascii="Times New Roman" w:hAnsi="Times New Roman"/>
          <w:sz w:val="24"/>
          <w:szCs w:val="24"/>
        </w:rPr>
        <w:t xml:space="preserve">10) </w:t>
      </w:r>
      <w:r w:rsidR="0027580E" w:rsidRPr="00A22401">
        <w:rPr>
          <w:rFonts w:ascii="Times New Roman" w:hAnsi="Times New Roman"/>
          <w:sz w:val="24"/>
          <w:szCs w:val="24"/>
        </w:rPr>
        <w:t xml:space="preserve">соблюдать сроки проведения проверки; </w:t>
      </w:r>
    </w:p>
    <w:p w:rsidR="0027580E" w:rsidRPr="00A22401" w:rsidRDefault="007B1D43" w:rsidP="00980477">
      <w:pPr>
        <w:pStyle w:val="a4"/>
        <w:spacing w:line="276" w:lineRule="auto"/>
        <w:ind w:left="426"/>
        <w:jc w:val="both"/>
        <w:rPr>
          <w:rFonts w:ascii="Times New Roman" w:hAnsi="Times New Roman"/>
          <w:sz w:val="24"/>
          <w:szCs w:val="24"/>
        </w:rPr>
      </w:pPr>
      <w:r>
        <w:rPr>
          <w:rFonts w:ascii="Times New Roman" w:hAnsi="Times New Roman"/>
          <w:sz w:val="24"/>
          <w:szCs w:val="24"/>
        </w:rPr>
        <w:t>11</w:t>
      </w:r>
      <w:r w:rsidR="00980477">
        <w:rPr>
          <w:rFonts w:ascii="Times New Roman" w:hAnsi="Times New Roman"/>
          <w:sz w:val="24"/>
          <w:szCs w:val="24"/>
        </w:rPr>
        <w:t>)</w:t>
      </w:r>
      <w:r w:rsidR="0027580E" w:rsidRPr="00A22401">
        <w:rPr>
          <w:rFonts w:ascii="Times New Roman" w:hAnsi="Times New Roman"/>
          <w:sz w:val="24"/>
          <w:szCs w:val="24"/>
        </w:rPr>
        <w:t xml:space="preserve"> не  требовать  от  юридического   лица  документы и   иные  сведения,   представление которых не предусмотрено законодательством Российской Федерации; </w:t>
      </w:r>
    </w:p>
    <w:p w:rsidR="0027580E" w:rsidRPr="00BF5A1B" w:rsidRDefault="007B1D43" w:rsidP="00980477">
      <w:pPr>
        <w:pStyle w:val="a4"/>
        <w:spacing w:line="276" w:lineRule="auto"/>
        <w:ind w:left="426"/>
        <w:jc w:val="both"/>
        <w:rPr>
          <w:rFonts w:ascii="Times New Roman" w:hAnsi="Times New Roman"/>
          <w:sz w:val="24"/>
          <w:szCs w:val="24"/>
        </w:rPr>
      </w:pPr>
      <w:r>
        <w:rPr>
          <w:rFonts w:ascii="Times New Roman" w:hAnsi="Times New Roman"/>
          <w:sz w:val="24"/>
          <w:szCs w:val="24"/>
        </w:rPr>
        <w:t>12</w:t>
      </w:r>
      <w:r w:rsidR="00980477">
        <w:rPr>
          <w:rFonts w:ascii="Times New Roman" w:hAnsi="Times New Roman"/>
          <w:sz w:val="24"/>
          <w:szCs w:val="24"/>
        </w:rPr>
        <w:t xml:space="preserve">) </w:t>
      </w:r>
      <w:r w:rsidR="0027580E" w:rsidRPr="00BF5A1B">
        <w:rPr>
          <w:rFonts w:ascii="Times New Roman" w:hAnsi="Times New Roman"/>
          <w:sz w:val="24"/>
          <w:szCs w:val="24"/>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w:t>
      </w:r>
      <w:r w:rsidR="00720C21">
        <w:rPr>
          <w:rFonts w:ascii="Times New Roman" w:hAnsi="Times New Roman"/>
          <w:sz w:val="24"/>
          <w:szCs w:val="24"/>
        </w:rPr>
        <w:t>лица ознакомить их с настоящим А</w:t>
      </w:r>
      <w:r w:rsidR="0027580E" w:rsidRPr="00BF5A1B">
        <w:rPr>
          <w:rFonts w:ascii="Times New Roman" w:hAnsi="Times New Roman"/>
          <w:sz w:val="24"/>
          <w:szCs w:val="24"/>
        </w:rPr>
        <w:t xml:space="preserve">дминистративным регламентом, в соответствии с которым проводится </w:t>
      </w:r>
      <w:r w:rsidR="00BF5A1B" w:rsidRPr="00BF5A1B">
        <w:rPr>
          <w:rFonts w:ascii="Times New Roman" w:hAnsi="Times New Roman"/>
          <w:sz w:val="24"/>
          <w:szCs w:val="24"/>
        </w:rPr>
        <w:t xml:space="preserve"> </w:t>
      </w:r>
      <w:r w:rsidR="0027580E" w:rsidRPr="00BF5A1B">
        <w:rPr>
          <w:rFonts w:ascii="Times New Roman" w:hAnsi="Times New Roman"/>
          <w:sz w:val="24"/>
          <w:szCs w:val="24"/>
        </w:rPr>
        <w:t xml:space="preserve">проверка; </w:t>
      </w:r>
    </w:p>
    <w:p w:rsidR="0027580E" w:rsidRPr="00A22401" w:rsidRDefault="007B1D43" w:rsidP="00980477">
      <w:pPr>
        <w:pStyle w:val="a4"/>
        <w:spacing w:line="276" w:lineRule="auto"/>
        <w:ind w:left="426"/>
        <w:jc w:val="both"/>
        <w:rPr>
          <w:rFonts w:ascii="Times New Roman" w:hAnsi="Times New Roman"/>
          <w:sz w:val="24"/>
          <w:szCs w:val="24"/>
        </w:rPr>
      </w:pPr>
      <w:r>
        <w:rPr>
          <w:rFonts w:ascii="Times New Roman" w:hAnsi="Times New Roman"/>
          <w:sz w:val="24"/>
          <w:szCs w:val="24"/>
        </w:rPr>
        <w:t>13</w:t>
      </w:r>
      <w:r w:rsidR="00980477">
        <w:rPr>
          <w:rFonts w:ascii="Times New Roman" w:hAnsi="Times New Roman"/>
          <w:sz w:val="24"/>
          <w:szCs w:val="24"/>
        </w:rPr>
        <w:t>)</w:t>
      </w:r>
      <w:r w:rsidR="00720C21">
        <w:rPr>
          <w:rFonts w:ascii="Times New Roman" w:hAnsi="Times New Roman"/>
          <w:sz w:val="24"/>
          <w:szCs w:val="24"/>
        </w:rPr>
        <w:t xml:space="preserve"> осуществлять запись о проведённой проверке в журнале учё</w:t>
      </w:r>
      <w:r w:rsidR="0027580E" w:rsidRPr="00A22401">
        <w:rPr>
          <w:rFonts w:ascii="Times New Roman" w:hAnsi="Times New Roman"/>
          <w:sz w:val="24"/>
          <w:szCs w:val="24"/>
        </w:rPr>
        <w:t xml:space="preserve">та проверок; </w:t>
      </w:r>
    </w:p>
    <w:p w:rsidR="0027580E" w:rsidRPr="00A22401" w:rsidRDefault="007B1D43" w:rsidP="00980477">
      <w:pPr>
        <w:pStyle w:val="a4"/>
        <w:spacing w:line="276" w:lineRule="auto"/>
        <w:ind w:left="426"/>
        <w:jc w:val="both"/>
        <w:rPr>
          <w:rFonts w:ascii="Times New Roman" w:hAnsi="Times New Roman"/>
          <w:sz w:val="24"/>
          <w:szCs w:val="24"/>
        </w:rPr>
      </w:pPr>
      <w:r>
        <w:rPr>
          <w:rFonts w:ascii="Times New Roman" w:hAnsi="Times New Roman"/>
          <w:sz w:val="24"/>
          <w:szCs w:val="24"/>
        </w:rPr>
        <w:t>14</w:t>
      </w:r>
      <w:r w:rsidR="00980477">
        <w:rPr>
          <w:rFonts w:ascii="Times New Roman" w:hAnsi="Times New Roman"/>
          <w:sz w:val="24"/>
          <w:szCs w:val="24"/>
        </w:rPr>
        <w:t xml:space="preserve">) </w:t>
      </w:r>
      <w:r w:rsidR="0027580E" w:rsidRPr="00A22401">
        <w:rPr>
          <w:rFonts w:ascii="Times New Roman" w:hAnsi="Times New Roman"/>
          <w:sz w:val="24"/>
          <w:szCs w:val="24"/>
        </w:rPr>
        <w:t xml:space="preserve">выдать предписание  юридическому лицу  об устранении  выявленных  нарушений с указанием сроков их устранения; </w:t>
      </w:r>
    </w:p>
    <w:p w:rsidR="0027580E" w:rsidRPr="00A22401" w:rsidRDefault="006E472E"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7</w:t>
      </w:r>
      <w:r w:rsidR="00BF5A1B">
        <w:rPr>
          <w:rFonts w:ascii="Times New Roman" w:hAnsi="Times New Roman"/>
          <w:sz w:val="24"/>
          <w:szCs w:val="24"/>
        </w:rPr>
        <w:t xml:space="preserve">.2. </w:t>
      </w:r>
      <w:r w:rsidR="0027580E" w:rsidRPr="00A22401">
        <w:rPr>
          <w:rFonts w:ascii="Times New Roman" w:hAnsi="Times New Roman"/>
          <w:sz w:val="24"/>
          <w:szCs w:val="24"/>
        </w:rPr>
        <w:t xml:space="preserve">Администрация, её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 </w:t>
      </w:r>
    </w:p>
    <w:p w:rsidR="0027580E" w:rsidRPr="00A22401" w:rsidRDefault="006E472E" w:rsidP="00144AE8">
      <w:pPr>
        <w:pStyle w:val="a4"/>
        <w:spacing w:line="276" w:lineRule="auto"/>
        <w:ind w:firstLine="426"/>
        <w:jc w:val="both"/>
        <w:rPr>
          <w:rFonts w:ascii="Times New Roman" w:hAnsi="Times New Roman"/>
          <w:sz w:val="24"/>
          <w:szCs w:val="24"/>
        </w:rPr>
      </w:pPr>
      <w:r>
        <w:rPr>
          <w:rFonts w:ascii="Times New Roman" w:hAnsi="Times New Roman"/>
          <w:sz w:val="24"/>
          <w:szCs w:val="24"/>
        </w:rPr>
        <w:t>7</w:t>
      </w:r>
      <w:r w:rsidR="0027580E" w:rsidRPr="00A22401">
        <w:rPr>
          <w:rFonts w:ascii="Times New Roman" w:hAnsi="Times New Roman"/>
          <w:sz w:val="24"/>
          <w:szCs w:val="24"/>
        </w:rPr>
        <w:t>.2.1.   Администрация  осуществляет  контроль  за  исполнением  должностными  лицами с</w:t>
      </w:r>
      <w:r w:rsidR="00144AE8">
        <w:rPr>
          <w:rFonts w:ascii="Times New Roman" w:hAnsi="Times New Roman"/>
          <w:sz w:val="24"/>
          <w:szCs w:val="24"/>
        </w:rPr>
        <w:t>лужебных обязанностей, ведут учё</w:t>
      </w:r>
      <w:r w:rsidR="0027580E" w:rsidRPr="00A22401">
        <w:rPr>
          <w:rFonts w:ascii="Times New Roman" w:hAnsi="Times New Roman"/>
          <w:sz w:val="24"/>
          <w:szCs w:val="24"/>
        </w:rPr>
        <w:t xml:space="preserve">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 </w:t>
      </w:r>
    </w:p>
    <w:p w:rsidR="0027580E" w:rsidRPr="00A22401" w:rsidRDefault="006E472E"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7</w:t>
      </w:r>
      <w:r w:rsidR="0027580E" w:rsidRPr="00A22401">
        <w:rPr>
          <w:rFonts w:ascii="Times New Roman" w:hAnsi="Times New Roman"/>
          <w:sz w:val="24"/>
          <w:szCs w:val="24"/>
        </w:rPr>
        <w:t xml:space="preserve">.2.2.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Администрация обязана сообщить в письменной форме юридическому лицу, права и (или) законные интересы которого нарушены. </w:t>
      </w:r>
    </w:p>
    <w:p w:rsidR="0027580E" w:rsidRPr="00A22401" w:rsidRDefault="0027580E" w:rsidP="00484415">
      <w:pPr>
        <w:pStyle w:val="a4"/>
        <w:spacing w:line="276" w:lineRule="auto"/>
        <w:ind w:firstLine="426"/>
        <w:jc w:val="both"/>
        <w:rPr>
          <w:rFonts w:ascii="Times New Roman" w:hAnsi="Times New Roman"/>
          <w:sz w:val="24"/>
          <w:szCs w:val="24"/>
        </w:rPr>
      </w:pPr>
      <w:r w:rsidRPr="00A22401">
        <w:rPr>
          <w:rFonts w:ascii="Times New Roman" w:hAnsi="Times New Roman"/>
          <w:sz w:val="24"/>
          <w:szCs w:val="24"/>
        </w:rPr>
        <w:t xml:space="preserve">  </w:t>
      </w:r>
    </w:p>
    <w:p w:rsidR="0027580E" w:rsidRPr="00BF5A1B" w:rsidRDefault="006E472E" w:rsidP="00484415">
      <w:pPr>
        <w:pStyle w:val="a4"/>
        <w:spacing w:line="276" w:lineRule="auto"/>
        <w:ind w:firstLine="426"/>
        <w:jc w:val="center"/>
        <w:rPr>
          <w:rFonts w:ascii="Times New Roman" w:hAnsi="Times New Roman"/>
          <w:b/>
          <w:sz w:val="24"/>
          <w:szCs w:val="24"/>
        </w:rPr>
      </w:pPr>
      <w:r>
        <w:rPr>
          <w:rFonts w:ascii="Times New Roman" w:hAnsi="Times New Roman"/>
          <w:b/>
          <w:sz w:val="24"/>
          <w:szCs w:val="24"/>
        </w:rPr>
        <w:t>8</w:t>
      </w:r>
      <w:r w:rsidR="0027580E" w:rsidRPr="00BF5A1B">
        <w:rPr>
          <w:rFonts w:ascii="Times New Roman" w:hAnsi="Times New Roman"/>
          <w:b/>
          <w:sz w:val="24"/>
          <w:szCs w:val="24"/>
        </w:rPr>
        <w:t>. Права и обязанности юри</w:t>
      </w:r>
      <w:r w:rsidR="00BF5A1B">
        <w:rPr>
          <w:rFonts w:ascii="Times New Roman" w:hAnsi="Times New Roman"/>
          <w:b/>
          <w:sz w:val="24"/>
          <w:szCs w:val="24"/>
        </w:rPr>
        <w:t xml:space="preserve">дических лиц при осуществлении </w:t>
      </w:r>
      <w:r w:rsidR="0027580E" w:rsidRPr="00BF5A1B">
        <w:rPr>
          <w:rFonts w:ascii="Times New Roman" w:hAnsi="Times New Roman"/>
          <w:b/>
          <w:sz w:val="24"/>
          <w:szCs w:val="24"/>
        </w:rPr>
        <w:t>муниципального контроля, меры по защите их прав и законных интересов</w:t>
      </w:r>
    </w:p>
    <w:p w:rsidR="0027580E" w:rsidRPr="00A22401" w:rsidRDefault="006E472E"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8</w:t>
      </w:r>
      <w:r w:rsidR="0027580E" w:rsidRPr="00A22401">
        <w:rPr>
          <w:rFonts w:ascii="Times New Roman" w:hAnsi="Times New Roman"/>
          <w:sz w:val="24"/>
          <w:szCs w:val="24"/>
        </w:rPr>
        <w:t xml:space="preserve">.1.   Руководитель,   иное   должностное   лицо   или   уполномоченный   представитель юридического лица, при проведении проверки имеет право: </w:t>
      </w:r>
    </w:p>
    <w:p w:rsidR="00583DAF" w:rsidRDefault="0027580E" w:rsidP="00583DAF">
      <w:pPr>
        <w:pStyle w:val="a4"/>
        <w:numPr>
          <w:ilvl w:val="0"/>
          <w:numId w:val="16"/>
        </w:numPr>
        <w:spacing w:line="276" w:lineRule="auto"/>
        <w:ind w:left="0" w:firstLine="426"/>
        <w:jc w:val="both"/>
        <w:rPr>
          <w:rFonts w:ascii="Times New Roman" w:hAnsi="Times New Roman"/>
          <w:sz w:val="24"/>
          <w:szCs w:val="24"/>
        </w:rPr>
      </w:pPr>
      <w:r w:rsidRPr="00A22401">
        <w:rPr>
          <w:rFonts w:ascii="Times New Roman" w:hAnsi="Times New Roman"/>
          <w:sz w:val="24"/>
          <w:szCs w:val="24"/>
        </w:rPr>
        <w:t xml:space="preserve">непосредственно   присутствовать   при  проведении   проверки,   давать   объяснения   по вопросам, относящимся к предмету проверки; </w:t>
      </w:r>
    </w:p>
    <w:p w:rsidR="0027580E" w:rsidRDefault="0027580E" w:rsidP="00583DAF">
      <w:pPr>
        <w:pStyle w:val="a4"/>
        <w:spacing w:line="276" w:lineRule="auto"/>
        <w:ind w:left="426"/>
        <w:jc w:val="both"/>
        <w:rPr>
          <w:rFonts w:ascii="Times New Roman" w:hAnsi="Times New Roman"/>
          <w:sz w:val="24"/>
          <w:szCs w:val="24"/>
        </w:rPr>
      </w:pPr>
      <w:r w:rsidRPr="00A22401">
        <w:rPr>
          <w:rFonts w:ascii="Times New Roman" w:hAnsi="Times New Roman"/>
          <w:sz w:val="24"/>
          <w:szCs w:val="24"/>
        </w:rPr>
        <w:lastRenderedPageBreak/>
        <w:t xml:space="preserve">2) получать от Администрации, её должностных лиц информацию, которая относится к </w:t>
      </w:r>
      <w:r w:rsidRPr="00583DAF">
        <w:rPr>
          <w:rFonts w:ascii="Times New Roman" w:hAnsi="Times New Roman"/>
          <w:sz w:val="24"/>
          <w:szCs w:val="24"/>
        </w:rPr>
        <w:t xml:space="preserve">предмету   проверки   и   предоставление   которой   предусмотрено   действующим законодательством и настоящим Административным регламентом; </w:t>
      </w:r>
    </w:p>
    <w:p w:rsidR="006669CE" w:rsidRPr="00583DAF" w:rsidRDefault="006669CE" w:rsidP="00583DAF">
      <w:pPr>
        <w:pStyle w:val="a4"/>
        <w:spacing w:line="276" w:lineRule="auto"/>
        <w:ind w:left="426"/>
        <w:jc w:val="both"/>
        <w:rPr>
          <w:rFonts w:ascii="Times New Roman" w:hAnsi="Times New Roman"/>
          <w:sz w:val="24"/>
          <w:szCs w:val="24"/>
        </w:rPr>
      </w:pPr>
      <w:r>
        <w:rPr>
          <w:rFonts w:ascii="Times New Roman" w:hAnsi="Times New Roman"/>
          <w:sz w:val="24"/>
          <w:szCs w:val="24"/>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представлять доку</w:t>
      </w:r>
      <w:r w:rsidR="009A165E">
        <w:rPr>
          <w:rFonts w:ascii="Times New Roman" w:hAnsi="Times New Roman"/>
          <w:sz w:val="24"/>
          <w:szCs w:val="24"/>
        </w:rPr>
        <w:t>менты и (или) информацию, запра</w:t>
      </w:r>
      <w:r>
        <w:rPr>
          <w:rFonts w:ascii="Times New Roman" w:hAnsi="Times New Roman"/>
          <w:sz w:val="24"/>
          <w:szCs w:val="24"/>
        </w:rPr>
        <w:t xml:space="preserve">шиваемые в рамках межведомственного информационного взаимодействия, в орган муниципального контроля по собственной инициативе. </w:t>
      </w:r>
    </w:p>
    <w:p w:rsidR="0027580E" w:rsidRPr="00A22401" w:rsidRDefault="00756FCA" w:rsidP="00363330">
      <w:pPr>
        <w:pStyle w:val="a4"/>
        <w:spacing w:line="276" w:lineRule="auto"/>
        <w:ind w:left="360"/>
        <w:jc w:val="both"/>
        <w:rPr>
          <w:rFonts w:ascii="Times New Roman" w:hAnsi="Times New Roman"/>
          <w:sz w:val="24"/>
          <w:szCs w:val="24"/>
        </w:rPr>
      </w:pPr>
      <w:r>
        <w:rPr>
          <w:rFonts w:ascii="Times New Roman" w:hAnsi="Times New Roman"/>
          <w:sz w:val="24"/>
          <w:szCs w:val="24"/>
        </w:rPr>
        <w:t>4</w:t>
      </w:r>
      <w:r w:rsidR="00363330">
        <w:rPr>
          <w:rFonts w:ascii="Times New Roman" w:hAnsi="Times New Roman"/>
          <w:sz w:val="24"/>
          <w:szCs w:val="24"/>
        </w:rPr>
        <w:t>)</w:t>
      </w:r>
      <w:r w:rsidR="0027580E" w:rsidRPr="00A22401">
        <w:rPr>
          <w:rFonts w:ascii="Times New Roman" w:hAnsi="Times New Roman"/>
          <w:sz w:val="24"/>
          <w:szCs w:val="24"/>
        </w:rPr>
        <w:t xml:space="preserve"> знакомиться   с   результатами   проверки   и   указывать   в   акте   проверки   о</w:t>
      </w:r>
      <w:r w:rsidR="00C7518B" w:rsidRPr="00A22401">
        <w:rPr>
          <w:rFonts w:ascii="Times New Roman" w:hAnsi="Times New Roman"/>
          <w:sz w:val="24"/>
          <w:szCs w:val="24"/>
        </w:rPr>
        <w:t xml:space="preserve"> </w:t>
      </w:r>
      <w:r w:rsidR="00583DAF">
        <w:rPr>
          <w:rFonts w:ascii="Times New Roman" w:hAnsi="Times New Roman"/>
          <w:sz w:val="24"/>
          <w:szCs w:val="24"/>
        </w:rPr>
        <w:t>своё</w:t>
      </w:r>
      <w:r w:rsidR="0027580E" w:rsidRPr="00A22401">
        <w:rPr>
          <w:rFonts w:ascii="Times New Roman" w:hAnsi="Times New Roman"/>
          <w:sz w:val="24"/>
          <w:szCs w:val="24"/>
        </w:rPr>
        <w:t xml:space="preserve">м   ознакомлении   с   результатами   проверки,   согласии   или   несогласии   сними, а также с отдельными действиями должностных лиц Администрации; </w:t>
      </w:r>
    </w:p>
    <w:p w:rsidR="0027580E" w:rsidRDefault="00756FCA" w:rsidP="00363330">
      <w:pPr>
        <w:pStyle w:val="a4"/>
        <w:spacing w:line="276" w:lineRule="auto"/>
        <w:ind w:left="360"/>
        <w:jc w:val="both"/>
        <w:rPr>
          <w:rFonts w:ascii="Times New Roman" w:hAnsi="Times New Roman"/>
          <w:sz w:val="24"/>
          <w:szCs w:val="24"/>
        </w:rPr>
      </w:pPr>
      <w:r>
        <w:rPr>
          <w:rFonts w:ascii="Times New Roman" w:hAnsi="Times New Roman"/>
          <w:sz w:val="24"/>
          <w:szCs w:val="24"/>
        </w:rPr>
        <w:t>5</w:t>
      </w:r>
      <w:r w:rsidR="00363330">
        <w:rPr>
          <w:rFonts w:ascii="Times New Roman" w:hAnsi="Times New Roman"/>
          <w:sz w:val="24"/>
          <w:szCs w:val="24"/>
        </w:rPr>
        <w:t xml:space="preserve">) </w:t>
      </w:r>
      <w:r w:rsidR="0027580E" w:rsidRPr="00A22401">
        <w:rPr>
          <w:rFonts w:ascii="Times New Roman" w:hAnsi="Times New Roman"/>
          <w:sz w:val="24"/>
          <w:szCs w:val="24"/>
        </w:rPr>
        <w:t xml:space="preserve">обжаловать  действия (бездействие) должностных лиц Администрации, повлекшие за собой нарушение прав юридического лица при проведении проверки, в административном и (или) судебном порядке в соответствии с действующим законодательством. </w:t>
      </w:r>
    </w:p>
    <w:p w:rsidR="00172DFD" w:rsidRPr="00172DFD" w:rsidRDefault="00756FCA" w:rsidP="00363330">
      <w:pPr>
        <w:pStyle w:val="a4"/>
        <w:spacing w:line="276" w:lineRule="auto"/>
        <w:ind w:left="426"/>
        <w:jc w:val="both"/>
        <w:rPr>
          <w:rFonts w:ascii="Times New Roman" w:hAnsi="Times New Roman"/>
          <w:sz w:val="24"/>
          <w:szCs w:val="24"/>
        </w:rPr>
      </w:pPr>
      <w:r>
        <w:rPr>
          <w:rFonts w:ascii="Times New Roman" w:hAnsi="Times New Roman"/>
          <w:color w:val="2D2D2D"/>
          <w:spacing w:val="2"/>
          <w:sz w:val="24"/>
          <w:szCs w:val="24"/>
          <w:shd w:val="clear" w:color="auto" w:fill="FFFFFF"/>
        </w:rPr>
        <w:t>6</w:t>
      </w:r>
      <w:r w:rsidR="00363330">
        <w:rPr>
          <w:rFonts w:ascii="Times New Roman" w:hAnsi="Times New Roman"/>
          <w:color w:val="2D2D2D"/>
          <w:spacing w:val="2"/>
          <w:sz w:val="24"/>
          <w:szCs w:val="24"/>
          <w:shd w:val="clear" w:color="auto" w:fill="FFFFFF"/>
        </w:rPr>
        <w:t xml:space="preserve">) </w:t>
      </w:r>
      <w:r w:rsidR="00172DFD" w:rsidRPr="00172DFD">
        <w:rPr>
          <w:rFonts w:ascii="Times New Roman" w:hAnsi="Times New Roman"/>
          <w:color w:val="2D2D2D"/>
          <w:spacing w:val="2"/>
          <w:sz w:val="24"/>
          <w:szCs w:val="24"/>
          <w:shd w:val="clear" w:color="auto" w:fill="FFFFFF"/>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27580E" w:rsidRPr="00A22401" w:rsidRDefault="006E472E"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8</w:t>
      </w:r>
      <w:r w:rsidR="0027580E" w:rsidRPr="00A22401">
        <w:rPr>
          <w:rFonts w:ascii="Times New Roman" w:hAnsi="Times New Roman"/>
          <w:sz w:val="24"/>
          <w:szCs w:val="24"/>
        </w:rPr>
        <w:t xml:space="preserve">.2. При проведении </w:t>
      </w:r>
      <w:r w:rsidR="00BF5A1B">
        <w:rPr>
          <w:rFonts w:ascii="Times New Roman" w:hAnsi="Times New Roman"/>
          <w:sz w:val="24"/>
          <w:szCs w:val="24"/>
        </w:rPr>
        <w:t xml:space="preserve"> проверок </w:t>
      </w:r>
      <w:r w:rsidR="0027580E" w:rsidRPr="00A22401">
        <w:rPr>
          <w:rFonts w:ascii="Times New Roman" w:hAnsi="Times New Roman"/>
          <w:sz w:val="24"/>
          <w:szCs w:val="24"/>
        </w:rPr>
        <w:t xml:space="preserve">юридические лица обязаны обеспечить присутствие руководителей,   иных   должностных   лиц   или   уполномоченных   представителей юридических   лиц,   ответственных   за   организацию   и  </w:t>
      </w:r>
      <w:r w:rsidR="00456C4F">
        <w:rPr>
          <w:rFonts w:ascii="Times New Roman" w:hAnsi="Times New Roman"/>
          <w:sz w:val="24"/>
          <w:szCs w:val="24"/>
        </w:rPr>
        <w:t xml:space="preserve"> проведение   мероприятий   по </w:t>
      </w:r>
      <w:r w:rsidR="0027580E" w:rsidRPr="00A22401">
        <w:rPr>
          <w:rFonts w:ascii="Times New Roman" w:hAnsi="Times New Roman"/>
          <w:sz w:val="24"/>
          <w:szCs w:val="24"/>
        </w:rPr>
        <w:t xml:space="preserve">соблюдению  законодательства в области розничной продажи алкогольной продукции и </w:t>
      </w:r>
    </w:p>
    <w:p w:rsidR="0027580E" w:rsidRPr="00A22401" w:rsidRDefault="0027580E" w:rsidP="00456C4F">
      <w:pPr>
        <w:pStyle w:val="a4"/>
        <w:spacing w:line="276" w:lineRule="auto"/>
        <w:jc w:val="both"/>
        <w:rPr>
          <w:rFonts w:ascii="Times New Roman" w:hAnsi="Times New Roman"/>
          <w:sz w:val="24"/>
          <w:szCs w:val="24"/>
        </w:rPr>
      </w:pPr>
      <w:r w:rsidRPr="00A22401">
        <w:rPr>
          <w:rFonts w:ascii="Times New Roman" w:hAnsi="Times New Roman"/>
          <w:sz w:val="24"/>
          <w:szCs w:val="24"/>
        </w:rPr>
        <w:t>треб</w:t>
      </w:r>
      <w:r w:rsidR="00113BE3">
        <w:rPr>
          <w:rFonts w:ascii="Times New Roman" w:hAnsi="Times New Roman"/>
          <w:sz w:val="24"/>
          <w:szCs w:val="24"/>
        </w:rPr>
        <w:t>ований,   предъявляемых   к   её</w:t>
      </w:r>
      <w:r w:rsidRPr="00A22401">
        <w:rPr>
          <w:rFonts w:ascii="Times New Roman" w:hAnsi="Times New Roman"/>
          <w:sz w:val="24"/>
          <w:szCs w:val="24"/>
        </w:rPr>
        <w:t xml:space="preserve">   качеству,   а   также   требований,   установленных муниципальными правовыми актами; </w:t>
      </w:r>
    </w:p>
    <w:p w:rsidR="0027580E" w:rsidRPr="00A22401" w:rsidRDefault="006E472E" w:rsidP="00413E2B">
      <w:pPr>
        <w:pStyle w:val="a4"/>
        <w:spacing w:line="276" w:lineRule="auto"/>
        <w:ind w:firstLine="426"/>
        <w:jc w:val="both"/>
        <w:rPr>
          <w:rFonts w:ascii="Times New Roman" w:hAnsi="Times New Roman"/>
          <w:sz w:val="24"/>
          <w:szCs w:val="24"/>
        </w:rPr>
      </w:pPr>
      <w:r>
        <w:rPr>
          <w:rFonts w:ascii="Times New Roman" w:hAnsi="Times New Roman"/>
          <w:sz w:val="24"/>
          <w:szCs w:val="24"/>
        </w:rPr>
        <w:t>8</w:t>
      </w:r>
      <w:r w:rsidR="0027580E" w:rsidRPr="00A22401">
        <w:rPr>
          <w:rFonts w:ascii="Times New Roman" w:hAnsi="Times New Roman"/>
          <w:sz w:val="24"/>
          <w:szCs w:val="24"/>
        </w:rPr>
        <w:t xml:space="preserve">.3. Юридические лица, их руководители, иные должностные лица или уполномоченные представители  юридических  лиц,   допустившие  нарушения   законодательства  о  защите прав   юридических   лиц   и   индивидуальных   предпринимателей   при   осуществлении муниципального   контроля,   необоснованно   препятствующие   проведению   проверок, уклоняющиеся от проведения проверок и (или) не исполняющие в установленный срок предписания Администрации об устранении выявленных нарушений законодательства в области   розничной   продажи   алкогольной   продукции,   несут   ответственность   в соответствии с законодательством Российской Федерации. </w:t>
      </w:r>
    </w:p>
    <w:p w:rsidR="0027580E" w:rsidRPr="00A22401" w:rsidRDefault="006E472E"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8</w:t>
      </w:r>
      <w:r w:rsidR="003001C0">
        <w:rPr>
          <w:rFonts w:ascii="Times New Roman" w:hAnsi="Times New Roman"/>
          <w:sz w:val="24"/>
          <w:szCs w:val="24"/>
        </w:rPr>
        <w:t>.4. Вред,   причинё</w:t>
      </w:r>
      <w:r w:rsidR="0027580E" w:rsidRPr="00A22401">
        <w:rPr>
          <w:rFonts w:ascii="Times New Roman" w:hAnsi="Times New Roman"/>
          <w:sz w:val="24"/>
          <w:szCs w:val="24"/>
        </w:rPr>
        <w:t xml:space="preserve">нный   юридическим   лицам   вследствие   действий   (бездействия) должностных   лиц   Администрации,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местного   бюджета   в соответствии с гражданским законодательством. </w:t>
      </w:r>
    </w:p>
    <w:p w:rsidR="0027580E" w:rsidRPr="00A22401" w:rsidRDefault="006E472E" w:rsidP="00113BE3">
      <w:pPr>
        <w:pStyle w:val="a4"/>
        <w:spacing w:line="276" w:lineRule="auto"/>
        <w:ind w:firstLine="426"/>
        <w:jc w:val="both"/>
        <w:rPr>
          <w:rFonts w:ascii="Times New Roman" w:hAnsi="Times New Roman"/>
          <w:sz w:val="24"/>
          <w:szCs w:val="24"/>
        </w:rPr>
      </w:pPr>
      <w:r>
        <w:rPr>
          <w:rFonts w:ascii="Times New Roman" w:hAnsi="Times New Roman"/>
          <w:sz w:val="24"/>
          <w:szCs w:val="24"/>
        </w:rPr>
        <w:t>8</w:t>
      </w:r>
      <w:r w:rsidR="0027580E" w:rsidRPr="00A22401">
        <w:rPr>
          <w:rFonts w:ascii="Times New Roman" w:hAnsi="Times New Roman"/>
          <w:sz w:val="24"/>
          <w:szCs w:val="24"/>
        </w:rPr>
        <w:t>.5. При оп</w:t>
      </w:r>
      <w:r w:rsidR="00113BE3">
        <w:rPr>
          <w:rFonts w:ascii="Times New Roman" w:hAnsi="Times New Roman"/>
          <w:sz w:val="24"/>
          <w:szCs w:val="24"/>
        </w:rPr>
        <w:t>ределении размера вреда, причинё</w:t>
      </w:r>
      <w:r w:rsidR="0027580E" w:rsidRPr="00A22401">
        <w:rPr>
          <w:rFonts w:ascii="Times New Roman" w:hAnsi="Times New Roman"/>
          <w:sz w:val="24"/>
          <w:szCs w:val="24"/>
        </w:rPr>
        <w:t xml:space="preserve">нного юридическому лицу неправомерными действиями   (бездействием)   Администрации,   их   должностными   лицами,   также учитываются расходы юридических лиц, относимые на себестоимость продукции (работ, услуг) или на финансовые результаты их деятельности, и затраты, </w:t>
      </w:r>
      <w:r w:rsidR="0027580E" w:rsidRPr="00A22401">
        <w:rPr>
          <w:rFonts w:ascii="Times New Roman" w:hAnsi="Times New Roman"/>
          <w:sz w:val="24"/>
          <w:szCs w:val="24"/>
        </w:rPr>
        <w:lastRenderedPageBreak/>
        <w:t xml:space="preserve">которые юридические лица  права и  (или)  законные  интересы  которых  нарушены,  осуществили  или должны осуществить для получения юридической или иной профессиональной помощи. </w:t>
      </w:r>
    </w:p>
    <w:p w:rsidR="0027580E" w:rsidRPr="00A22401" w:rsidRDefault="006E472E"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8</w:t>
      </w:r>
      <w:r w:rsidR="00113BE3">
        <w:rPr>
          <w:rFonts w:ascii="Times New Roman" w:hAnsi="Times New Roman"/>
          <w:sz w:val="24"/>
          <w:szCs w:val="24"/>
        </w:rPr>
        <w:t>.6. Вред, причинё</w:t>
      </w:r>
      <w:r w:rsidR="0027580E" w:rsidRPr="00A22401">
        <w:rPr>
          <w:rFonts w:ascii="Times New Roman" w:hAnsi="Times New Roman"/>
          <w:sz w:val="24"/>
          <w:szCs w:val="24"/>
        </w:rPr>
        <w:t xml:space="preserve">нный юридическим лицам правомерными действиями должностных    лиц     Администрации,    возмещению   не   подлежит,   за   исключением   случаев, предусмотренных федеральными законами. </w:t>
      </w:r>
    </w:p>
    <w:p w:rsidR="0027580E" w:rsidRPr="00A22401" w:rsidRDefault="006E472E"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8</w:t>
      </w:r>
      <w:r w:rsidR="0027580E" w:rsidRPr="00A22401">
        <w:rPr>
          <w:rFonts w:ascii="Times New Roman" w:hAnsi="Times New Roman"/>
          <w:sz w:val="24"/>
          <w:szCs w:val="24"/>
        </w:rPr>
        <w:t xml:space="preserve">.7.   Защита   прав   юридических   лиц   при   осуществлении   муниципального   контроля осуществляется   в   административном   и   (или)   судебном   порядке   в   соответствии   с законодательством Российской Федерации. </w:t>
      </w:r>
    </w:p>
    <w:p w:rsidR="00C7518B" w:rsidRPr="00A22401" w:rsidRDefault="006E472E"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8</w:t>
      </w:r>
      <w:r w:rsidR="0027580E" w:rsidRPr="00A22401">
        <w:rPr>
          <w:rFonts w:ascii="Times New Roman" w:hAnsi="Times New Roman"/>
          <w:sz w:val="24"/>
          <w:szCs w:val="24"/>
        </w:rPr>
        <w:t>.8.   Заявление   об   обжаловании   действий   (бездействия)   Администрации   либо   его должностных лиц подлежит рассмотрению в порядке, установленном законодательством Российской Федерации.</w:t>
      </w:r>
    </w:p>
    <w:p w:rsidR="0027580E" w:rsidRPr="00A22401" w:rsidRDefault="006E472E"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8</w:t>
      </w:r>
      <w:r w:rsidR="0027580E" w:rsidRPr="00A22401">
        <w:rPr>
          <w:rFonts w:ascii="Times New Roman" w:hAnsi="Times New Roman"/>
          <w:sz w:val="24"/>
          <w:szCs w:val="24"/>
        </w:rPr>
        <w:t xml:space="preserve">.9. Муниципальные правовые акты Администрации, нарушающие права и (или) законные интересы   юридических   лиц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 </w:t>
      </w:r>
    </w:p>
    <w:p w:rsidR="0027580E" w:rsidRDefault="006E472E" w:rsidP="00484415">
      <w:pPr>
        <w:pStyle w:val="a4"/>
        <w:spacing w:line="276" w:lineRule="auto"/>
        <w:ind w:firstLine="426"/>
        <w:jc w:val="both"/>
        <w:rPr>
          <w:rFonts w:ascii="Times New Roman" w:hAnsi="Times New Roman"/>
          <w:sz w:val="24"/>
          <w:szCs w:val="24"/>
        </w:rPr>
      </w:pPr>
      <w:r>
        <w:rPr>
          <w:rFonts w:ascii="Times New Roman" w:hAnsi="Times New Roman"/>
          <w:sz w:val="24"/>
          <w:szCs w:val="24"/>
        </w:rPr>
        <w:t>8</w:t>
      </w:r>
      <w:r w:rsidR="0027580E" w:rsidRPr="00A22401">
        <w:rPr>
          <w:rFonts w:ascii="Times New Roman" w:hAnsi="Times New Roman"/>
          <w:sz w:val="24"/>
          <w:szCs w:val="24"/>
        </w:rPr>
        <w:t>.10. Юридические лица независимо от организационно-правовой формы в соответствии с уставными документами имеют право осуществлять защиту своих прав и (или) законных интересов в порядке, установленном законодательством Российской Федераци</w:t>
      </w:r>
      <w:r w:rsidR="001B3DDF" w:rsidRPr="00A22401">
        <w:rPr>
          <w:rFonts w:ascii="Times New Roman" w:hAnsi="Times New Roman"/>
          <w:sz w:val="24"/>
          <w:szCs w:val="24"/>
        </w:rPr>
        <w:t>и</w:t>
      </w:r>
      <w:r w:rsidR="00BC6B2C">
        <w:rPr>
          <w:rFonts w:ascii="Times New Roman" w:hAnsi="Times New Roman"/>
          <w:sz w:val="24"/>
          <w:szCs w:val="24"/>
        </w:rPr>
        <w:t>.</w:t>
      </w:r>
    </w:p>
    <w:p w:rsidR="00E935AA" w:rsidRDefault="00E935AA" w:rsidP="00484415">
      <w:pPr>
        <w:pStyle w:val="a4"/>
        <w:spacing w:line="276" w:lineRule="auto"/>
        <w:ind w:firstLine="426"/>
        <w:jc w:val="both"/>
        <w:rPr>
          <w:rFonts w:ascii="Times New Roman" w:hAnsi="Times New Roman"/>
          <w:sz w:val="24"/>
          <w:szCs w:val="24"/>
        </w:rPr>
      </w:pPr>
    </w:p>
    <w:p w:rsidR="00DB3A68" w:rsidRPr="006E2E2C" w:rsidRDefault="006E2E2C" w:rsidP="006E2E2C">
      <w:pPr>
        <w:rPr>
          <w:rFonts w:ascii="Times New Roman" w:hAnsi="Times New Roman"/>
          <w:b/>
          <w:bCs/>
          <w:sz w:val="24"/>
          <w:szCs w:val="24"/>
        </w:rPr>
      </w:pPr>
      <w:r w:rsidRPr="006E2E2C">
        <w:rPr>
          <w:rFonts w:ascii="Times New Roman" w:hAnsi="Times New Roman"/>
          <w:b/>
          <w:bCs/>
          <w:sz w:val="24"/>
          <w:szCs w:val="24"/>
        </w:rPr>
        <w:t xml:space="preserve">       </w:t>
      </w:r>
      <w:r w:rsidR="005D255E">
        <w:rPr>
          <w:rFonts w:ascii="Times New Roman" w:hAnsi="Times New Roman"/>
          <w:b/>
          <w:bCs/>
          <w:sz w:val="24"/>
          <w:szCs w:val="24"/>
        </w:rPr>
        <w:t xml:space="preserve">   </w:t>
      </w:r>
      <w:r w:rsidR="006E472E">
        <w:rPr>
          <w:rFonts w:ascii="Times New Roman" w:hAnsi="Times New Roman"/>
          <w:b/>
          <w:bCs/>
          <w:sz w:val="24"/>
          <w:szCs w:val="24"/>
        </w:rPr>
        <w:t xml:space="preserve"> 9</w:t>
      </w:r>
      <w:r w:rsidR="00DB3A68" w:rsidRPr="006E2E2C">
        <w:rPr>
          <w:rFonts w:ascii="Times New Roman" w:hAnsi="Times New Roman"/>
          <w:b/>
          <w:bCs/>
          <w:sz w:val="24"/>
          <w:szCs w:val="24"/>
        </w:rPr>
        <w:t>. Порядок и формы контроля за исполнением муниципальной функции</w:t>
      </w:r>
      <w:r w:rsidRPr="006E2E2C">
        <w:rPr>
          <w:rFonts w:ascii="Times New Roman" w:hAnsi="Times New Roman"/>
          <w:sz w:val="24"/>
          <w:szCs w:val="24"/>
        </w:rPr>
        <w:br/>
      </w:r>
      <w:r w:rsidR="005D255E">
        <w:rPr>
          <w:rFonts w:ascii="Times New Roman" w:hAnsi="Times New Roman"/>
          <w:sz w:val="24"/>
          <w:szCs w:val="24"/>
        </w:rPr>
        <w:t xml:space="preserve">     </w:t>
      </w:r>
      <w:r w:rsidR="007000D8">
        <w:rPr>
          <w:rFonts w:ascii="Times New Roman" w:hAnsi="Times New Roman"/>
          <w:sz w:val="24"/>
          <w:szCs w:val="24"/>
        </w:rPr>
        <w:t>9</w:t>
      </w:r>
      <w:r w:rsidR="00DB3A68" w:rsidRPr="006E2E2C">
        <w:rPr>
          <w:rFonts w:ascii="Times New Roman" w:hAnsi="Times New Roman"/>
          <w:sz w:val="24"/>
          <w:szCs w:val="24"/>
        </w:rPr>
        <w:t xml:space="preserve">.1. Текущий контроль за соблюдением и исполнением должностными лицами органа муниципального контроля положений Регламента и за принятием ими решений осуществляется руководителем </w:t>
      </w:r>
      <w:r>
        <w:rPr>
          <w:rFonts w:ascii="Times New Roman" w:hAnsi="Times New Roman"/>
          <w:sz w:val="24"/>
          <w:szCs w:val="24"/>
        </w:rPr>
        <w:t>органа муниципального контроля.</w:t>
      </w:r>
      <w:r w:rsidR="00DB3A68" w:rsidRPr="006E2E2C">
        <w:rPr>
          <w:rFonts w:ascii="Times New Roman" w:hAnsi="Times New Roman"/>
          <w:sz w:val="24"/>
          <w:szCs w:val="24"/>
        </w:rPr>
        <w:br/>
      </w:r>
      <w:r w:rsidR="007000D8">
        <w:rPr>
          <w:rFonts w:ascii="Times New Roman" w:hAnsi="Times New Roman"/>
          <w:sz w:val="24"/>
          <w:szCs w:val="24"/>
        </w:rPr>
        <w:t xml:space="preserve">     9</w:t>
      </w:r>
      <w:r w:rsidR="00DB3A68" w:rsidRPr="006E2E2C">
        <w:rPr>
          <w:rFonts w:ascii="Times New Roman" w:hAnsi="Times New Roman"/>
          <w:sz w:val="24"/>
          <w:szCs w:val="24"/>
        </w:rPr>
        <w:t>.2 Теку</w:t>
      </w:r>
      <w:r w:rsidR="005D255E">
        <w:rPr>
          <w:rFonts w:ascii="Times New Roman" w:hAnsi="Times New Roman"/>
          <w:sz w:val="24"/>
          <w:szCs w:val="24"/>
        </w:rPr>
        <w:t>щий контроль осуществляется путё</w:t>
      </w:r>
      <w:r w:rsidR="00DB3A68" w:rsidRPr="006E2E2C">
        <w:rPr>
          <w:rFonts w:ascii="Times New Roman" w:hAnsi="Times New Roman"/>
          <w:sz w:val="24"/>
          <w:szCs w:val="24"/>
        </w:rPr>
        <w:t>м проведения плановых и внеплановых проверок соблюдения и исполнения должностными лицами органа муниципального контроля положени</w:t>
      </w:r>
      <w:r>
        <w:rPr>
          <w:rFonts w:ascii="Times New Roman" w:hAnsi="Times New Roman"/>
          <w:sz w:val="24"/>
          <w:szCs w:val="24"/>
        </w:rPr>
        <w:t>й Регламента.</w:t>
      </w:r>
      <w:r w:rsidR="00DB3A68" w:rsidRPr="006E2E2C">
        <w:rPr>
          <w:rFonts w:ascii="Times New Roman" w:hAnsi="Times New Roman"/>
          <w:sz w:val="24"/>
          <w:szCs w:val="24"/>
        </w:rPr>
        <w:br/>
      </w:r>
      <w:r w:rsidR="007000D8">
        <w:rPr>
          <w:rFonts w:ascii="Times New Roman" w:hAnsi="Times New Roman"/>
          <w:sz w:val="24"/>
          <w:szCs w:val="24"/>
        </w:rPr>
        <w:t xml:space="preserve">     9</w:t>
      </w:r>
      <w:r w:rsidR="00DB3A68" w:rsidRPr="006E2E2C">
        <w:rPr>
          <w:rFonts w:ascii="Times New Roman" w:hAnsi="Times New Roman"/>
          <w:sz w:val="24"/>
          <w:szCs w:val="24"/>
        </w:rPr>
        <w:t>.3. Проведение плановых проверок осуществ</w:t>
      </w:r>
      <w:r w:rsidR="005D255E">
        <w:rPr>
          <w:rFonts w:ascii="Times New Roman" w:hAnsi="Times New Roman"/>
          <w:sz w:val="24"/>
          <w:szCs w:val="24"/>
        </w:rPr>
        <w:t>ляется в соответствии с утверждё</w:t>
      </w:r>
      <w:r w:rsidR="00DB3A68" w:rsidRPr="006E2E2C">
        <w:rPr>
          <w:rFonts w:ascii="Times New Roman" w:hAnsi="Times New Roman"/>
          <w:sz w:val="24"/>
          <w:szCs w:val="24"/>
        </w:rPr>
        <w:t>нным планом работы органа муниципального контроля</w:t>
      </w:r>
      <w:r>
        <w:rPr>
          <w:rFonts w:ascii="Times New Roman" w:hAnsi="Times New Roman"/>
          <w:sz w:val="24"/>
          <w:szCs w:val="24"/>
        </w:rPr>
        <w:t>, но не реже одного раза в год.</w:t>
      </w:r>
      <w:r w:rsidR="00DB3A68" w:rsidRPr="006E2E2C">
        <w:rPr>
          <w:rFonts w:ascii="Times New Roman" w:hAnsi="Times New Roman"/>
          <w:sz w:val="24"/>
          <w:szCs w:val="24"/>
        </w:rPr>
        <w:br/>
        <w:t xml:space="preserve">Внеплановые проверки проводятся по обращениям индивидуальных предпринимателей, юридических лиц, физических лиц, информации, полученной от органов государственной власти, органов местного самоуправления, средств массовой информации, о нарушении прав и законных интересов граждан, индивидуальных предпринимателей, юридических лиц, физических лиц в ходе исполнения муниципальной функции, а также на основании документов и сведений, указывающих на </w:t>
      </w:r>
      <w:r>
        <w:rPr>
          <w:rFonts w:ascii="Times New Roman" w:hAnsi="Times New Roman"/>
          <w:sz w:val="24"/>
          <w:szCs w:val="24"/>
        </w:rPr>
        <w:t>нарушение положений Регламента.</w:t>
      </w:r>
      <w:r w:rsidR="00DB3A68" w:rsidRPr="006E2E2C">
        <w:rPr>
          <w:rFonts w:ascii="Times New Roman" w:hAnsi="Times New Roman"/>
          <w:sz w:val="24"/>
          <w:szCs w:val="24"/>
        </w:rPr>
        <w:br/>
      </w:r>
      <w:r w:rsidR="005D255E">
        <w:rPr>
          <w:rFonts w:ascii="Times New Roman" w:hAnsi="Times New Roman"/>
          <w:sz w:val="24"/>
          <w:szCs w:val="24"/>
        </w:rPr>
        <w:t xml:space="preserve">     </w:t>
      </w:r>
      <w:r w:rsidR="00DB3A68" w:rsidRPr="006E2E2C">
        <w:rPr>
          <w:rFonts w:ascii="Times New Roman" w:hAnsi="Times New Roman"/>
          <w:sz w:val="24"/>
          <w:szCs w:val="24"/>
        </w:rPr>
        <w:t>Персональная ответственность устанавливается в должностных инструкциях должностных лиц органа муниципального контроля в соответствии с требованиями законод</w:t>
      </w:r>
      <w:r>
        <w:rPr>
          <w:rFonts w:ascii="Times New Roman" w:hAnsi="Times New Roman"/>
          <w:sz w:val="24"/>
          <w:szCs w:val="24"/>
        </w:rPr>
        <w:t>ательства Российской Федерации.</w:t>
      </w:r>
      <w:r w:rsidR="00DB3A68" w:rsidRPr="006E2E2C">
        <w:rPr>
          <w:rFonts w:ascii="Times New Roman" w:hAnsi="Times New Roman"/>
          <w:sz w:val="24"/>
          <w:szCs w:val="24"/>
        </w:rPr>
        <w:br/>
      </w:r>
      <w:r w:rsidR="007000D8">
        <w:rPr>
          <w:rFonts w:ascii="Times New Roman" w:hAnsi="Times New Roman"/>
          <w:sz w:val="24"/>
          <w:szCs w:val="24"/>
        </w:rPr>
        <w:t xml:space="preserve">     9</w:t>
      </w:r>
      <w:r w:rsidR="005D255E">
        <w:rPr>
          <w:rFonts w:ascii="Times New Roman" w:hAnsi="Times New Roman"/>
          <w:sz w:val="24"/>
          <w:szCs w:val="24"/>
        </w:rPr>
        <w:t>.4. По результатам проведё</w:t>
      </w:r>
      <w:r w:rsidR="00DB3A68" w:rsidRPr="006E2E2C">
        <w:rPr>
          <w:rFonts w:ascii="Times New Roman" w:hAnsi="Times New Roman"/>
          <w:sz w:val="24"/>
          <w:szCs w:val="24"/>
        </w:rPr>
        <w:t>нных проверок в случае выявления нарушения порядка исполнения муниципальной функции виновные лица привлекаются к ответственности в соответствии с законодательством Российской Федерации, принимаютс</w:t>
      </w:r>
      <w:r>
        <w:rPr>
          <w:rFonts w:ascii="Times New Roman" w:hAnsi="Times New Roman"/>
          <w:sz w:val="24"/>
          <w:szCs w:val="24"/>
        </w:rPr>
        <w:t>я меры по устранению нарушений.</w:t>
      </w:r>
      <w:r w:rsidR="00DB3A68" w:rsidRPr="006E2E2C">
        <w:rPr>
          <w:rFonts w:ascii="Times New Roman" w:hAnsi="Times New Roman"/>
          <w:sz w:val="24"/>
          <w:szCs w:val="24"/>
        </w:rPr>
        <w:br/>
      </w:r>
      <w:r w:rsidR="007000D8">
        <w:rPr>
          <w:rFonts w:ascii="Times New Roman" w:hAnsi="Times New Roman"/>
          <w:sz w:val="24"/>
          <w:szCs w:val="24"/>
        </w:rPr>
        <w:t xml:space="preserve">     9</w:t>
      </w:r>
      <w:r w:rsidR="00DB3A68" w:rsidRPr="006E2E2C">
        <w:rPr>
          <w:rFonts w:ascii="Times New Roman" w:hAnsi="Times New Roman"/>
          <w:sz w:val="24"/>
          <w:szCs w:val="24"/>
        </w:rPr>
        <w:t xml:space="preserve">.5. Граждане, общественные организации и объединения имеют право направлять предложения о порядке исполнения муниципальной функции, в том числе и по вопросам, </w:t>
      </w:r>
      <w:r w:rsidR="00DB3A68" w:rsidRPr="006E2E2C">
        <w:rPr>
          <w:rFonts w:ascii="Times New Roman" w:hAnsi="Times New Roman"/>
          <w:sz w:val="24"/>
          <w:szCs w:val="24"/>
        </w:rPr>
        <w:lastRenderedPageBreak/>
        <w:t>касающимся нарушения положений Регламента, упрощения административных процедур, доступности исполняемой муниципальной функции.</w:t>
      </w:r>
    </w:p>
    <w:p w:rsidR="00036E46" w:rsidRDefault="007000D8" w:rsidP="00036E46">
      <w:pPr>
        <w:spacing w:before="100" w:beforeAutospacing="1" w:after="100" w:afterAutospacing="1" w:line="240" w:lineRule="auto"/>
        <w:jc w:val="center"/>
        <w:outlineLvl w:val="1"/>
        <w:rPr>
          <w:rFonts w:ascii="Times New Roman" w:hAnsi="Times New Roman"/>
          <w:b/>
          <w:bCs/>
          <w:sz w:val="24"/>
          <w:szCs w:val="24"/>
        </w:rPr>
      </w:pPr>
      <w:r>
        <w:rPr>
          <w:rFonts w:ascii="Times New Roman" w:hAnsi="Times New Roman"/>
          <w:b/>
          <w:bCs/>
          <w:sz w:val="24"/>
          <w:szCs w:val="24"/>
        </w:rPr>
        <w:t>10</w:t>
      </w:r>
      <w:r w:rsidR="00DB3A68" w:rsidRPr="00DB3A68">
        <w:rPr>
          <w:rFonts w:ascii="Times New Roman" w:hAnsi="Times New Roman"/>
          <w:b/>
          <w:bCs/>
          <w:sz w:val="24"/>
          <w:szCs w:val="24"/>
        </w:rPr>
        <w:t xml:space="preserve">. Досудебный (внесудебный) порядок обжалования решений и действий </w:t>
      </w:r>
      <w:r w:rsidR="00ED5157">
        <w:rPr>
          <w:rFonts w:ascii="Times New Roman" w:hAnsi="Times New Roman"/>
          <w:b/>
          <w:bCs/>
          <w:sz w:val="24"/>
          <w:szCs w:val="24"/>
        </w:rPr>
        <w:t xml:space="preserve">   </w:t>
      </w:r>
      <w:r w:rsidR="00DB3A68" w:rsidRPr="00DB3A68">
        <w:rPr>
          <w:rFonts w:ascii="Times New Roman" w:hAnsi="Times New Roman"/>
          <w:b/>
          <w:bCs/>
          <w:sz w:val="24"/>
          <w:szCs w:val="24"/>
        </w:rPr>
        <w:t>(бездействия) органа, исполняющего муниципальную функцию, а также его должностных лиц муниципальных служащих</w:t>
      </w:r>
    </w:p>
    <w:p w:rsidR="00DB3A68" w:rsidRPr="007C4284" w:rsidRDefault="00DB3A68" w:rsidP="00036E46">
      <w:pPr>
        <w:spacing w:before="100" w:beforeAutospacing="1" w:after="100" w:afterAutospacing="1" w:line="240" w:lineRule="auto"/>
        <w:outlineLvl w:val="1"/>
        <w:rPr>
          <w:rFonts w:ascii="Times New Roman" w:hAnsi="Times New Roman"/>
          <w:b/>
          <w:bCs/>
          <w:sz w:val="24"/>
          <w:szCs w:val="24"/>
        </w:rPr>
      </w:pPr>
      <w:r w:rsidRPr="00DB3A68">
        <w:br/>
      </w:r>
      <w:r w:rsidR="007000D8">
        <w:rPr>
          <w:rFonts w:ascii="Times New Roman" w:hAnsi="Times New Roman"/>
          <w:sz w:val="24"/>
          <w:szCs w:val="24"/>
        </w:rPr>
        <w:t xml:space="preserve">     10</w:t>
      </w:r>
      <w:r w:rsidRPr="00ED5157">
        <w:rPr>
          <w:rFonts w:ascii="Times New Roman" w:hAnsi="Times New Roman"/>
          <w:sz w:val="24"/>
          <w:szCs w:val="24"/>
        </w:rPr>
        <w:t>.1. Юридическое лицо, индивидуальный предприниматель, физическое лицо (далее - заявитель) имеют право на досудебное (внесудебное) обжалование решений и действий (бездействия), принятых (осуществляемых) должностными лицами органа муниц</w:t>
      </w:r>
      <w:r w:rsidR="00795BFD">
        <w:rPr>
          <w:rFonts w:ascii="Times New Roman" w:hAnsi="Times New Roman"/>
          <w:sz w:val="24"/>
          <w:szCs w:val="24"/>
        </w:rPr>
        <w:t>ипального контроля.</w:t>
      </w:r>
      <w:r w:rsidR="00795BFD">
        <w:rPr>
          <w:rFonts w:ascii="Times New Roman" w:hAnsi="Times New Roman"/>
          <w:sz w:val="24"/>
          <w:szCs w:val="24"/>
        </w:rPr>
        <w:br/>
        <w:t xml:space="preserve">     10</w:t>
      </w:r>
      <w:r w:rsidRPr="00ED5157">
        <w:rPr>
          <w:rFonts w:ascii="Times New Roman" w:hAnsi="Times New Roman"/>
          <w:sz w:val="24"/>
          <w:szCs w:val="24"/>
        </w:rPr>
        <w:t>.2. Предметом досудебного (внесудебного) обжалования являются конкретные решения и действия (бездействие), принятые (осуществляемые) должностными лицами в ходе исполнения муниципальной функции, в результате которых нарушены права заяв</w:t>
      </w:r>
      <w:r w:rsidR="00795BFD">
        <w:rPr>
          <w:rFonts w:ascii="Times New Roman" w:hAnsi="Times New Roman"/>
          <w:sz w:val="24"/>
          <w:szCs w:val="24"/>
        </w:rPr>
        <w:t>ителя.</w:t>
      </w:r>
      <w:r w:rsidR="00795BFD">
        <w:rPr>
          <w:rFonts w:ascii="Times New Roman" w:hAnsi="Times New Roman"/>
          <w:sz w:val="24"/>
          <w:szCs w:val="24"/>
        </w:rPr>
        <w:br/>
        <w:t xml:space="preserve">     10</w:t>
      </w:r>
      <w:r w:rsidRPr="00ED5157">
        <w:rPr>
          <w:rFonts w:ascii="Times New Roman" w:hAnsi="Times New Roman"/>
          <w:sz w:val="24"/>
          <w:szCs w:val="24"/>
        </w:rPr>
        <w:t>.3. Решения и действия (бездействие), принятые (осуществляемые) должностными</w:t>
      </w:r>
      <w:r w:rsidR="003A0707">
        <w:rPr>
          <w:rFonts w:ascii="Times New Roman" w:hAnsi="Times New Roman"/>
          <w:sz w:val="24"/>
          <w:szCs w:val="24"/>
        </w:rPr>
        <w:t xml:space="preserve"> лицами, могут быть обжалованы:</w:t>
      </w:r>
      <w:r w:rsidRPr="00ED5157">
        <w:rPr>
          <w:rFonts w:ascii="Times New Roman" w:hAnsi="Times New Roman"/>
          <w:sz w:val="24"/>
          <w:szCs w:val="24"/>
        </w:rPr>
        <w:br/>
        <w:t xml:space="preserve">- главе </w:t>
      </w:r>
      <w:r w:rsidR="003A0707">
        <w:rPr>
          <w:rFonts w:ascii="Times New Roman" w:hAnsi="Times New Roman"/>
          <w:sz w:val="24"/>
          <w:szCs w:val="24"/>
        </w:rPr>
        <w:t>городкого поселения «Карымское»;</w:t>
      </w:r>
      <w:r w:rsidRPr="00ED5157">
        <w:rPr>
          <w:rFonts w:ascii="Times New Roman" w:hAnsi="Times New Roman"/>
          <w:sz w:val="24"/>
          <w:szCs w:val="24"/>
        </w:rPr>
        <w:br/>
        <w:t>- в иные органы в соответствии с законода</w:t>
      </w:r>
      <w:r w:rsidR="003A0707">
        <w:rPr>
          <w:rFonts w:ascii="Times New Roman" w:hAnsi="Times New Roman"/>
          <w:sz w:val="24"/>
          <w:szCs w:val="24"/>
        </w:rPr>
        <w:t>тельст</w:t>
      </w:r>
      <w:r w:rsidR="00795BFD">
        <w:rPr>
          <w:rFonts w:ascii="Times New Roman" w:hAnsi="Times New Roman"/>
          <w:sz w:val="24"/>
          <w:szCs w:val="24"/>
        </w:rPr>
        <w:t>вом Российской Федерации.</w:t>
      </w:r>
      <w:r w:rsidR="00795BFD">
        <w:rPr>
          <w:rFonts w:ascii="Times New Roman" w:hAnsi="Times New Roman"/>
          <w:sz w:val="24"/>
          <w:szCs w:val="24"/>
        </w:rPr>
        <w:br/>
        <w:t xml:space="preserve">     10</w:t>
      </w:r>
      <w:r w:rsidRPr="00ED5157">
        <w:rPr>
          <w:rFonts w:ascii="Times New Roman" w:hAnsi="Times New Roman"/>
          <w:sz w:val="24"/>
          <w:szCs w:val="24"/>
        </w:rPr>
        <w:t xml:space="preserve">.4. Основанием для начала досудебного (внесудебного) обжалования является поступление жалобы должностным лицам и в органы, указанные </w:t>
      </w:r>
      <w:r w:rsidR="00A62632">
        <w:rPr>
          <w:rFonts w:ascii="Times New Roman" w:hAnsi="Times New Roman"/>
          <w:sz w:val="24"/>
          <w:szCs w:val="24"/>
        </w:rPr>
        <w:t>в пункте 9</w:t>
      </w:r>
      <w:r w:rsidR="00AF5168">
        <w:rPr>
          <w:rFonts w:ascii="Times New Roman" w:hAnsi="Times New Roman"/>
          <w:sz w:val="24"/>
          <w:szCs w:val="24"/>
        </w:rPr>
        <w:t>.3 Регламента.</w:t>
      </w:r>
      <w:r w:rsidR="00AF5168">
        <w:rPr>
          <w:rFonts w:ascii="Times New Roman" w:hAnsi="Times New Roman"/>
          <w:sz w:val="24"/>
          <w:szCs w:val="24"/>
        </w:rPr>
        <w:br/>
        <w:t xml:space="preserve">     10</w:t>
      </w:r>
      <w:r w:rsidRPr="00ED5157">
        <w:rPr>
          <w:rFonts w:ascii="Times New Roman" w:hAnsi="Times New Roman"/>
          <w:sz w:val="24"/>
          <w:szCs w:val="24"/>
        </w:rPr>
        <w:t>.5. Заявитель вправе по письменному заявлению, в том числе в электронном виде, запросить и получить в органе, исполняющем муниципальную функцию, информацию и документы, необходимые для обо</w:t>
      </w:r>
      <w:r w:rsidR="002F3D19">
        <w:rPr>
          <w:rFonts w:ascii="Times New Roman" w:hAnsi="Times New Roman"/>
          <w:sz w:val="24"/>
          <w:szCs w:val="24"/>
        </w:rPr>
        <w:t>снован</w:t>
      </w:r>
      <w:r w:rsidR="00AF5168">
        <w:rPr>
          <w:rFonts w:ascii="Times New Roman" w:hAnsi="Times New Roman"/>
          <w:sz w:val="24"/>
          <w:szCs w:val="24"/>
        </w:rPr>
        <w:t>ия и рассмотрения жалобы.</w:t>
      </w:r>
      <w:r w:rsidR="00AF5168">
        <w:rPr>
          <w:rFonts w:ascii="Times New Roman" w:hAnsi="Times New Roman"/>
          <w:sz w:val="24"/>
          <w:szCs w:val="24"/>
        </w:rPr>
        <w:br/>
        <w:t xml:space="preserve">     10</w:t>
      </w:r>
      <w:r w:rsidRPr="00ED5157">
        <w:rPr>
          <w:rFonts w:ascii="Times New Roman" w:hAnsi="Times New Roman"/>
          <w:sz w:val="24"/>
          <w:szCs w:val="24"/>
        </w:rPr>
        <w:t>.6. Жалоба рассматрива</w:t>
      </w:r>
      <w:r w:rsidR="002F3D19">
        <w:rPr>
          <w:rFonts w:ascii="Times New Roman" w:hAnsi="Times New Roman"/>
          <w:sz w:val="24"/>
          <w:szCs w:val="24"/>
        </w:rPr>
        <w:t>ется в течение 30 дней со дня её</w:t>
      </w:r>
      <w:r w:rsidR="00364D11">
        <w:rPr>
          <w:rFonts w:ascii="Times New Roman" w:hAnsi="Times New Roman"/>
          <w:sz w:val="24"/>
          <w:szCs w:val="24"/>
        </w:rPr>
        <w:t xml:space="preserve"> регистрации.  </w:t>
      </w:r>
      <w:r w:rsidRPr="00ED5157">
        <w:rPr>
          <w:rFonts w:ascii="Times New Roman" w:hAnsi="Times New Roman"/>
          <w:sz w:val="24"/>
          <w:szCs w:val="24"/>
        </w:rPr>
        <w:br/>
      </w:r>
      <w:r w:rsidR="00364D11">
        <w:rPr>
          <w:rFonts w:ascii="Times New Roman" w:hAnsi="Times New Roman"/>
          <w:sz w:val="24"/>
          <w:szCs w:val="24"/>
        </w:rPr>
        <w:t xml:space="preserve">     </w:t>
      </w:r>
      <w:r w:rsidRPr="00ED5157">
        <w:rPr>
          <w:rFonts w:ascii="Times New Roman" w:hAnsi="Times New Roman"/>
          <w:sz w:val="24"/>
          <w:szCs w:val="24"/>
        </w:rPr>
        <w:t xml:space="preserve">В исключительных случаях лицо, к которому обратился заявитель с </w:t>
      </w:r>
      <w:r w:rsidR="00364D11">
        <w:rPr>
          <w:rFonts w:ascii="Times New Roman" w:hAnsi="Times New Roman"/>
          <w:sz w:val="24"/>
          <w:szCs w:val="24"/>
        </w:rPr>
        <w:t>жалобой, вправе продлить срок её</w:t>
      </w:r>
      <w:r w:rsidRPr="00ED5157">
        <w:rPr>
          <w:rFonts w:ascii="Times New Roman" w:hAnsi="Times New Roman"/>
          <w:sz w:val="24"/>
          <w:szCs w:val="24"/>
        </w:rPr>
        <w:t xml:space="preserve"> рассмотрения не более чем на 30 дней, письменно уведомив заявителя о продлении срока рассмотрения</w:t>
      </w:r>
      <w:r w:rsidR="00AF5168">
        <w:rPr>
          <w:rFonts w:ascii="Times New Roman" w:hAnsi="Times New Roman"/>
          <w:sz w:val="24"/>
          <w:szCs w:val="24"/>
        </w:rPr>
        <w:t>.</w:t>
      </w:r>
      <w:r w:rsidR="00AF5168">
        <w:rPr>
          <w:rFonts w:ascii="Times New Roman" w:hAnsi="Times New Roman"/>
          <w:sz w:val="24"/>
          <w:szCs w:val="24"/>
        </w:rPr>
        <w:br/>
        <w:t xml:space="preserve">     10</w:t>
      </w:r>
      <w:r w:rsidRPr="00ED5157">
        <w:rPr>
          <w:rFonts w:ascii="Times New Roman" w:hAnsi="Times New Roman"/>
          <w:sz w:val="24"/>
          <w:szCs w:val="24"/>
        </w:rPr>
        <w:t>.7. При получении жалобы, в которой содержатся нецензурные либо оскорбительные выражения, угрозы жизни, здоровью и имуществу должностного лица, а также членам его семьи, лицо, к которому с жалобой обратился заявитель, вправе оставить жалобу без ответа по существу поставленных в ней вопросов и сообщить заявителю о недопус</w:t>
      </w:r>
      <w:r w:rsidR="00B30465">
        <w:rPr>
          <w:rFonts w:ascii="Times New Roman" w:hAnsi="Times New Roman"/>
          <w:sz w:val="24"/>
          <w:szCs w:val="24"/>
        </w:rPr>
        <w:t xml:space="preserve">тимости злоупотребления правом. </w:t>
      </w:r>
      <w:r w:rsidRPr="00ED5157">
        <w:rPr>
          <w:rFonts w:ascii="Times New Roman" w:hAnsi="Times New Roman"/>
          <w:sz w:val="24"/>
          <w:szCs w:val="24"/>
        </w:rPr>
        <w:br/>
      </w:r>
      <w:r w:rsidR="00B30465">
        <w:rPr>
          <w:rFonts w:ascii="Times New Roman" w:hAnsi="Times New Roman"/>
          <w:sz w:val="24"/>
          <w:szCs w:val="24"/>
        </w:rPr>
        <w:t xml:space="preserve">     </w:t>
      </w:r>
      <w:r w:rsidRPr="00ED5157">
        <w:rPr>
          <w:rFonts w:ascii="Times New Roman" w:hAnsi="Times New Roman"/>
          <w:sz w:val="24"/>
          <w:szCs w:val="24"/>
        </w:rPr>
        <w:t>В слу</w:t>
      </w:r>
      <w:r w:rsidR="00B30465">
        <w:rPr>
          <w:rFonts w:ascii="Times New Roman" w:hAnsi="Times New Roman"/>
          <w:sz w:val="24"/>
          <w:szCs w:val="24"/>
        </w:rPr>
        <w:t>чае, если текст жалобы не поддаё</w:t>
      </w:r>
      <w:r w:rsidRPr="00ED5157">
        <w:rPr>
          <w:rFonts w:ascii="Times New Roman" w:hAnsi="Times New Roman"/>
          <w:sz w:val="24"/>
          <w:szCs w:val="24"/>
        </w:rPr>
        <w:t>тся п</w:t>
      </w:r>
      <w:r w:rsidR="00B30465">
        <w:rPr>
          <w:rFonts w:ascii="Times New Roman" w:hAnsi="Times New Roman"/>
          <w:sz w:val="24"/>
          <w:szCs w:val="24"/>
        </w:rPr>
        <w:t>рочтению, ответ на жалобу не даётся, о чё</w:t>
      </w:r>
      <w:r w:rsidRPr="00ED5157">
        <w:rPr>
          <w:rFonts w:ascii="Times New Roman" w:hAnsi="Times New Roman"/>
          <w:sz w:val="24"/>
          <w:szCs w:val="24"/>
        </w:rPr>
        <w:t>м в течение семи дней со дня регистрации жалобы сообщается заявителю, если его фамилия (наименовани</w:t>
      </w:r>
      <w:r w:rsidR="00B30465">
        <w:rPr>
          <w:rFonts w:ascii="Times New Roman" w:hAnsi="Times New Roman"/>
          <w:sz w:val="24"/>
          <w:szCs w:val="24"/>
        </w:rPr>
        <w:t>е) и адрес поддаются прочтению.</w:t>
      </w:r>
      <w:r w:rsidRPr="00ED5157">
        <w:rPr>
          <w:rFonts w:ascii="Times New Roman" w:hAnsi="Times New Roman"/>
          <w:sz w:val="24"/>
          <w:szCs w:val="24"/>
        </w:rPr>
        <w:br/>
      </w:r>
      <w:r w:rsidR="00B30465">
        <w:rPr>
          <w:rFonts w:ascii="Times New Roman" w:hAnsi="Times New Roman"/>
          <w:sz w:val="24"/>
          <w:szCs w:val="24"/>
        </w:rPr>
        <w:t xml:space="preserve">     </w:t>
      </w:r>
      <w:r w:rsidRPr="00ED5157">
        <w:rPr>
          <w:rFonts w:ascii="Times New Roman" w:hAnsi="Times New Roman"/>
          <w:sz w:val="24"/>
          <w:szCs w:val="24"/>
        </w:rPr>
        <w:t xml:space="preserve">В случае,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лицо, к которому обратился заявитель с жалобой, вправе принять решение о безосновательности очередного обращения и прекращении переписки с физическим лицом, индивидуальным предпринимателем, юридическим лицом по данному вопросу. О данном </w:t>
      </w:r>
      <w:r w:rsidR="007C4284">
        <w:rPr>
          <w:rFonts w:ascii="Times New Roman" w:hAnsi="Times New Roman"/>
          <w:sz w:val="24"/>
          <w:szCs w:val="24"/>
        </w:rPr>
        <w:t>решении заявитель уведомляется.</w:t>
      </w:r>
      <w:r w:rsidRPr="00ED5157">
        <w:rPr>
          <w:rFonts w:ascii="Times New Roman" w:hAnsi="Times New Roman"/>
          <w:sz w:val="24"/>
          <w:szCs w:val="24"/>
        </w:rPr>
        <w:br/>
      </w:r>
      <w:r w:rsidR="007C4284">
        <w:rPr>
          <w:rFonts w:ascii="Times New Roman" w:hAnsi="Times New Roman"/>
          <w:sz w:val="24"/>
          <w:szCs w:val="24"/>
        </w:rPr>
        <w:t xml:space="preserve">     </w:t>
      </w:r>
      <w:r w:rsidRPr="00ED5157">
        <w:rPr>
          <w:rFonts w:ascii="Times New Roman" w:hAnsi="Times New Roman"/>
          <w:sz w:val="24"/>
          <w:szCs w:val="24"/>
        </w:rPr>
        <w:t>В случае, если текст жалобы не позволяет определить сут</w:t>
      </w:r>
      <w:r w:rsidR="007C4284">
        <w:rPr>
          <w:rFonts w:ascii="Times New Roman" w:hAnsi="Times New Roman"/>
          <w:sz w:val="24"/>
          <w:szCs w:val="24"/>
        </w:rPr>
        <w:t>ь жалобы, ответ на жалобу не даё</w:t>
      </w:r>
      <w:r w:rsidRPr="00ED5157">
        <w:rPr>
          <w:rFonts w:ascii="Times New Roman" w:hAnsi="Times New Roman"/>
          <w:sz w:val="24"/>
          <w:szCs w:val="24"/>
        </w:rPr>
        <w:t>тся и она не подлежит направлению на рассмотрение в государственный орган, орган местного самоуправления или должностному лицу в соот</w:t>
      </w:r>
      <w:r w:rsidR="007C4284">
        <w:rPr>
          <w:rFonts w:ascii="Times New Roman" w:hAnsi="Times New Roman"/>
          <w:sz w:val="24"/>
          <w:szCs w:val="24"/>
        </w:rPr>
        <w:t>ветствии с их компетенцией, о чё</w:t>
      </w:r>
      <w:r w:rsidRPr="00ED5157">
        <w:rPr>
          <w:rFonts w:ascii="Times New Roman" w:hAnsi="Times New Roman"/>
          <w:sz w:val="24"/>
          <w:szCs w:val="24"/>
        </w:rPr>
        <w:t xml:space="preserve">м в течение семи дней со дня регистрации жалобы сообщается заявителю </w:t>
      </w:r>
      <w:r w:rsidR="00AF5168">
        <w:rPr>
          <w:rFonts w:ascii="Times New Roman" w:hAnsi="Times New Roman"/>
          <w:sz w:val="24"/>
          <w:szCs w:val="24"/>
        </w:rPr>
        <w:br/>
        <w:t xml:space="preserve">     10</w:t>
      </w:r>
      <w:r w:rsidRPr="00ED5157">
        <w:rPr>
          <w:rFonts w:ascii="Times New Roman" w:hAnsi="Times New Roman"/>
          <w:sz w:val="24"/>
          <w:szCs w:val="24"/>
        </w:rPr>
        <w:t xml:space="preserve">.8. По результатам рассмотрения жалобы должностное лицо, ответственное за рассмотрение жалобы, направляет заявителю письменный ответ в течение 30 календарных </w:t>
      </w:r>
      <w:r w:rsidR="007C4284">
        <w:rPr>
          <w:rFonts w:ascii="Times New Roman" w:hAnsi="Times New Roman"/>
          <w:sz w:val="24"/>
          <w:szCs w:val="24"/>
        </w:rPr>
        <w:t>дней со дня регистрации жалобы.</w:t>
      </w:r>
      <w:r w:rsidRPr="00ED5157">
        <w:rPr>
          <w:rFonts w:ascii="Times New Roman" w:hAnsi="Times New Roman"/>
          <w:sz w:val="24"/>
          <w:szCs w:val="24"/>
        </w:rPr>
        <w:br/>
      </w:r>
      <w:r w:rsidR="007C4284">
        <w:rPr>
          <w:rFonts w:ascii="Times New Roman" w:hAnsi="Times New Roman"/>
          <w:sz w:val="24"/>
          <w:szCs w:val="24"/>
        </w:rPr>
        <w:lastRenderedPageBreak/>
        <w:t xml:space="preserve">     </w:t>
      </w:r>
      <w:r w:rsidRPr="00ED5157">
        <w:rPr>
          <w:rFonts w:ascii="Times New Roman" w:hAnsi="Times New Roman"/>
          <w:sz w:val="24"/>
          <w:szCs w:val="24"/>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По просьбе гражданина, изложенной в жалобе, ответ дополнительно направляется в установленные федеральным законодательством сроки по почтовому адресу или адресу электронной почты, указанному в жалобе</w:t>
      </w:r>
      <w:r w:rsidR="00A358D3">
        <w:rPr>
          <w:rFonts w:ascii="Times New Roman" w:hAnsi="Times New Roman"/>
          <w:sz w:val="24"/>
          <w:szCs w:val="24"/>
        </w:rPr>
        <w:t>.</w:t>
      </w:r>
      <w:r w:rsidRPr="00ED5157">
        <w:rPr>
          <w:rFonts w:ascii="Times New Roman" w:hAnsi="Times New Roman"/>
          <w:sz w:val="24"/>
          <w:szCs w:val="24"/>
        </w:rPr>
        <w:t xml:space="preserve"> </w:t>
      </w:r>
      <w:r w:rsidR="007C4284">
        <w:rPr>
          <w:rFonts w:ascii="Times New Roman" w:hAnsi="Times New Roman"/>
          <w:sz w:val="24"/>
          <w:szCs w:val="24"/>
        </w:rPr>
        <w:br/>
      </w:r>
      <w:r w:rsidR="00B40BD7">
        <w:rPr>
          <w:rFonts w:ascii="Times New Roman" w:hAnsi="Times New Roman"/>
          <w:sz w:val="24"/>
          <w:szCs w:val="24"/>
        </w:rPr>
        <w:t xml:space="preserve">     10</w:t>
      </w:r>
      <w:r w:rsidRPr="00ED5157">
        <w:rPr>
          <w:rFonts w:ascii="Times New Roman" w:hAnsi="Times New Roman"/>
          <w:sz w:val="24"/>
          <w:szCs w:val="24"/>
        </w:rPr>
        <w:t>.9. Основания для приостановления рассмотрения жалобы, указанной в настоящем разделе, отсутствуют</w:t>
      </w:r>
      <w:r w:rsidR="007C4284">
        <w:rPr>
          <w:rFonts w:ascii="Times New Roman" w:hAnsi="Times New Roman"/>
          <w:sz w:val="24"/>
          <w:szCs w:val="24"/>
        </w:rPr>
        <w:t>.</w:t>
      </w:r>
    </w:p>
    <w:p w:rsidR="003D6117" w:rsidRPr="00ED5157" w:rsidRDefault="00BA1E74" w:rsidP="00036E46">
      <w:pPr>
        <w:rPr>
          <w:rFonts w:ascii="Times New Roman" w:hAnsi="Times New Roman"/>
          <w:sz w:val="24"/>
          <w:szCs w:val="24"/>
        </w:rPr>
      </w:pPr>
      <w:r>
        <w:rPr>
          <w:rFonts w:ascii="Times New Roman" w:hAnsi="Times New Roman"/>
          <w:sz w:val="24"/>
          <w:szCs w:val="24"/>
        </w:rPr>
        <w:t xml:space="preserve">                                              _______________________</w:t>
      </w:r>
    </w:p>
    <w:sectPr w:rsidR="003D6117" w:rsidRPr="00ED5157" w:rsidSect="00484415">
      <w:footerReference w:type="default" r:id="rId7"/>
      <w:pgSz w:w="11906" w:h="16838"/>
      <w:pgMar w:top="1134" w:right="850" w:bottom="1134" w:left="1701" w:header="708" w:footer="362"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850" w:rsidRDefault="00B04850" w:rsidP="00F41F90">
      <w:pPr>
        <w:spacing w:after="0" w:line="240" w:lineRule="auto"/>
      </w:pPr>
      <w:r>
        <w:separator/>
      </w:r>
    </w:p>
  </w:endnote>
  <w:endnote w:type="continuationSeparator" w:id="0">
    <w:p w:rsidR="00B04850" w:rsidRDefault="00B04850" w:rsidP="00F41F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F90" w:rsidRDefault="00CB4C3F">
    <w:pPr>
      <w:pStyle w:val="a9"/>
      <w:jc w:val="right"/>
    </w:pPr>
    <w:fldSimple w:instr=" PAGE   \* MERGEFORMAT ">
      <w:r w:rsidR="00F15CC1">
        <w:rPr>
          <w:noProof/>
        </w:rPr>
        <w:t>1</w:t>
      </w:r>
    </w:fldSimple>
  </w:p>
  <w:p w:rsidR="00F41F90" w:rsidRDefault="00F41F9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850" w:rsidRDefault="00B04850" w:rsidP="00F41F90">
      <w:pPr>
        <w:spacing w:after="0" w:line="240" w:lineRule="auto"/>
      </w:pPr>
      <w:r>
        <w:separator/>
      </w:r>
    </w:p>
  </w:footnote>
  <w:footnote w:type="continuationSeparator" w:id="0">
    <w:p w:rsidR="00B04850" w:rsidRDefault="00B04850" w:rsidP="00F41F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2FCD"/>
    <w:multiLevelType w:val="hybridMultilevel"/>
    <w:tmpl w:val="DC74DE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A7AB8"/>
    <w:multiLevelType w:val="hybridMultilevel"/>
    <w:tmpl w:val="82ACA3A2"/>
    <w:lvl w:ilvl="0" w:tplc="C166E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3C396A"/>
    <w:multiLevelType w:val="hybridMultilevel"/>
    <w:tmpl w:val="C41288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9F1B52"/>
    <w:multiLevelType w:val="hybridMultilevel"/>
    <w:tmpl w:val="99DC3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BC0F6A"/>
    <w:multiLevelType w:val="multilevel"/>
    <w:tmpl w:val="C574877C"/>
    <w:lvl w:ilvl="0">
      <w:start w:val="1"/>
      <w:numFmt w:val="decimal"/>
      <w:lvlText w:val="%1."/>
      <w:lvlJc w:val="left"/>
      <w:pPr>
        <w:ind w:left="720" w:hanging="360"/>
      </w:pPr>
    </w:lvl>
    <w:lvl w:ilvl="1">
      <w:start w:val="11"/>
      <w:numFmt w:val="decimal"/>
      <w:isLgl/>
      <w:lvlText w:val="%1.%2."/>
      <w:lvlJc w:val="left"/>
      <w:pPr>
        <w:ind w:left="153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050" w:hanging="1440"/>
      </w:pPr>
      <w:rPr>
        <w:rFonts w:hint="default"/>
      </w:rPr>
    </w:lvl>
    <w:lvl w:ilvl="6">
      <w:start w:val="1"/>
      <w:numFmt w:val="decimal"/>
      <w:isLgl/>
      <w:lvlText w:val="%1.%2.%3.%4.%5.%6.%7."/>
      <w:lvlJc w:val="left"/>
      <w:pPr>
        <w:ind w:left="4860" w:hanging="1800"/>
      </w:pPr>
      <w:rPr>
        <w:rFonts w:hint="default"/>
      </w:rPr>
    </w:lvl>
    <w:lvl w:ilvl="7">
      <w:start w:val="1"/>
      <w:numFmt w:val="decimal"/>
      <w:isLgl/>
      <w:lvlText w:val="%1.%2.%3.%4.%5.%6.%7.%8."/>
      <w:lvlJc w:val="left"/>
      <w:pPr>
        <w:ind w:left="5310" w:hanging="1800"/>
      </w:pPr>
      <w:rPr>
        <w:rFonts w:hint="default"/>
      </w:rPr>
    </w:lvl>
    <w:lvl w:ilvl="8">
      <w:start w:val="1"/>
      <w:numFmt w:val="decimal"/>
      <w:isLgl/>
      <w:lvlText w:val="%1.%2.%3.%4.%5.%6.%7.%8.%9."/>
      <w:lvlJc w:val="left"/>
      <w:pPr>
        <w:ind w:left="6120" w:hanging="2160"/>
      </w:pPr>
      <w:rPr>
        <w:rFonts w:hint="default"/>
      </w:rPr>
    </w:lvl>
  </w:abstractNum>
  <w:abstractNum w:abstractNumId="5">
    <w:nsid w:val="1DA91B99"/>
    <w:multiLevelType w:val="hybridMultilevel"/>
    <w:tmpl w:val="9E14F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A00807"/>
    <w:multiLevelType w:val="hybridMultilevel"/>
    <w:tmpl w:val="6040F0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82668E"/>
    <w:multiLevelType w:val="hybridMultilevel"/>
    <w:tmpl w:val="5FA25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0A424E"/>
    <w:multiLevelType w:val="hybridMultilevel"/>
    <w:tmpl w:val="38E65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7B2CEC"/>
    <w:multiLevelType w:val="hybridMultilevel"/>
    <w:tmpl w:val="07E644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F21B0D"/>
    <w:multiLevelType w:val="hybridMultilevel"/>
    <w:tmpl w:val="F13C0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3C0504"/>
    <w:multiLevelType w:val="hybridMultilevel"/>
    <w:tmpl w:val="729E8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DB30C6"/>
    <w:multiLevelType w:val="hybridMultilevel"/>
    <w:tmpl w:val="D354FD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E32596"/>
    <w:multiLevelType w:val="hybridMultilevel"/>
    <w:tmpl w:val="441C5EA6"/>
    <w:lvl w:ilvl="0" w:tplc="8F7E52CC">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15678E7"/>
    <w:multiLevelType w:val="hybridMultilevel"/>
    <w:tmpl w:val="EAF45486"/>
    <w:lvl w:ilvl="0" w:tplc="C166E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8E3DC0"/>
    <w:multiLevelType w:val="hybridMultilevel"/>
    <w:tmpl w:val="727CA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02661C"/>
    <w:multiLevelType w:val="hybridMultilevel"/>
    <w:tmpl w:val="287A3C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7"/>
  </w:num>
  <w:num w:numId="5">
    <w:abstractNumId w:val="10"/>
  </w:num>
  <w:num w:numId="6">
    <w:abstractNumId w:val="1"/>
  </w:num>
  <w:num w:numId="7">
    <w:abstractNumId w:val="12"/>
  </w:num>
  <w:num w:numId="8">
    <w:abstractNumId w:val="16"/>
  </w:num>
  <w:num w:numId="9">
    <w:abstractNumId w:val="0"/>
  </w:num>
  <w:num w:numId="10">
    <w:abstractNumId w:val="14"/>
  </w:num>
  <w:num w:numId="11">
    <w:abstractNumId w:val="15"/>
  </w:num>
  <w:num w:numId="12">
    <w:abstractNumId w:val="2"/>
  </w:num>
  <w:num w:numId="13">
    <w:abstractNumId w:val="5"/>
  </w:num>
  <w:num w:numId="14">
    <w:abstractNumId w:val="6"/>
  </w:num>
  <w:num w:numId="15">
    <w:abstractNumId w:val="3"/>
  </w:num>
  <w:num w:numId="16">
    <w:abstractNumId w:val="9"/>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characterSpacingControl w:val="doNotCompress"/>
  <w:hdrShapeDefaults>
    <o:shapedefaults v:ext="edit" spidmax="112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14B0"/>
    <w:rsid w:val="00032715"/>
    <w:rsid w:val="00033D4B"/>
    <w:rsid w:val="00036E46"/>
    <w:rsid w:val="00063473"/>
    <w:rsid w:val="000753B8"/>
    <w:rsid w:val="00083B71"/>
    <w:rsid w:val="00094D50"/>
    <w:rsid w:val="000E206F"/>
    <w:rsid w:val="001025DD"/>
    <w:rsid w:val="001065D8"/>
    <w:rsid w:val="00113BE3"/>
    <w:rsid w:val="00142509"/>
    <w:rsid w:val="00144AE8"/>
    <w:rsid w:val="001627B3"/>
    <w:rsid w:val="00172D61"/>
    <w:rsid w:val="00172DFD"/>
    <w:rsid w:val="0019441D"/>
    <w:rsid w:val="001B3DDF"/>
    <w:rsid w:val="001C6236"/>
    <w:rsid w:val="001C6AA1"/>
    <w:rsid w:val="001C6B37"/>
    <w:rsid w:val="001D6854"/>
    <w:rsid w:val="001F0521"/>
    <w:rsid w:val="001F73B9"/>
    <w:rsid w:val="002007D4"/>
    <w:rsid w:val="00210276"/>
    <w:rsid w:val="0021440F"/>
    <w:rsid w:val="00214A15"/>
    <w:rsid w:val="00225865"/>
    <w:rsid w:val="00234DAE"/>
    <w:rsid w:val="00250AB0"/>
    <w:rsid w:val="00252F42"/>
    <w:rsid w:val="00256B68"/>
    <w:rsid w:val="0027580E"/>
    <w:rsid w:val="002770A9"/>
    <w:rsid w:val="00297E7C"/>
    <w:rsid w:val="002B5C16"/>
    <w:rsid w:val="002D1F1B"/>
    <w:rsid w:val="002E2794"/>
    <w:rsid w:val="002F3D19"/>
    <w:rsid w:val="003001C0"/>
    <w:rsid w:val="00310247"/>
    <w:rsid w:val="00325286"/>
    <w:rsid w:val="00325E42"/>
    <w:rsid w:val="00335893"/>
    <w:rsid w:val="00343197"/>
    <w:rsid w:val="00344270"/>
    <w:rsid w:val="00347612"/>
    <w:rsid w:val="00350226"/>
    <w:rsid w:val="00363330"/>
    <w:rsid w:val="00364A0A"/>
    <w:rsid w:val="00364D11"/>
    <w:rsid w:val="003878F5"/>
    <w:rsid w:val="00387E8A"/>
    <w:rsid w:val="003956F1"/>
    <w:rsid w:val="003A0707"/>
    <w:rsid w:val="003A361A"/>
    <w:rsid w:val="003A7295"/>
    <w:rsid w:val="003D4556"/>
    <w:rsid w:val="003D58FD"/>
    <w:rsid w:val="003D6117"/>
    <w:rsid w:val="00411E0A"/>
    <w:rsid w:val="00413E2B"/>
    <w:rsid w:val="00426A2C"/>
    <w:rsid w:val="0044734E"/>
    <w:rsid w:val="00456C4F"/>
    <w:rsid w:val="00471929"/>
    <w:rsid w:val="00483AB7"/>
    <w:rsid w:val="00484415"/>
    <w:rsid w:val="004B5D6F"/>
    <w:rsid w:val="004D68EE"/>
    <w:rsid w:val="0051305E"/>
    <w:rsid w:val="005464A9"/>
    <w:rsid w:val="005465A3"/>
    <w:rsid w:val="00555EE1"/>
    <w:rsid w:val="00561E41"/>
    <w:rsid w:val="00565A87"/>
    <w:rsid w:val="005772E5"/>
    <w:rsid w:val="00583DAF"/>
    <w:rsid w:val="0059664A"/>
    <w:rsid w:val="005A4C09"/>
    <w:rsid w:val="005A77C1"/>
    <w:rsid w:val="005B6527"/>
    <w:rsid w:val="005D255E"/>
    <w:rsid w:val="005D46CA"/>
    <w:rsid w:val="005F3464"/>
    <w:rsid w:val="00610F1B"/>
    <w:rsid w:val="006128E5"/>
    <w:rsid w:val="00633BD1"/>
    <w:rsid w:val="006514B4"/>
    <w:rsid w:val="006669CE"/>
    <w:rsid w:val="00667D2D"/>
    <w:rsid w:val="00674A23"/>
    <w:rsid w:val="00691C6D"/>
    <w:rsid w:val="00696BF4"/>
    <w:rsid w:val="006E2E2C"/>
    <w:rsid w:val="006E472E"/>
    <w:rsid w:val="006F6F67"/>
    <w:rsid w:val="007000D8"/>
    <w:rsid w:val="00702993"/>
    <w:rsid w:val="0070628D"/>
    <w:rsid w:val="007177C5"/>
    <w:rsid w:val="00720C21"/>
    <w:rsid w:val="00732D26"/>
    <w:rsid w:val="00733412"/>
    <w:rsid w:val="00735621"/>
    <w:rsid w:val="00756FCA"/>
    <w:rsid w:val="007679BD"/>
    <w:rsid w:val="007712C4"/>
    <w:rsid w:val="00790DC0"/>
    <w:rsid w:val="00795BFD"/>
    <w:rsid w:val="007A075F"/>
    <w:rsid w:val="007A5DBA"/>
    <w:rsid w:val="007B1D43"/>
    <w:rsid w:val="007B4BDF"/>
    <w:rsid w:val="007C3D24"/>
    <w:rsid w:val="007C4284"/>
    <w:rsid w:val="007D1EA4"/>
    <w:rsid w:val="00816F46"/>
    <w:rsid w:val="008532F0"/>
    <w:rsid w:val="008555D6"/>
    <w:rsid w:val="008D62F6"/>
    <w:rsid w:val="008D687B"/>
    <w:rsid w:val="008D70BF"/>
    <w:rsid w:val="00900D7C"/>
    <w:rsid w:val="00911D55"/>
    <w:rsid w:val="00960AEA"/>
    <w:rsid w:val="00962797"/>
    <w:rsid w:val="0097024D"/>
    <w:rsid w:val="00974933"/>
    <w:rsid w:val="00980477"/>
    <w:rsid w:val="009A165E"/>
    <w:rsid w:val="009F2C50"/>
    <w:rsid w:val="009F3700"/>
    <w:rsid w:val="00A22401"/>
    <w:rsid w:val="00A3332C"/>
    <w:rsid w:val="00A358D3"/>
    <w:rsid w:val="00A429B4"/>
    <w:rsid w:val="00A5243E"/>
    <w:rsid w:val="00A542A8"/>
    <w:rsid w:val="00A57B2A"/>
    <w:rsid w:val="00A62632"/>
    <w:rsid w:val="00A67028"/>
    <w:rsid w:val="00A7021A"/>
    <w:rsid w:val="00A816C3"/>
    <w:rsid w:val="00AA1CE3"/>
    <w:rsid w:val="00AC7F45"/>
    <w:rsid w:val="00AD7343"/>
    <w:rsid w:val="00AF5168"/>
    <w:rsid w:val="00B04850"/>
    <w:rsid w:val="00B30465"/>
    <w:rsid w:val="00B30A8A"/>
    <w:rsid w:val="00B36DB9"/>
    <w:rsid w:val="00B40BD7"/>
    <w:rsid w:val="00BA1E74"/>
    <w:rsid w:val="00BC6B2C"/>
    <w:rsid w:val="00BF54E4"/>
    <w:rsid w:val="00BF5A1B"/>
    <w:rsid w:val="00C10244"/>
    <w:rsid w:val="00C34BAB"/>
    <w:rsid w:val="00C4064F"/>
    <w:rsid w:val="00C61F25"/>
    <w:rsid w:val="00C7518B"/>
    <w:rsid w:val="00C86CF6"/>
    <w:rsid w:val="00CA5ED5"/>
    <w:rsid w:val="00CB4C3F"/>
    <w:rsid w:val="00CC452D"/>
    <w:rsid w:val="00CC4EF8"/>
    <w:rsid w:val="00CD75E8"/>
    <w:rsid w:val="00CE5B66"/>
    <w:rsid w:val="00D02905"/>
    <w:rsid w:val="00D16F48"/>
    <w:rsid w:val="00D617E2"/>
    <w:rsid w:val="00D73366"/>
    <w:rsid w:val="00D86DA1"/>
    <w:rsid w:val="00DB3A68"/>
    <w:rsid w:val="00DC6A56"/>
    <w:rsid w:val="00DD2C9D"/>
    <w:rsid w:val="00DE4690"/>
    <w:rsid w:val="00DF0794"/>
    <w:rsid w:val="00DF3A70"/>
    <w:rsid w:val="00DF5012"/>
    <w:rsid w:val="00E54AA2"/>
    <w:rsid w:val="00E6202B"/>
    <w:rsid w:val="00E646B7"/>
    <w:rsid w:val="00E772D8"/>
    <w:rsid w:val="00E779E7"/>
    <w:rsid w:val="00E9086B"/>
    <w:rsid w:val="00E935AA"/>
    <w:rsid w:val="00E95BB9"/>
    <w:rsid w:val="00EA14B0"/>
    <w:rsid w:val="00EC159B"/>
    <w:rsid w:val="00ED4CE9"/>
    <w:rsid w:val="00ED5157"/>
    <w:rsid w:val="00EE1744"/>
    <w:rsid w:val="00EF4515"/>
    <w:rsid w:val="00F14EAB"/>
    <w:rsid w:val="00F15CC1"/>
    <w:rsid w:val="00F3105D"/>
    <w:rsid w:val="00F41F90"/>
    <w:rsid w:val="00F4601E"/>
    <w:rsid w:val="00F7511C"/>
    <w:rsid w:val="00F808D6"/>
    <w:rsid w:val="00F82C2E"/>
    <w:rsid w:val="00F96A0B"/>
    <w:rsid w:val="00FB3075"/>
    <w:rsid w:val="00FF0518"/>
    <w:rsid w:val="00FF3805"/>
    <w:rsid w:val="00FF53D1"/>
    <w:rsid w:val="00FF56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2C4"/>
    <w:pPr>
      <w:spacing w:after="200" w:line="276" w:lineRule="auto"/>
    </w:pPr>
    <w:rPr>
      <w:sz w:val="22"/>
      <w:szCs w:val="22"/>
    </w:rPr>
  </w:style>
  <w:style w:type="paragraph" w:styleId="1">
    <w:name w:val="heading 1"/>
    <w:basedOn w:val="a"/>
    <w:next w:val="a"/>
    <w:link w:val="10"/>
    <w:uiPriority w:val="9"/>
    <w:qFormat/>
    <w:rsid w:val="006E2E2C"/>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DB3A68"/>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4B0"/>
    <w:pPr>
      <w:ind w:left="720"/>
      <w:contextualSpacing/>
    </w:pPr>
  </w:style>
  <w:style w:type="paragraph" w:styleId="a4">
    <w:name w:val="No Spacing"/>
    <w:uiPriority w:val="1"/>
    <w:qFormat/>
    <w:rsid w:val="0019441D"/>
    <w:rPr>
      <w:sz w:val="22"/>
      <w:szCs w:val="22"/>
    </w:rPr>
  </w:style>
  <w:style w:type="character" w:styleId="a5">
    <w:name w:val="Hyperlink"/>
    <w:rsid w:val="00A22401"/>
    <w:rPr>
      <w:color w:val="0000FF"/>
      <w:u w:val="single"/>
    </w:rPr>
  </w:style>
  <w:style w:type="character" w:customStyle="1" w:styleId="a6">
    <w:name w:val="Гипертекстовая ссылка"/>
    <w:rsid w:val="00A22401"/>
    <w:rPr>
      <w:rFonts w:cs="Times New Roman"/>
      <w:b/>
      <w:bCs/>
      <w:color w:val="008000"/>
    </w:rPr>
  </w:style>
  <w:style w:type="paragraph" w:styleId="a7">
    <w:name w:val="header"/>
    <w:basedOn w:val="a"/>
    <w:link w:val="a8"/>
    <w:uiPriority w:val="99"/>
    <w:unhideWhenUsed/>
    <w:rsid w:val="00F41F90"/>
    <w:pPr>
      <w:tabs>
        <w:tab w:val="center" w:pos="4677"/>
        <w:tab w:val="right" w:pos="9355"/>
      </w:tabs>
    </w:pPr>
  </w:style>
  <w:style w:type="character" w:customStyle="1" w:styleId="a8">
    <w:name w:val="Верхний колонтитул Знак"/>
    <w:basedOn w:val="a0"/>
    <w:link w:val="a7"/>
    <w:uiPriority w:val="99"/>
    <w:rsid w:val="00F41F90"/>
    <w:rPr>
      <w:sz w:val="22"/>
      <w:szCs w:val="22"/>
    </w:rPr>
  </w:style>
  <w:style w:type="paragraph" w:styleId="a9">
    <w:name w:val="footer"/>
    <w:basedOn w:val="a"/>
    <w:link w:val="aa"/>
    <w:uiPriority w:val="99"/>
    <w:unhideWhenUsed/>
    <w:rsid w:val="00F41F90"/>
    <w:pPr>
      <w:tabs>
        <w:tab w:val="center" w:pos="4677"/>
        <w:tab w:val="right" w:pos="9355"/>
      </w:tabs>
    </w:pPr>
  </w:style>
  <w:style w:type="character" w:customStyle="1" w:styleId="aa">
    <w:name w:val="Нижний колонтитул Знак"/>
    <w:basedOn w:val="a0"/>
    <w:link w:val="a9"/>
    <w:uiPriority w:val="99"/>
    <w:rsid w:val="00F41F90"/>
    <w:rPr>
      <w:sz w:val="22"/>
      <w:szCs w:val="22"/>
    </w:rPr>
  </w:style>
  <w:style w:type="paragraph" w:customStyle="1" w:styleId="formattext">
    <w:name w:val="formattext"/>
    <w:basedOn w:val="a"/>
    <w:rsid w:val="00E6202B"/>
    <w:pPr>
      <w:spacing w:before="100" w:beforeAutospacing="1" w:after="100" w:afterAutospacing="1" w:line="240" w:lineRule="auto"/>
    </w:pPr>
    <w:rPr>
      <w:rFonts w:ascii="Times New Roman" w:hAnsi="Times New Roman"/>
      <w:sz w:val="24"/>
      <w:szCs w:val="24"/>
    </w:rPr>
  </w:style>
  <w:style w:type="character" w:customStyle="1" w:styleId="comment">
    <w:name w:val="comment"/>
    <w:basedOn w:val="a0"/>
    <w:rsid w:val="00E6202B"/>
  </w:style>
  <w:style w:type="character" w:customStyle="1" w:styleId="apple-converted-space">
    <w:name w:val="apple-converted-space"/>
    <w:basedOn w:val="a0"/>
    <w:rsid w:val="00E6202B"/>
  </w:style>
  <w:style w:type="paragraph" w:customStyle="1" w:styleId="ConsPlusNormal">
    <w:name w:val="ConsPlusNormal"/>
    <w:rsid w:val="00DD2C9D"/>
    <w:pPr>
      <w:widowControl w:val="0"/>
      <w:suppressAutoHyphens/>
      <w:autoSpaceDN w:val="0"/>
    </w:pPr>
    <w:rPr>
      <w:rFonts w:cs="Calibri"/>
      <w:kern w:val="3"/>
      <w:sz w:val="24"/>
      <w:lang w:val="en-US" w:bidi="hi-IN"/>
    </w:rPr>
  </w:style>
  <w:style w:type="character" w:customStyle="1" w:styleId="20">
    <w:name w:val="Заголовок 2 Знак"/>
    <w:basedOn w:val="a0"/>
    <w:link w:val="2"/>
    <w:uiPriority w:val="9"/>
    <w:rsid w:val="00DB3A68"/>
    <w:rPr>
      <w:rFonts w:ascii="Times New Roman" w:hAnsi="Times New Roman"/>
      <w:b/>
      <w:bCs/>
      <w:sz w:val="36"/>
      <w:szCs w:val="36"/>
    </w:rPr>
  </w:style>
  <w:style w:type="character" w:customStyle="1" w:styleId="10">
    <w:name w:val="Заголовок 1 Знак"/>
    <w:basedOn w:val="a0"/>
    <w:link w:val="1"/>
    <w:uiPriority w:val="9"/>
    <w:rsid w:val="006E2E2C"/>
    <w:rPr>
      <w:rFonts w:ascii="Cambria" w:eastAsia="Times New Roman" w:hAnsi="Cambria" w:cs="Times New Roman"/>
      <w:b/>
      <w:bCs/>
      <w:kern w:val="32"/>
      <w:sz w:val="32"/>
      <w:szCs w:val="32"/>
    </w:rPr>
  </w:style>
  <w:style w:type="character" w:styleId="ab">
    <w:name w:val="Strong"/>
    <w:qFormat/>
    <w:rsid w:val="00234DAE"/>
    <w:rPr>
      <w:b/>
      <w:bCs/>
      <w:sz w:val="25"/>
      <w:szCs w:val="25"/>
    </w:rPr>
  </w:style>
</w:styles>
</file>

<file path=word/webSettings.xml><?xml version="1.0" encoding="utf-8"?>
<w:webSettings xmlns:r="http://schemas.openxmlformats.org/officeDocument/2006/relationships" xmlns:w="http://schemas.openxmlformats.org/wordprocessingml/2006/main">
  <w:divs>
    <w:div w:id="416482389">
      <w:bodyDiv w:val="1"/>
      <w:marLeft w:val="0"/>
      <w:marRight w:val="0"/>
      <w:marTop w:val="0"/>
      <w:marBottom w:val="0"/>
      <w:divBdr>
        <w:top w:val="none" w:sz="0" w:space="0" w:color="auto"/>
        <w:left w:val="none" w:sz="0" w:space="0" w:color="auto"/>
        <w:bottom w:val="none" w:sz="0" w:space="0" w:color="auto"/>
        <w:right w:val="none" w:sz="0" w:space="0" w:color="auto"/>
      </w:divBdr>
    </w:div>
    <w:div w:id="960768719">
      <w:bodyDiv w:val="1"/>
      <w:marLeft w:val="0"/>
      <w:marRight w:val="0"/>
      <w:marTop w:val="0"/>
      <w:marBottom w:val="0"/>
      <w:divBdr>
        <w:top w:val="none" w:sz="0" w:space="0" w:color="auto"/>
        <w:left w:val="none" w:sz="0" w:space="0" w:color="auto"/>
        <w:bottom w:val="none" w:sz="0" w:space="0" w:color="auto"/>
        <w:right w:val="none" w:sz="0" w:space="0" w:color="auto"/>
      </w:divBdr>
    </w:div>
    <w:div w:id="1190266403">
      <w:bodyDiv w:val="1"/>
      <w:marLeft w:val="0"/>
      <w:marRight w:val="0"/>
      <w:marTop w:val="0"/>
      <w:marBottom w:val="0"/>
      <w:divBdr>
        <w:top w:val="none" w:sz="0" w:space="0" w:color="auto"/>
        <w:left w:val="none" w:sz="0" w:space="0" w:color="auto"/>
        <w:bottom w:val="none" w:sz="0" w:space="0" w:color="auto"/>
        <w:right w:val="none" w:sz="0" w:space="0" w:color="auto"/>
      </w:divBdr>
    </w:div>
    <w:div w:id="1467697647">
      <w:bodyDiv w:val="1"/>
      <w:marLeft w:val="0"/>
      <w:marRight w:val="0"/>
      <w:marTop w:val="0"/>
      <w:marBottom w:val="0"/>
      <w:divBdr>
        <w:top w:val="none" w:sz="0" w:space="0" w:color="auto"/>
        <w:left w:val="none" w:sz="0" w:space="0" w:color="auto"/>
        <w:bottom w:val="none" w:sz="0" w:space="0" w:color="auto"/>
        <w:right w:val="none" w:sz="0" w:space="0" w:color="auto"/>
      </w:divBdr>
    </w:div>
    <w:div w:id="166127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7820</Words>
  <Characters>44575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6</cp:revision>
  <cp:lastPrinted>2017-05-03T06:51:00Z</cp:lastPrinted>
  <dcterms:created xsi:type="dcterms:W3CDTF">2021-06-03T02:26:00Z</dcterms:created>
  <dcterms:modified xsi:type="dcterms:W3CDTF">2021-06-23T02:14:00Z</dcterms:modified>
</cp:coreProperties>
</file>