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Pr="00C47F8F" w:rsidRDefault="00CA22A4" w:rsidP="00C47F8F">
      <w:pPr>
        <w:jc w:val="center"/>
        <w:rPr>
          <w:rFonts w:ascii="Times New Roman" w:hAnsi="Times New Roman"/>
          <w:b/>
          <w:sz w:val="36"/>
          <w:szCs w:val="36"/>
        </w:rPr>
      </w:pPr>
      <w:r w:rsidRPr="00C47F8F">
        <w:rPr>
          <w:rFonts w:ascii="Times New Roman" w:hAnsi="Times New Roman"/>
          <w:b/>
          <w:sz w:val="36"/>
          <w:szCs w:val="36"/>
        </w:rPr>
        <w:t>Адми</w:t>
      </w:r>
      <w:r w:rsidR="009246B4">
        <w:rPr>
          <w:rFonts w:ascii="Times New Roman" w:hAnsi="Times New Roman"/>
          <w:b/>
          <w:sz w:val="36"/>
          <w:szCs w:val="36"/>
        </w:rPr>
        <w:t>нистрация городского поселения «</w:t>
      </w:r>
      <w:proofErr w:type="spellStart"/>
      <w:r w:rsidR="009246B4">
        <w:rPr>
          <w:rFonts w:ascii="Times New Roman" w:hAnsi="Times New Roman"/>
          <w:b/>
          <w:sz w:val="36"/>
          <w:szCs w:val="36"/>
        </w:rPr>
        <w:t>Карымское</w:t>
      </w:r>
      <w:proofErr w:type="spellEnd"/>
      <w:r w:rsidR="009246B4">
        <w:rPr>
          <w:rFonts w:ascii="Times New Roman" w:hAnsi="Times New Roman"/>
          <w:b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C47F8F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9246B4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47F8F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7A4EAE" w:rsidRPr="007A4EAE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» </w:t>
      </w:r>
      <w:bookmarkStart w:id="0" w:name="_GoBack"/>
      <w:bookmarkEnd w:id="0"/>
      <w:r w:rsidR="009246B4">
        <w:rPr>
          <w:rFonts w:ascii="Times New Roman" w:hAnsi="Times New Roman"/>
          <w:sz w:val="28"/>
          <w:szCs w:val="28"/>
        </w:rPr>
        <w:t>апреля</w:t>
      </w:r>
      <w:r w:rsidR="00394FB4">
        <w:rPr>
          <w:rFonts w:ascii="Times New Roman" w:hAnsi="Times New Roman"/>
          <w:sz w:val="28"/>
          <w:szCs w:val="28"/>
        </w:rPr>
        <w:t xml:space="preserve">  2020</w:t>
      </w:r>
      <w:r w:rsidR="00CA22A4">
        <w:rPr>
          <w:rFonts w:ascii="Times New Roman" w:hAnsi="Times New Roman"/>
          <w:sz w:val="28"/>
          <w:szCs w:val="28"/>
        </w:rPr>
        <w:t xml:space="preserve"> го</w:t>
      </w:r>
      <w:r w:rsidR="009246B4">
        <w:rPr>
          <w:rFonts w:ascii="Times New Roman" w:hAnsi="Times New Roman"/>
          <w:sz w:val="28"/>
          <w:szCs w:val="28"/>
        </w:rPr>
        <w:t xml:space="preserve">да                     </w:t>
      </w:r>
      <w:r w:rsidR="00CA22A4">
        <w:rPr>
          <w:rFonts w:ascii="Times New Roman" w:hAnsi="Times New Roman"/>
          <w:sz w:val="28"/>
          <w:szCs w:val="28"/>
        </w:rPr>
        <w:t xml:space="preserve">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CA22A4">
        <w:rPr>
          <w:rFonts w:ascii="Times New Roman" w:hAnsi="Times New Roman"/>
          <w:sz w:val="28"/>
          <w:szCs w:val="28"/>
        </w:rPr>
        <w:t>№</w:t>
      </w:r>
      <w:r w:rsidR="007A4EAE">
        <w:rPr>
          <w:rFonts w:ascii="Times New Roman" w:hAnsi="Times New Roman"/>
          <w:sz w:val="28"/>
          <w:szCs w:val="28"/>
        </w:rPr>
        <w:t xml:space="preserve"> 160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CA22A4" w:rsidP="007A4EAE">
            <w:pPr>
              <w:pStyle w:val="a3"/>
              <w:jc w:val="center"/>
            </w:pPr>
            <w:r w:rsidRPr="007A4EAE">
              <w:rPr>
                <w:rFonts w:ascii="Times New Roman" w:hAnsi="Times New Roman"/>
                <w:b/>
                <w:sz w:val="28"/>
                <w:szCs w:val="28"/>
              </w:rPr>
              <w:t>О введении режима чрезвычайно</w:t>
            </w:r>
            <w:r w:rsidR="006444DA" w:rsidRPr="007A4EAE">
              <w:rPr>
                <w:rFonts w:ascii="Times New Roman" w:hAnsi="Times New Roman"/>
                <w:b/>
                <w:sz w:val="28"/>
                <w:szCs w:val="28"/>
              </w:rPr>
              <w:t xml:space="preserve">й ситуации </w:t>
            </w:r>
            <w:r w:rsidR="00164780" w:rsidRPr="007A4EAE">
              <w:rPr>
                <w:rFonts w:ascii="Times New Roman" w:hAnsi="Times New Roman"/>
                <w:b/>
                <w:sz w:val="28"/>
                <w:szCs w:val="28"/>
              </w:rPr>
              <w:t>связанных с</w:t>
            </w:r>
            <w:r w:rsidRPr="007A4E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C2C96" w:rsidRPr="007A4EAE">
              <w:rPr>
                <w:rFonts w:ascii="Times New Roman" w:hAnsi="Times New Roman"/>
                <w:b/>
                <w:sz w:val="28"/>
                <w:szCs w:val="28"/>
              </w:rPr>
              <w:t xml:space="preserve">восстановительными работами  и  </w:t>
            </w:r>
            <w:r w:rsidR="006444DA" w:rsidRPr="007A4EAE"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приобретением  </w:t>
            </w:r>
            <w:r w:rsidR="002C2C96" w:rsidRPr="007A4EAE">
              <w:rPr>
                <w:rFonts w:ascii="Times New Roman" w:hAnsi="Times New Roman"/>
                <w:b/>
                <w:sz w:val="28"/>
                <w:szCs w:val="28"/>
              </w:rPr>
              <w:t>насосного оборудования для ввода в штатный рабочий режим здания КНС (перекачивающей насосной станции фекальных вод)  района многоквартир</w:t>
            </w:r>
            <w:r w:rsidR="007A4EAE">
              <w:rPr>
                <w:rFonts w:ascii="Times New Roman" w:hAnsi="Times New Roman"/>
                <w:b/>
                <w:sz w:val="28"/>
                <w:szCs w:val="28"/>
              </w:rPr>
              <w:t>ных жилых домов ул</w:t>
            </w:r>
            <w:proofErr w:type="gramStart"/>
            <w:r w:rsidR="007A4EAE">
              <w:rPr>
                <w:rFonts w:ascii="Times New Roman" w:hAnsi="Times New Roman"/>
                <w:b/>
                <w:sz w:val="28"/>
                <w:szCs w:val="28"/>
              </w:rPr>
              <w:t>.Ч</w:t>
            </w:r>
            <w:proofErr w:type="gramEnd"/>
            <w:r w:rsidR="007A4EAE">
              <w:rPr>
                <w:rFonts w:ascii="Times New Roman" w:hAnsi="Times New Roman"/>
                <w:b/>
                <w:sz w:val="28"/>
                <w:szCs w:val="28"/>
              </w:rPr>
              <w:t>итинская городского поселения</w:t>
            </w:r>
            <w:r w:rsidR="006444DA" w:rsidRPr="007A4EAE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="006444DA" w:rsidRPr="007A4EAE">
              <w:rPr>
                <w:rFonts w:ascii="Times New Roman" w:hAnsi="Times New Roman"/>
                <w:b/>
                <w:sz w:val="28"/>
                <w:szCs w:val="28"/>
              </w:rPr>
              <w:t>Карымское</w:t>
            </w:r>
            <w:proofErr w:type="spellEnd"/>
            <w:r w:rsidR="006444DA" w:rsidRPr="007A4EA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Объявить режим чрезвычайной ситуации на территории город</w:t>
      </w:r>
      <w:r w:rsidRPr="00B103D5">
        <w:rPr>
          <w:rFonts w:ascii="Times New Roman" w:hAnsi="Times New Roman"/>
          <w:sz w:val="28"/>
          <w:szCs w:val="28"/>
        </w:rPr>
        <w:softHyphen/>
        <w:t>ского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 приобретением</w:t>
      </w:r>
      <w:r w:rsidR="002C2C96">
        <w:rPr>
          <w:rFonts w:ascii="Times New Roman" w:hAnsi="Times New Roman"/>
          <w:sz w:val="28"/>
          <w:szCs w:val="28"/>
        </w:rPr>
        <w:t xml:space="preserve"> и восстановлением в штатный рабочий режим здания перекачивающей станции КНС ул</w:t>
      </w:r>
      <w:proofErr w:type="gramStart"/>
      <w:r w:rsidR="002C2C96">
        <w:rPr>
          <w:rFonts w:ascii="Times New Roman" w:hAnsi="Times New Roman"/>
          <w:sz w:val="28"/>
          <w:szCs w:val="28"/>
        </w:rPr>
        <w:t>.Ч</w:t>
      </w:r>
      <w:proofErr w:type="gramEnd"/>
      <w:r w:rsidR="002C2C96">
        <w:rPr>
          <w:rFonts w:ascii="Times New Roman" w:hAnsi="Times New Roman"/>
          <w:sz w:val="28"/>
          <w:szCs w:val="28"/>
        </w:rPr>
        <w:t>итинская.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394FB4">
        <w:rPr>
          <w:rFonts w:ascii="Times New Roman" w:hAnsi="Times New Roman"/>
          <w:sz w:val="28"/>
          <w:szCs w:val="28"/>
        </w:rPr>
        <w:t>тному управляющему (</w:t>
      </w:r>
      <w:proofErr w:type="spellStart"/>
      <w:r w:rsidR="00394FB4">
        <w:rPr>
          <w:rFonts w:ascii="Times New Roman" w:hAnsi="Times New Roman"/>
          <w:sz w:val="28"/>
          <w:szCs w:val="28"/>
        </w:rPr>
        <w:t>Аршинская</w:t>
      </w:r>
      <w:proofErr w:type="spellEnd"/>
      <w:r w:rsidR="00394FB4">
        <w:rPr>
          <w:rFonts w:ascii="Times New Roman" w:hAnsi="Times New Roman"/>
          <w:sz w:val="28"/>
          <w:szCs w:val="28"/>
        </w:rPr>
        <w:t xml:space="preserve"> О.А.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394FB4">
        <w:rPr>
          <w:rFonts w:ascii="Times New Roman" w:hAnsi="Times New Roman"/>
          <w:sz w:val="28"/>
          <w:szCs w:val="28"/>
        </w:rPr>
        <w:t xml:space="preserve">                    Протокол №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394FB4">
        <w:rPr>
          <w:rFonts w:ascii="Times New Roman" w:hAnsi="Times New Roman"/>
          <w:sz w:val="28"/>
          <w:szCs w:val="28"/>
        </w:rPr>
        <w:t>30.04.2020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DA3DC9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</w:t>
            </w:r>
            <w:r w:rsidR="008B727D">
              <w:rPr>
                <w:rFonts w:ascii="Times New Roman" w:hAnsi="Times New Roman"/>
                <w:sz w:val="26"/>
                <w:szCs w:val="26"/>
              </w:rPr>
              <w:t>путат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Романов В.А.</w:t>
            </w:r>
            <w:r w:rsidR="003C14CB">
              <w:rPr>
                <w:rFonts w:ascii="Times New Roman" w:hAnsi="Times New Roman"/>
                <w:sz w:val="26"/>
                <w:szCs w:val="26"/>
              </w:rPr>
              <w:t xml:space="preserve"> Никоненко А.В.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., 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восстановлению работы здания перекачивающей станции </w:t>
            </w:r>
            <w:r w:rsidR="00F332D0">
              <w:rPr>
                <w:rFonts w:ascii="Times New Roman" w:hAnsi="Times New Roman"/>
                <w:sz w:val="26"/>
                <w:szCs w:val="26"/>
              </w:rPr>
              <w:t>фекальных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вод КНС ул</w:t>
            </w:r>
            <w:proofErr w:type="gramStart"/>
            <w:r w:rsidR="00622254"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 w:rsidR="00622254">
              <w:rPr>
                <w:rFonts w:ascii="Times New Roman" w:hAnsi="Times New Roman"/>
                <w:sz w:val="26"/>
                <w:szCs w:val="26"/>
              </w:rPr>
              <w:t>итинская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394FB4">
              <w:rPr>
                <w:rFonts w:ascii="Times New Roman" w:hAnsi="Times New Roman"/>
                <w:sz w:val="26"/>
                <w:szCs w:val="26"/>
              </w:rPr>
              <w:t>в сутках 30 апреля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поступила информация от ИП 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Е.В.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по выходу из строя фекального насоса и затопления здания КНС ввиду частичного обрушения подземного коллектора под железнодорожным полотном района КСШ№1 .На данн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ое время силами предприятия ИП </w:t>
            </w:r>
            <w:proofErr w:type="spellStart"/>
            <w:r w:rsidR="00F332D0">
              <w:rPr>
                <w:rFonts w:ascii="Times New Roman" w:hAnsi="Times New Roman"/>
                <w:sz w:val="26"/>
                <w:szCs w:val="26"/>
              </w:rPr>
              <w:t>Ш</w:t>
            </w:r>
            <w:r w:rsidR="00622254">
              <w:rPr>
                <w:rFonts w:ascii="Times New Roman" w:hAnsi="Times New Roman"/>
                <w:sz w:val="26"/>
                <w:szCs w:val="26"/>
              </w:rPr>
              <w:t>абаев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Е</w:t>
            </w:r>
            <w:proofErr w:type="gramStart"/>
            <w:r w:rsidR="00F332D0">
              <w:rPr>
                <w:rFonts w:ascii="Times New Roman" w:hAnsi="Times New Roman"/>
                <w:sz w:val="26"/>
                <w:szCs w:val="26"/>
              </w:rPr>
              <w:t>,В</w:t>
            </w:r>
            <w:proofErr w:type="gramEnd"/>
            <w:r w:rsidR="00F332D0">
              <w:rPr>
                <w:rFonts w:ascii="Times New Roman" w:hAnsi="Times New Roman"/>
                <w:sz w:val="26"/>
                <w:szCs w:val="26"/>
              </w:rPr>
              <w:t>,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ведется частичная откачка 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нечистот со здания КНС для проведения восстановительных работ.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04588A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F332D0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восстановленные работы и приобретения необходимого оборудования</w:t>
            </w:r>
            <w:r w:rsidR="0004588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необходимы денежные средства более </w:t>
            </w:r>
            <w:r w:rsidR="0004588A">
              <w:rPr>
                <w:rFonts w:ascii="Times New Roman" w:hAnsi="Times New Roman"/>
                <w:sz w:val="26"/>
                <w:szCs w:val="26"/>
              </w:rPr>
              <w:t>ста тысяч рублей</w:t>
            </w:r>
            <w:r w:rsidR="00CA22A4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04588A">
              <w:rPr>
                <w:rFonts w:ascii="Times New Roman" w:hAnsi="Times New Roman"/>
                <w:sz w:val="26"/>
                <w:szCs w:val="26"/>
              </w:rPr>
              <w:t>Нужно провести через гос. Закупки.</w:t>
            </w: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инвентаря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через гос.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 w:rsidR="00DF5E61">
              <w:rPr>
                <w:rFonts w:ascii="Times New Roman" w:hAnsi="Times New Roman"/>
                <w:sz w:val="26"/>
                <w:szCs w:val="26"/>
              </w:rPr>
              <w:t>акупки займет дл</w:t>
            </w:r>
            <w:r>
              <w:rPr>
                <w:rFonts w:ascii="Times New Roman" w:hAnsi="Times New Roman"/>
                <w:sz w:val="26"/>
                <w:szCs w:val="26"/>
              </w:rPr>
              <w:t>ительное время.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Т.С.Голыгина</w:t>
            </w:r>
            <w:proofErr w:type="spellEnd"/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Что вы предлагаете?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F332D0">
              <w:rPr>
                <w:rFonts w:ascii="Times New Roman" w:hAnsi="Times New Roman"/>
                <w:sz w:val="26"/>
                <w:szCs w:val="26"/>
              </w:rPr>
              <w:t xml:space="preserve"> запросить у ИП </w:t>
            </w:r>
            <w:proofErr w:type="spellStart"/>
            <w:r w:rsidR="00F332D0">
              <w:rPr>
                <w:rFonts w:ascii="Times New Roman" w:hAnsi="Times New Roman"/>
                <w:sz w:val="26"/>
                <w:szCs w:val="26"/>
              </w:rPr>
              <w:t>Шабаева</w:t>
            </w:r>
            <w:proofErr w:type="spellEnd"/>
            <w:r w:rsidR="00F332D0">
              <w:rPr>
                <w:rFonts w:ascii="Times New Roman" w:hAnsi="Times New Roman"/>
                <w:sz w:val="26"/>
                <w:szCs w:val="26"/>
              </w:rPr>
              <w:t xml:space="preserve"> дефектный акт на проведенные работы по восстановлению  здания КНС с приобретением необходимого оборудования и привлечением необходимой спецтехники</w:t>
            </w:r>
            <w:proofErr w:type="gramStart"/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С учетом всех восстановительных действий 2-3 дня ,иначе поселок подвергнется затоплению фекальными водами  поступающих с многоквартирных 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домов ул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.Ч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итинская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работы перекачивающей станции КНС</w:t>
      </w:r>
      <w:r w:rsidR="00085240">
        <w:rPr>
          <w:rFonts w:ascii="Times New Roman" w:hAnsi="Times New Roman"/>
          <w:sz w:val="28"/>
          <w:szCs w:val="28"/>
        </w:rPr>
        <w:t xml:space="preserve"> ул</w:t>
      </w:r>
      <w:proofErr w:type="gramStart"/>
      <w:r w:rsidR="00085240">
        <w:rPr>
          <w:rFonts w:ascii="Times New Roman" w:hAnsi="Times New Roman"/>
          <w:sz w:val="28"/>
          <w:szCs w:val="28"/>
        </w:rPr>
        <w:t>.Ч</w:t>
      </w:r>
      <w:proofErr w:type="gramEnd"/>
      <w:r w:rsidR="00085240">
        <w:rPr>
          <w:rFonts w:ascii="Times New Roman" w:hAnsi="Times New Roman"/>
          <w:sz w:val="28"/>
          <w:szCs w:val="28"/>
        </w:rPr>
        <w:t>итинская</w:t>
      </w:r>
      <w:r w:rsidR="00F332D0">
        <w:rPr>
          <w:rFonts w:ascii="Times New Roman" w:hAnsi="Times New Roman"/>
          <w:sz w:val="28"/>
          <w:szCs w:val="28"/>
        </w:rPr>
        <w:t xml:space="preserve"> </w:t>
      </w:r>
      <w:r w:rsidR="00685822">
        <w:rPr>
          <w:rFonts w:ascii="Times New Roman" w:hAnsi="Times New Roman"/>
          <w:sz w:val="28"/>
          <w:szCs w:val="28"/>
        </w:rPr>
        <w:t>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394FB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30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>апреля 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1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Default="00CA22A4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ситуации </w:t>
            </w:r>
            <w:r w:rsidR="006858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64C8F">
              <w:rPr>
                <w:rFonts w:ascii="Times New Roman" w:hAnsi="Times New Roman"/>
                <w:sz w:val="28"/>
                <w:szCs w:val="28"/>
              </w:rPr>
              <w:t>восстановлению в рабочее состояния здания и насосного оборудования  перекачивающей станции КНС ул</w:t>
            </w:r>
            <w:proofErr w:type="gramStart"/>
            <w:r w:rsidR="00164C8F">
              <w:rPr>
                <w:rFonts w:ascii="Times New Roman" w:hAnsi="Times New Roman"/>
                <w:sz w:val="28"/>
                <w:szCs w:val="28"/>
              </w:rPr>
              <w:t>.Ч</w:t>
            </w:r>
            <w:proofErr w:type="gramEnd"/>
            <w:r w:rsidR="00164C8F">
              <w:rPr>
                <w:rFonts w:ascii="Times New Roman" w:hAnsi="Times New Roman"/>
                <w:sz w:val="28"/>
                <w:szCs w:val="28"/>
              </w:rPr>
              <w:t>итинская.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r w:rsidR="00BF016F">
        <w:rPr>
          <w:rFonts w:ascii="Times New Roman" w:hAnsi="Times New Roman"/>
          <w:sz w:val="28"/>
          <w:szCs w:val="28"/>
        </w:rPr>
        <w:t>.</w:t>
      </w:r>
      <w:r w:rsidR="00164C8F">
        <w:rPr>
          <w:rFonts w:ascii="Times New Roman" w:hAnsi="Times New Roman"/>
          <w:sz w:val="28"/>
          <w:szCs w:val="28"/>
        </w:rPr>
        <w:t>по  восстановлению в рабочее состояние здания и насосного оборудования перекачивающей станции КНС ул.Читинская</w:t>
      </w:r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1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4EAE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6B4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2F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47F8F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6DB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1686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2020-05-06T07:47:00Z</cp:lastPrinted>
  <dcterms:created xsi:type="dcterms:W3CDTF">2018-06-19T23:30:00Z</dcterms:created>
  <dcterms:modified xsi:type="dcterms:W3CDTF">2020-05-07T00:00:00Z</dcterms:modified>
</cp:coreProperties>
</file>