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CD" w:rsidRPr="0041114E" w:rsidRDefault="00ED69CD" w:rsidP="002E129D">
      <w:pPr>
        <w:rPr>
          <w:b/>
          <w:sz w:val="36"/>
          <w:szCs w:val="36"/>
        </w:rPr>
      </w:pPr>
      <w:r w:rsidRPr="0041114E">
        <w:rPr>
          <w:b/>
          <w:sz w:val="36"/>
          <w:szCs w:val="36"/>
        </w:rPr>
        <w:t>Администрация городского поселения «Карымское»</w:t>
      </w:r>
    </w:p>
    <w:p w:rsidR="00ED69CD" w:rsidRPr="0041114E" w:rsidRDefault="00ED69CD" w:rsidP="00ED69CD">
      <w:pPr>
        <w:jc w:val="center"/>
        <w:rPr>
          <w:b/>
          <w:sz w:val="36"/>
          <w:szCs w:val="36"/>
        </w:rPr>
      </w:pPr>
    </w:p>
    <w:p w:rsidR="00ED69CD" w:rsidRDefault="002E129D" w:rsidP="002E129D">
      <w:pPr>
        <w:rPr>
          <w:b/>
          <w:sz w:val="52"/>
          <w:szCs w:val="52"/>
        </w:rPr>
      </w:pPr>
      <w:r>
        <w:rPr>
          <w:b/>
          <w:sz w:val="52"/>
          <w:szCs w:val="52"/>
        </w:rPr>
        <w:t xml:space="preserve">              </w:t>
      </w:r>
      <w:r w:rsidR="00ED69CD">
        <w:rPr>
          <w:b/>
          <w:sz w:val="52"/>
          <w:szCs w:val="52"/>
        </w:rPr>
        <w:t>ПОСТАНОВЛЕНИ</w:t>
      </w:r>
      <w:r w:rsidR="00ED69CD" w:rsidRPr="0041114E">
        <w:rPr>
          <w:b/>
          <w:sz w:val="52"/>
          <w:szCs w:val="52"/>
        </w:rPr>
        <w:t>Е</w:t>
      </w:r>
    </w:p>
    <w:p w:rsidR="00ED69CD" w:rsidRDefault="00ED69CD" w:rsidP="00ED69CD">
      <w:pPr>
        <w:jc w:val="center"/>
        <w:rPr>
          <w:b/>
          <w:sz w:val="36"/>
          <w:szCs w:val="36"/>
        </w:rPr>
      </w:pPr>
    </w:p>
    <w:p w:rsidR="00ED69CD" w:rsidRDefault="00ED69CD" w:rsidP="00ED69CD">
      <w:pPr>
        <w:rPr>
          <w:b/>
          <w:sz w:val="36"/>
          <w:szCs w:val="36"/>
        </w:rPr>
      </w:pPr>
    </w:p>
    <w:p w:rsidR="00ED69CD" w:rsidRDefault="005737E1" w:rsidP="00ED69CD">
      <w:pPr>
        <w:rPr>
          <w:sz w:val="28"/>
          <w:szCs w:val="28"/>
        </w:rPr>
      </w:pPr>
      <w:r>
        <w:rPr>
          <w:sz w:val="28"/>
          <w:szCs w:val="28"/>
        </w:rPr>
        <w:t xml:space="preserve"> «12</w:t>
      </w:r>
      <w:r w:rsidR="00B60C71">
        <w:rPr>
          <w:sz w:val="28"/>
          <w:szCs w:val="28"/>
        </w:rPr>
        <w:t>» ноябр</w:t>
      </w:r>
      <w:r w:rsidR="00EB3488">
        <w:rPr>
          <w:sz w:val="28"/>
          <w:szCs w:val="28"/>
        </w:rPr>
        <w:t>я</w:t>
      </w:r>
      <w:r w:rsidR="00ED69CD">
        <w:rPr>
          <w:sz w:val="28"/>
          <w:szCs w:val="28"/>
        </w:rPr>
        <w:t xml:space="preserve"> 2013 г.</w:t>
      </w:r>
      <w:r w:rsidR="00ED69CD">
        <w:rPr>
          <w:sz w:val="28"/>
          <w:szCs w:val="28"/>
        </w:rPr>
        <w:tab/>
        <w:t xml:space="preserve">   </w:t>
      </w:r>
      <w:r w:rsidR="00ED69CD">
        <w:rPr>
          <w:sz w:val="28"/>
          <w:szCs w:val="28"/>
        </w:rPr>
        <w:tab/>
        <w:t xml:space="preserve">                       </w:t>
      </w:r>
      <w:r w:rsidR="00ED69CD">
        <w:rPr>
          <w:sz w:val="28"/>
          <w:szCs w:val="28"/>
        </w:rPr>
        <w:tab/>
      </w:r>
      <w:r w:rsidR="00ED69CD">
        <w:rPr>
          <w:sz w:val="28"/>
          <w:szCs w:val="28"/>
        </w:rPr>
        <w:tab/>
      </w:r>
      <w:r w:rsidR="00ED69CD">
        <w:rPr>
          <w:sz w:val="28"/>
          <w:szCs w:val="28"/>
        </w:rPr>
        <w:tab/>
      </w:r>
      <w:r w:rsidR="00ED69CD">
        <w:rPr>
          <w:sz w:val="28"/>
          <w:szCs w:val="28"/>
        </w:rPr>
        <w:tab/>
        <w:t xml:space="preserve">        № ___</w:t>
      </w:r>
    </w:p>
    <w:p w:rsidR="00ED69CD" w:rsidRDefault="00ED69CD" w:rsidP="00ED69CD">
      <w:pPr>
        <w:jc w:val="both"/>
        <w:rPr>
          <w:sz w:val="28"/>
          <w:szCs w:val="28"/>
        </w:rPr>
      </w:pPr>
    </w:p>
    <w:p w:rsidR="00ED69CD" w:rsidRDefault="00ED69CD" w:rsidP="00ED69CD">
      <w:pPr>
        <w:jc w:val="both"/>
        <w:rPr>
          <w:sz w:val="28"/>
          <w:szCs w:val="28"/>
        </w:rPr>
      </w:pPr>
    </w:p>
    <w:p w:rsidR="00ED69CD" w:rsidRDefault="00ED69CD" w:rsidP="005737E1">
      <w:pPr>
        <w:rPr>
          <w:sz w:val="28"/>
          <w:szCs w:val="28"/>
        </w:rPr>
      </w:pPr>
      <w:r>
        <w:rPr>
          <w:sz w:val="28"/>
          <w:szCs w:val="28"/>
        </w:rPr>
        <w:t xml:space="preserve">О </w:t>
      </w:r>
      <w:r w:rsidR="005737E1">
        <w:rPr>
          <w:sz w:val="28"/>
          <w:szCs w:val="28"/>
        </w:rPr>
        <w:t>сносе аварийных домов</w:t>
      </w:r>
    </w:p>
    <w:p w:rsidR="005737E1" w:rsidRDefault="005737E1" w:rsidP="005737E1">
      <w:pPr>
        <w:rPr>
          <w:sz w:val="28"/>
          <w:szCs w:val="28"/>
        </w:rPr>
      </w:pPr>
      <w:r>
        <w:rPr>
          <w:sz w:val="28"/>
          <w:szCs w:val="28"/>
        </w:rPr>
        <w:t xml:space="preserve">№№  142,  144,  146  по </w:t>
      </w:r>
    </w:p>
    <w:p w:rsidR="005737E1" w:rsidRPr="008D174A" w:rsidRDefault="005737E1" w:rsidP="005737E1">
      <w:pPr>
        <w:rPr>
          <w:sz w:val="28"/>
          <w:szCs w:val="28"/>
        </w:rPr>
      </w:pPr>
      <w:r>
        <w:rPr>
          <w:sz w:val="28"/>
          <w:szCs w:val="28"/>
        </w:rPr>
        <w:t>ул. Верхняя п. Карымское</w:t>
      </w:r>
    </w:p>
    <w:p w:rsidR="00ED69CD" w:rsidRPr="00F00F58" w:rsidRDefault="00ED69CD" w:rsidP="00ED69CD">
      <w:pPr>
        <w:pStyle w:val="1"/>
        <w:tabs>
          <w:tab w:val="left" w:pos="4680"/>
        </w:tabs>
        <w:ind w:right="4674"/>
        <w:jc w:val="left"/>
      </w:pPr>
    </w:p>
    <w:p w:rsidR="00ED69CD" w:rsidRDefault="00ED69CD" w:rsidP="00883674">
      <w:pPr>
        <w:ind w:right="850"/>
        <w:jc w:val="both"/>
        <w:rPr>
          <w:bCs/>
          <w:color w:val="000000"/>
          <w:spacing w:val="1"/>
          <w:sz w:val="28"/>
          <w:szCs w:val="28"/>
        </w:rPr>
      </w:pPr>
    </w:p>
    <w:p w:rsidR="00ED69CD" w:rsidRDefault="00ED69CD" w:rsidP="00883674">
      <w:pPr>
        <w:ind w:right="850"/>
        <w:jc w:val="both"/>
        <w:rPr>
          <w:color w:val="000000"/>
          <w:sz w:val="28"/>
          <w:szCs w:val="28"/>
        </w:rPr>
      </w:pPr>
      <w:r>
        <w:rPr>
          <w:sz w:val="28"/>
          <w:szCs w:val="28"/>
        </w:rPr>
        <w:t xml:space="preserve">      </w:t>
      </w:r>
      <w:r w:rsidR="00C0274E">
        <w:rPr>
          <w:sz w:val="28"/>
          <w:szCs w:val="28"/>
        </w:rPr>
        <w:t xml:space="preserve">На основании Постановления Правительства РФ от 28.01.2006 г. № 47; в </w:t>
      </w:r>
      <w:r>
        <w:rPr>
          <w:sz w:val="28"/>
          <w:szCs w:val="28"/>
        </w:rPr>
        <w:t xml:space="preserve">соответствии с </w:t>
      </w:r>
      <w:r w:rsidR="00B60C71">
        <w:rPr>
          <w:sz w:val="28"/>
          <w:szCs w:val="28"/>
        </w:rPr>
        <w:t>решением</w:t>
      </w:r>
      <w:r w:rsidR="005737E1">
        <w:rPr>
          <w:sz w:val="28"/>
          <w:szCs w:val="28"/>
        </w:rPr>
        <w:t xml:space="preserve"> </w:t>
      </w:r>
      <w:r w:rsidR="009F4E69">
        <w:rPr>
          <w:sz w:val="28"/>
          <w:szCs w:val="28"/>
        </w:rPr>
        <w:t xml:space="preserve">Центрального районного суда г. Читы от 29.02.2012 г., определением Центрального районного суда г. Читы от 24.12.2012 г., апелляционным определением Забайкальского краевого суда от 07.08.2013 г., решением Центрального районного суда от 28.03.2013 г., </w:t>
      </w:r>
      <w:r w:rsidR="00B60C71">
        <w:rPr>
          <w:sz w:val="28"/>
          <w:szCs w:val="28"/>
        </w:rPr>
        <w:t xml:space="preserve"> </w:t>
      </w:r>
      <w:r w:rsidR="003306FD">
        <w:rPr>
          <w:sz w:val="28"/>
          <w:szCs w:val="28"/>
        </w:rPr>
        <w:t>апелляционным определением Забайкальского</w:t>
      </w:r>
      <w:r w:rsidR="00C0274E">
        <w:rPr>
          <w:sz w:val="28"/>
          <w:szCs w:val="28"/>
        </w:rPr>
        <w:t xml:space="preserve"> краевого суда от 21.08.2013 г.;</w:t>
      </w:r>
      <w:r w:rsidR="003306FD">
        <w:rPr>
          <w:sz w:val="28"/>
          <w:szCs w:val="28"/>
        </w:rPr>
        <w:t xml:space="preserve"> </w:t>
      </w:r>
      <w:proofErr w:type="gramStart"/>
      <w:r w:rsidR="00B432B9">
        <w:rPr>
          <w:sz w:val="28"/>
          <w:szCs w:val="28"/>
        </w:rPr>
        <w:t>согласно Заключения</w:t>
      </w:r>
      <w:proofErr w:type="gramEnd"/>
      <w:r w:rsidR="00B432B9">
        <w:rPr>
          <w:sz w:val="28"/>
          <w:szCs w:val="28"/>
        </w:rPr>
        <w:t xml:space="preserve"> </w:t>
      </w:r>
      <w:r w:rsidR="00BE45AC">
        <w:rPr>
          <w:sz w:val="28"/>
          <w:szCs w:val="28"/>
        </w:rPr>
        <w:t xml:space="preserve">межведомственной комиссии </w:t>
      </w:r>
      <w:r w:rsidR="00B432B9">
        <w:rPr>
          <w:sz w:val="28"/>
          <w:szCs w:val="28"/>
        </w:rPr>
        <w:t>от 25.02.2010 г. №№ 07, 08, 09 «О признании жилого помещения пригодным (непригодным) для постоянного проживания</w:t>
      </w:r>
      <w:r w:rsidR="00BE45AC">
        <w:rPr>
          <w:sz w:val="28"/>
          <w:szCs w:val="28"/>
        </w:rPr>
        <w:t>»</w:t>
      </w:r>
      <w:r w:rsidR="00B432B9">
        <w:rPr>
          <w:sz w:val="28"/>
          <w:szCs w:val="28"/>
        </w:rPr>
        <w:t xml:space="preserve">, </w:t>
      </w:r>
      <w:r>
        <w:rPr>
          <w:sz w:val="28"/>
          <w:szCs w:val="28"/>
        </w:rPr>
        <w:t>руководствуясь</w:t>
      </w:r>
      <w:r w:rsidR="005C20F7">
        <w:rPr>
          <w:sz w:val="28"/>
          <w:szCs w:val="28"/>
        </w:rPr>
        <w:t xml:space="preserve"> статьями 6, 41</w:t>
      </w:r>
      <w:r w:rsidR="00EB3488">
        <w:rPr>
          <w:sz w:val="28"/>
          <w:szCs w:val="28"/>
        </w:rPr>
        <w:t xml:space="preserve"> Устава</w:t>
      </w:r>
      <w:r>
        <w:rPr>
          <w:sz w:val="28"/>
          <w:szCs w:val="28"/>
        </w:rPr>
        <w:t xml:space="preserve"> городского поселения «Карымское», постановляю</w:t>
      </w:r>
      <w:r>
        <w:rPr>
          <w:color w:val="000000"/>
          <w:sz w:val="28"/>
          <w:szCs w:val="28"/>
        </w:rPr>
        <w:t>:</w:t>
      </w:r>
    </w:p>
    <w:p w:rsidR="00ED69CD" w:rsidRDefault="00ED69CD" w:rsidP="00883674">
      <w:pPr>
        <w:ind w:right="850"/>
        <w:jc w:val="both"/>
        <w:rPr>
          <w:color w:val="000000"/>
          <w:sz w:val="28"/>
          <w:szCs w:val="28"/>
        </w:rPr>
      </w:pPr>
    </w:p>
    <w:p w:rsidR="00ED69CD" w:rsidRDefault="00ED69CD" w:rsidP="00883674">
      <w:pPr>
        <w:pStyle w:val="HTML"/>
        <w:ind w:right="8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11D5A">
        <w:rPr>
          <w:rFonts w:ascii="Times New Roman" w:hAnsi="Times New Roman" w:cs="Times New Roman"/>
          <w:color w:val="000000"/>
          <w:sz w:val="28"/>
          <w:szCs w:val="28"/>
        </w:rPr>
        <w:t xml:space="preserve">1. </w:t>
      </w:r>
      <w:r w:rsidR="00D87244">
        <w:rPr>
          <w:rFonts w:ascii="Times New Roman" w:hAnsi="Times New Roman" w:cs="Times New Roman"/>
          <w:color w:val="000000"/>
          <w:sz w:val="28"/>
          <w:szCs w:val="28"/>
        </w:rPr>
        <w:t>Отделу по управлению имуществом, земельным и жилищным вопросам администрации городского поселения «Карымское»:</w:t>
      </w:r>
    </w:p>
    <w:p w:rsidR="00D87244" w:rsidRDefault="00D87244" w:rsidP="00883674">
      <w:pPr>
        <w:pStyle w:val="HTML"/>
        <w:ind w:right="85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proofErr w:type="gramStart"/>
      <w:r>
        <w:rPr>
          <w:rFonts w:ascii="Times New Roman" w:hAnsi="Times New Roman" w:cs="Times New Roman"/>
          <w:color w:val="000000"/>
          <w:sz w:val="28"/>
          <w:szCs w:val="28"/>
        </w:rPr>
        <w:t xml:space="preserve"> З</w:t>
      </w:r>
      <w:proofErr w:type="gramEnd"/>
      <w:r>
        <w:rPr>
          <w:rFonts w:ascii="Times New Roman" w:hAnsi="Times New Roman" w:cs="Times New Roman"/>
          <w:color w:val="000000"/>
          <w:sz w:val="28"/>
          <w:szCs w:val="28"/>
        </w:rPr>
        <w:t xml:space="preserve">аключить договоры на снос аварийных жилых домов по адресу: Забайкальский край, Карымский район, п. Карымское, ул. </w:t>
      </w:r>
      <w:proofErr w:type="gramStart"/>
      <w:r>
        <w:rPr>
          <w:rFonts w:ascii="Times New Roman" w:hAnsi="Times New Roman" w:cs="Times New Roman"/>
          <w:color w:val="000000"/>
          <w:sz w:val="28"/>
          <w:szCs w:val="28"/>
        </w:rPr>
        <w:t>Верхняя</w:t>
      </w:r>
      <w:proofErr w:type="gramEnd"/>
      <w:r>
        <w:rPr>
          <w:rFonts w:ascii="Times New Roman" w:hAnsi="Times New Roman" w:cs="Times New Roman"/>
          <w:color w:val="000000"/>
          <w:sz w:val="28"/>
          <w:szCs w:val="28"/>
        </w:rPr>
        <w:t xml:space="preserve">, </w:t>
      </w:r>
      <w:r w:rsidR="00CF60A2">
        <w:rPr>
          <w:rFonts w:ascii="Times New Roman" w:hAnsi="Times New Roman" w:cs="Times New Roman"/>
          <w:color w:val="000000"/>
          <w:sz w:val="28"/>
          <w:szCs w:val="28"/>
        </w:rPr>
        <w:t>№№</w:t>
      </w:r>
      <w:r>
        <w:rPr>
          <w:rFonts w:ascii="Times New Roman" w:hAnsi="Times New Roman" w:cs="Times New Roman"/>
          <w:color w:val="000000"/>
          <w:sz w:val="28"/>
          <w:szCs w:val="28"/>
        </w:rPr>
        <w:t xml:space="preserve"> 142, 144, 146 и установить срок завершения подготовки к сносу жилых домов до 01.06.2014 года. </w:t>
      </w:r>
    </w:p>
    <w:p w:rsidR="00E91500" w:rsidRDefault="00D87244" w:rsidP="00883674">
      <w:pPr>
        <w:pStyle w:val="HTML"/>
        <w:ind w:right="8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00E91500">
        <w:rPr>
          <w:rFonts w:ascii="Times New Roman" w:hAnsi="Times New Roman" w:cs="Times New Roman"/>
          <w:color w:val="000000"/>
          <w:sz w:val="28"/>
          <w:szCs w:val="28"/>
        </w:rPr>
        <w:t xml:space="preserve">По окончании отопительного сезона 2013-2014 годов управляющей компании «Тепловик» отключить жилые дома от центрального теплоснабжения и водоснабжения. </w:t>
      </w:r>
    </w:p>
    <w:p w:rsidR="00D87244" w:rsidRDefault="00E91500" w:rsidP="00883674">
      <w:pPr>
        <w:pStyle w:val="HTML"/>
        <w:ind w:right="8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По окончании отопительного сезона 2013-2014 годов Карымскому РО ОАО МРСК «Сибири» отключить жилые дома от централизованного энергоснабжения.  </w:t>
      </w:r>
    </w:p>
    <w:p w:rsidR="00A857EC" w:rsidRPr="00B11D5A" w:rsidRDefault="00A857EC" w:rsidP="00883674">
      <w:pPr>
        <w:pStyle w:val="HTML"/>
        <w:ind w:right="85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Направить уведомления о принятом решении всем жильцам домов №№ 142, 144, 146 по ул. </w:t>
      </w:r>
      <w:proofErr w:type="gramStart"/>
      <w:r>
        <w:rPr>
          <w:rFonts w:ascii="Times New Roman" w:hAnsi="Times New Roman" w:cs="Times New Roman"/>
          <w:color w:val="000000"/>
          <w:sz w:val="28"/>
          <w:szCs w:val="28"/>
        </w:rPr>
        <w:t>Верхняя</w:t>
      </w:r>
      <w:proofErr w:type="gramEnd"/>
      <w:r>
        <w:rPr>
          <w:rFonts w:ascii="Times New Roman" w:hAnsi="Times New Roman" w:cs="Times New Roman"/>
          <w:color w:val="000000"/>
          <w:sz w:val="28"/>
          <w:szCs w:val="28"/>
        </w:rPr>
        <w:t>, п. Карымское, Забайкальского края.</w:t>
      </w:r>
    </w:p>
    <w:p w:rsidR="00B60C71" w:rsidRDefault="00ED69CD" w:rsidP="00883674">
      <w:pPr>
        <w:ind w:right="850"/>
        <w:jc w:val="both"/>
        <w:rPr>
          <w:sz w:val="28"/>
          <w:szCs w:val="28"/>
        </w:rPr>
      </w:pPr>
      <w:r>
        <w:rPr>
          <w:sz w:val="28"/>
          <w:szCs w:val="28"/>
        </w:rPr>
        <w:t xml:space="preserve">       </w:t>
      </w:r>
      <w:r w:rsidRPr="00ED69CD">
        <w:rPr>
          <w:sz w:val="28"/>
          <w:szCs w:val="28"/>
        </w:rPr>
        <w:t xml:space="preserve">2. </w:t>
      </w:r>
      <w:r w:rsidR="0085536C">
        <w:rPr>
          <w:sz w:val="28"/>
          <w:szCs w:val="28"/>
        </w:rPr>
        <w:t>Грицких Т.И., ведущему специалисту администрации направить данное постановление в ГУП «</w:t>
      </w:r>
      <w:proofErr w:type="spellStart"/>
      <w:r w:rsidR="0085536C">
        <w:rPr>
          <w:sz w:val="28"/>
          <w:szCs w:val="28"/>
        </w:rPr>
        <w:t>Облтехинвентаризация</w:t>
      </w:r>
      <w:proofErr w:type="spellEnd"/>
      <w:r w:rsidR="0085536C">
        <w:rPr>
          <w:sz w:val="28"/>
          <w:szCs w:val="28"/>
        </w:rPr>
        <w:t xml:space="preserve">», в Управление Федеральной службы государственной регистрации кадастра и </w:t>
      </w:r>
      <w:r w:rsidR="0085536C">
        <w:rPr>
          <w:sz w:val="28"/>
          <w:szCs w:val="28"/>
        </w:rPr>
        <w:lastRenderedPageBreak/>
        <w:t>картографии по Забайкальскому краю для регистрации изменений в Едином государственном реестре прав на недвижимое имущество в установленном законом порядке.</w:t>
      </w:r>
    </w:p>
    <w:p w:rsidR="00ED69CD" w:rsidRDefault="00D80826" w:rsidP="00883674">
      <w:pPr>
        <w:ind w:right="850"/>
        <w:jc w:val="both"/>
        <w:rPr>
          <w:sz w:val="28"/>
          <w:szCs w:val="28"/>
        </w:rPr>
      </w:pPr>
      <w:r>
        <w:rPr>
          <w:sz w:val="28"/>
          <w:szCs w:val="28"/>
        </w:rPr>
        <w:t xml:space="preserve">     3</w:t>
      </w:r>
      <w:r w:rsidR="002E129D">
        <w:rPr>
          <w:sz w:val="28"/>
          <w:szCs w:val="28"/>
        </w:rPr>
        <w:t>. Опубликовать постановление на официальном сайте городского поселения «Карымское».</w:t>
      </w:r>
    </w:p>
    <w:p w:rsidR="00ED69CD" w:rsidRDefault="00D80826" w:rsidP="00883674">
      <w:pPr>
        <w:ind w:right="850"/>
        <w:jc w:val="both"/>
        <w:rPr>
          <w:sz w:val="28"/>
          <w:szCs w:val="28"/>
        </w:rPr>
      </w:pPr>
      <w:r>
        <w:rPr>
          <w:sz w:val="28"/>
          <w:szCs w:val="28"/>
        </w:rPr>
        <w:t xml:space="preserve">     4</w:t>
      </w:r>
      <w:r w:rsidR="00ED69CD">
        <w:rPr>
          <w:sz w:val="28"/>
          <w:szCs w:val="28"/>
        </w:rPr>
        <w:t xml:space="preserve">. </w:t>
      </w:r>
      <w:r w:rsidR="002E129D">
        <w:rPr>
          <w:sz w:val="28"/>
          <w:szCs w:val="28"/>
        </w:rPr>
        <w:t>Постановление вступает в силу на следующий день после его официального опубликования.</w:t>
      </w:r>
    </w:p>
    <w:p w:rsidR="002E129D" w:rsidRDefault="002E129D" w:rsidP="00883674">
      <w:pPr>
        <w:ind w:right="850"/>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D69CD" w:rsidRDefault="00ED69CD" w:rsidP="00883674">
      <w:pPr>
        <w:ind w:right="850"/>
        <w:jc w:val="both"/>
        <w:rPr>
          <w:sz w:val="28"/>
          <w:szCs w:val="28"/>
        </w:rPr>
      </w:pPr>
    </w:p>
    <w:p w:rsidR="00ED69CD" w:rsidRDefault="00ED69CD" w:rsidP="00883674">
      <w:pPr>
        <w:ind w:right="850"/>
        <w:jc w:val="both"/>
        <w:rPr>
          <w:sz w:val="28"/>
          <w:szCs w:val="28"/>
        </w:rPr>
      </w:pPr>
    </w:p>
    <w:p w:rsidR="00ED69CD" w:rsidRDefault="00ED69CD" w:rsidP="00883674">
      <w:pPr>
        <w:ind w:right="850"/>
        <w:jc w:val="both"/>
        <w:rPr>
          <w:sz w:val="28"/>
          <w:szCs w:val="28"/>
        </w:rPr>
      </w:pPr>
    </w:p>
    <w:p w:rsidR="00ED69CD" w:rsidRDefault="00ED69CD" w:rsidP="00883674">
      <w:pPr>
        <w:ind w:right="850"/>
        <w:jc w:val="both"/>
        <w:rPr>
          <w:sz w:val="28"/>
          <w:szCs w:val="28"/>
        </w:rPr>
      </w:pPr>
    </w:p>
    <w:p w:rsidR="00ED69CD" w:rsidRDefault="00ED69CD" w:rsidP="00883674">
      <w:pPr>
        <w:ind w:right="850"/>
        <w:jc w:val="both"/>
        <w:rPr>
          <w:sz w:val="28"/>
          <w:szCs w:val="28"/>
        </w:rPr>
      </w:pPr>
    </w:p>
    <w:p w:rsidR="00ED69CD" w:rsidRDefault="00ED69CD" w:rsidP="00883674">
      <w:pPr>
        <w:ind w:right="850"/>
        <w:jc w:val="both"/>
        <w:rPr>
          <w:sz w:val="28"/>
          <w:szCs w:val="28"/>
        </w:rPr>
      </w:pPr>
      <w:r>
        <w:rPr>
          <w:sz w:val="28"/>
          <w:szCs w:val="28"/>
        </w:rPr>
        <w:t>Руководитель администрации</w:t>
      </w:r>
    </w:p>
    <w:p w:rsidR="00ED69CD" w:rsidRDefault="00ED69CD" w:rsidP="00883674">
      <w:pPr>
        <w:ind w:right="850"/>
        <w:jc w:val="both"/>
        <w:rPr>
          <w:sz w:val="28"/>
          <w:szCs w:val="28"/>
        </w:rPr>
      </w:pPr>
      <w:r>
        <w:rPr>
          <w:sz w:val="28"/>
          <w:szCs w:val="28"/>
        </w:rPr>
        <w:t>городского поселения «Карымское»                                      А.Н. Лукаш</w:t>
      </w:r>
    </w:p>
    <w:p w:rsidR="00ED69CD" w:rsidRPr="00ED69CD" w:rsidRDefault="00ED69CD" w:rsidP="00883674">
      <w:pPr>
        <w:ind w:right="850"/>
        <w:jc w:val="both"/>
        <w:rPr>
          <w:sz w:val="28"/>
          <w:szCs w:val="28"/>
        </w:rPr>
      </w:pPr>
      <w:r>
        <w:rPr>
          <w:sz w:val="28"/>
          <w:szCs w:val="28"/>
        </w:rPr>
        <w:t xml:space="preserve"> </w:t>
      </w:r>
    </w:p>
    <w:sectPr w:rsidR="00ED69CD" w:rsidRPr="00ED69CD" w:rsidSect="00672172">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9CD"/>
    <w:rsid w:val="001E586C"/>
    <w:rsid w:val="001F69C5"/>
    <w:rsid w:val="002E129D"/>
    <w:rsid w:val="00307A3E"/>
    <w:rsid w:val="00313FFB"/>
    <w:rsid w:val="003306FD"/>
    <w:rsid w:val="004141B5"/>
    <w:rsid w:val="005737E1"/>
    <w:rsid w:val="005C20F7"/>
    <w:rsid w:val="006251C8"/>
    <w:rsid w:val="00814536"/>
    <w:rsid w:val="00834752"/>
    <w:rsid w:val="0085536C"/>
    <w:rsid w:val="00883674"/>
    <w:rsid w:val="008F0933"/>
    <w:rsid w:val="009F4E69"/>
    <w:rsid w:val="00A0606F"/>
    <w:rsid w:val="00A857EC"/>
    <w:rsid w:val="00B432B9"/>
    <w:rsid w:val="00B60C71"/>
    <w:rsid w:val="00BE45AC"/>
    <w:rsid w:val="00C0274E"/>
    <w:rsid w:val="00C247A5"/>
    <w:rsid w:val="00CF60A2"/>
    <w:rsid w:val="00D80826"/>
    <w:rsid w:val="00D87244"/>
    <w:rsid w:val="00DF5716"/>
    <w:rsid w:val="00E512FC"/>
    <w:rsid w:val="00E91500"/>
    <w:rsid w:val="00EB3488"/>
    <w:rsid w:val="00EC59AD"/>
    <w:rsid w:val="00ED69CD"/>
    <w:rsid w:val="00F325D9"/>
    <w:rsid w:val="00F76C85"/>
    <w:rsid w:val="00FD1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CD"/>
    <w:pPr>
      <w:ind w:firstLine="0"/>
      <w:jc w:val="left"/>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ED69CD"/>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D69CD"/>
    <w:rPr>
      <w:rFonts w:ascii="Times New Roman" w:eastAsia="Times New Roman" w:hAnsi="Times New Roman" w:cs="Times New Roman"/>
      <w:sz w:val="28"/>
      <w:szCs w:val="20"/>
      <w:lang w:eastAsia="ru-RU"/>
    </w:rPr>
  </w:style>
  <w:style w:type="paragraph" w:styleId="HTML">
    <w:name w:val="HTML Preformatted"/>
    <w:basedOn w:val="a"/>
    <w:link w:val="HTML0"/>
    <w:uiPriority w:val="99"/>
    <w:semiHidden/>
    <w:unhideWhenUsed/>
    <w:rsid w:val="00ED6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D69C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E8B1-4D05-45E7-A98A-31E0DD8F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2013-11-12T04:01:00Z</cp:lastPrinted>
  <dcterms:created xsi:type="dcterms:W3CDTF">2013-11-12T02:58:00Z</dcterms:created>
  <dcterms:modified xsi:type="dcterms:W3CDTF">2013-11-12T06:07:00Z</dcterms:modified>
</cp:coreProperties>
</file>