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33B1EBB4" w:rsidR="00CB3098" w:rsidRDefault="009926BE" w:rsidP="00CB3098">
      <w:pPr>
        <w:pStyle w:val="a5"/>
      </w:pPr>
      <w:r w:rsidRPr="009926BE">
        <w:rPr>
          <w:noProof/>
          <w:lang w:eastAsia="ru-RU"/>
        </w:rPr>
        <w:drawing>
          <wp:inline distT="0" distB="0" distL="0" distR="0" wp14:anchorId="697F6C99" wp14:editId="250F8E16">
            <wp:extent cx="2257425" cy="791681"/>
            <wp:effectExtent l="0" t="0" r="0" b="8890"/>
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754" cy="83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6E9C3A0E" w14:textId="77777777" w:rsidR="007E3FFC" w:rsidRDefault="007E3FFC" w:rsidP="007E3FFC">
      <w:pPr>
        <w:jc w:val="both"/>
        <w:rPr>
          <w:rFonts w:ascii="Segoe UI" w:hAnsi="Segoe UI" w:cs="Segoe UI"/>
          <w:sz w:val="28"/>
          <w:szCs w:val="28"/>
        </w:rPr>
      </w:pPr>
    </w:p>
    <w:p w14:paraId="6A0F7A5F" w14:textId="77777777" w:rsidR="00C925D4" w:rsidRPr="00C925D4" w:rsidRDefault="00C925D4" w:rsidP="00C925D4">
      <w:pPr>
        <w:spacing w:after="0" w:line="240" w:lineRule="auto"/>
        <w:jc w:val="both"/>
        <w:rPr>
          <w:rFonts w:ascii="Inter" w:hAnsi="Inter"/>
          <w:sz w:val="24"/>
          <w:szCs w:val="24"/>
        </w:rPr>
      </w:pPr>
      <w:r w:rsidRPr="00C925D4">
        <w:rPr>
          <w:rFonts w:ascii="Inter" w:hAnsi="Inter"/>
          <w:sz w:val="24"/>
          <w:szCs w:val="24"/>
        </w:rPr>
        <w:t xml:space="preserve">Забайкальский </w:t>
      </w:r>
      <w:proofErr w:type="spellStart"/>
      <w:r w:rsidRPr="00C925D4">
        <w:rPr>
          <w:rFonts w:ascii="Inter" w:hAnsi="Inter"/>
          <w:sz w:val="24"/>
          <w:szCs w:val="24"/>
        </w:rPr>
        <w:t>Росреестр</w:t>
      </w:r>
      <w:proofErr w:type="spellEnd"/>
      <w:r w:rsidRPr="00C925D4">
        <w:rPr>
          <w:rFonts w:ascii="Inter" w:hAnsi="Inter"/>
          <w:sz w:val="24"/>
          <w:szCs w:val="24"/>
        </w:rPr>
        <w:t>: пункты Государственной геодезической сети – собственность Российской Федерации</w:t>
      </w:r>
    </w:p>
    <w:p w14:paraId="6ED68A11" w14:textId="77777777" w:rsidR="00C925D4" w:rsidRPr="00C925D4" w:rsidRDefault="00C925D4" w:rsidP="00C925D4">
      <w:pPr>
        <w:spacing w:after="0" w:line="240" w:lineRule="auto"/>
        <w:ind w:firstLine="567"/>
        <w:jc w:val="both"/>
        <w:rPr>
          <w:rFonts w:ascii="Inter" w:hAnsi="Inter"/>
          <w:sz w:val="24"/>
          <w:szCs w:val="24"/>
        </w:rPr>
      </w:pPr>
      <w:r w:rsidRPr="00C925D4">
        <w:rPr>
          <w:rFonts w:ascii="Inter" w:hAnsi="Inter"/>
          <w:sz w:val="24"/>
          <w:szCs w:val="24"/>
        </w:rPr>
        <w:t> </w:t>
      </w:r>
    </w:p>
    <w:p w14:paraId="377B9C2C" w14:textId="6F7DDCE7" w:rsidR="00C925D4" w:rsidRPr="00C925D4" w:rsidRDefault="00C925D4" w:rsidP="00C925D4">
      <w:pPr>
        <w:spacing w:after="0" w:line="240" w:lineRule="auto"/>
        <w:ind w:firstLine="567"/>
        <w:jc w:val="both"/>
        <w:rPr>
          <w:rFonts w:ascii="Inter" w:hAnsi="Inter"/>
          <w:sz w:val="24"/>
          <w:szCs w:val="24"/>
        </w:rPr>
      </w:pPr>
      <w:r>
        <w:rPr>
          <w:rFonts w:ascii="Inter" w:hAnsi="Inter"/>
          <w:sz w:val="24"/>
          <w:szCs w:val="24"/>
        </w:rPr>
        <w:t>В</w:t>
      </w:r>
      <w:r w:rsidRPr="00C925D4">
        <w:rPr>
          <w:rFonts w:ascii="Inter" w:hAnsi="Inter"/>
          <w:sz w:val="24"/>
          <w:szCs w:val="24"/>
        </w:rPr>
        <w:t xml:space="preserve"> век </w:t>
      </w:r>
      <w:r>
        <w:rPr>
          <w:rFonts w:ascii="Inter" w:hAnsi="Inter"/>
          <w:sz w:val="24"/>
          <w:szCs w:val="24"/>
        </w:rPr>
        <w:t xml:space="preserve">спутниковой связи и </w:t>
      </w:r>
      <w:r w:rsidRPr="00C925D4">
        <w:rPr>
          <w:rFonts w:ascii="Inter" w:hAnsi="Inter"/>
          <w:sz w:val="24"/>
          <w:szCs w:val="24"/>
        </w:rPr>
        <w:t xml:space="preserve">GPS пункты Государственной геодезической сети (ГГС) не теряют своей важности. Их используют не только для кадастровых и геодезических работ, но и для решения важнейших </w:t>
      </w:r>
      <w:r>
        <w:rPr>
          <w:rFonts w:ascii="Inter" w:hAnsi="Inter"/>
          <w:sz w:val="24"/>
          <w:szCs w:val="24"/>
        </w:rPr>
        <w:t xml:space="preserve">оборонных и </w:t>
      </w:r>
      <w:r w:rsidRPr="00C925D4">
        <w:rPr>
          <w:rFonts w:ascii="Inter" w:hAnsi="Inter"/>
          <w:sz w:val="24"/>
          <w:szCs w:val="24"/>
        </w:rPr>
        <w:t>народно-хозяйственных задач.</w:t>
      </w:r>
    </w:p>
    <w:p w14:paraId="6465776D" w14:textId="77777777" w:rsidR="00C925D4" w:rsidRDefault="00C925D4" w:rsidP="00C925D4">
      <w:pPr>
        <w:spacing w:after="0" w:line="240" w:lineRule="auto"/>
        <w:ind w:firstLine="567"/>
        <w:jc w:val="both"/>
        <w:rPr>
          <w:rFonts w:ascii="Inter" w:hAnsi="Inter"/>
          <w:sz w:val="24"/>
          <w:szCs w:val="24"/>
        </w:rPr>
      </w:pPr>
    </w:p>
    <w:p w14:paraId="0836909B" w14:textId="3E25F17D" w:rsidR="00C925D4" w:rsidRDefault="00C925D4" w:rsidP="00C925D4">
      <w:pPr>
        <w:spacing w:after="0" w:line="240" w:lineRule="auto"/>
        <w:ind w:firstLine="567"/>
        <w:jc w:val="both"/>
        <w:rPr>
          <w:rFonts w:ascii="Inter" w:hAnsi="Inter"/>
          <w:sz w:val="24"/>
          <w:szCs w:val="24"/>
        </w:rPr>
      </w:pPr>
      <w:r w:rsidRPr="00C925D4">
        <w:rPr>
          <w:rFonts w:ascii="Inter" w:hAnsi="Inter"/>
          <w:sz w:val="24"/>
          <w:szCs w:val="24"/>
        </w:rPr>
        <w:t>Пункты ГГС – инженерные конструкции, закрепляющие точки земной поверхности с определёнными плановыми координатами и высотными отметками. Такая сеть позволяет равномерно и с необходимой точностью распространить на всю страну ед</w:t>
      </w:r>
      <w:r>
        <w:rPr>
          <w:rFonts w:ascii="Inter" w:hAnsi="Inter"/>
          <w:sz w:val="24"/>
          <w:szCs w:val="24"/>
        </w:rPr>
        <w:t xml:space="preserve">иную систему координат и высот. </w:t>
      </w:r>
    </w:p>
    <w:p w14:paraId="50AE14C3" w14:textId="77777777" w:rsidR="00C925D4" w:rsidRPr="00C925D4" w:rsidRDefault="00C925D4" w:rsidP="00C925D4">
      <w:pPr>
        <w:spacing w:after="0" w:line="240" w:lineRule="auto"/>
        <w:ind w:firstLine="567"/>
        <w:jc w:val="both"/>
        <w:rPr>
          <w:rFonts w:ascii="Inter" w:hAnsi="Inter"/>
          <w:sz w:val="24"/>
          <w:szCs w:val="24"/>
        </w:rPr>
      </w:pPr>
    </w:p>
    <w:p w14:paraId="30564A39" w14:textId="77777777" w:rsidR="00C925D4" w:rsidRPr="00C925D4" w:rsidRDefault="00C925D4" w:rsidP="00C925D4">
      <w:pPr>
        <w:spacing w:after="0" w:line="240" w:lineRule="auto"/>
        <w:ind w:firstLine="567"/>
        <w:jc w:val="both"/>
        <w:rPr>
          <w:rFonts w:ascii="Inter" w:hAnsi="Inter"/>
          <w:sz w:val="24"/>
          <w:szCs w:val="24"/>
        </w:rPr>
      </w:pPr>
      <w:r w:rsidRPr="00C925D4">
        <w:rPr>
          <w:rFonts w:ascii="Inter" w:hAnsi="Inter"/>
          <w:sz w:val="24"/>
          <w:szCs w:val="24"/>
        </w:rPr>
        <w:t>Структура ГГС формируется по принципу перехода от сетей высшей точности к сетям менее точным и включает в себя:</w:t>
      </w:r>
    </w:p>
    <w:p w14:paraId="796A4438" w14:textId="77777777" w:rsidR="00C925D4" w:rsidRPr="00C925D4" w:rsidRDefault="00C925D4" w:rsidP="00C925D4">
      <w:pPr>
        <w:spacing w:after="0" w:line="240" w:lineRule="auto"/>
        <w:ind w:firstLine="567"/>
        <w:jc w:val="both"/>
        <w:rPr>
          <w:rFonts w:ascii="Inter" w:hAnsi="Inter"/>
          <w:sz w:val="24"/>
          <w:szCs w:val="24"/>
        </w:rPr>
      </w:pPr>
      <w:r w:rsidRPr="00C925D4">
        <w:rPr>
          <w:rFonts w:ascii="Inter" w:hAnsi="Inter"/>
          <w:sz w:val="24"/>
          <w:szCs w:val="24"/>
        </w:rPr>
        <w:t>- фундаментальную астрономо-геодезическую сеть (ФАГС);</w:t>
      </w:r>
    </w:p>
    <w:p w14:paraId="7CC81E89" w14:textId="77777777" w:rsidR="00C925D4" w:rsidRPr="00C925D4" w:rsidRDefault="00C925D4" w:rsidP="00C925D4">
      <w:pPr>
        <w:spacing w:after="0" w:line="240" w:lineRule="auto"/>
        <w:ind w:firstLine="567"/>
        <w:jc w:val="both"/>
        <w:rPr>
          <w:rFonts w:ascii="Inter" w:hAnsi="Inter"/>
          <w:sz w:val="24"/>
          <w:szCs w:val="24"/>
        </w:rPr>
      </w:pPr>
      <w:r w:rsidRPr="00C925D4">
        <w:rPr>
          <w:rFonts w:ascii="Inter" w:hAnsi="Inter"/>
          <w:sz w:val="24"/>
          <w:szCs w:val="24"/>
        </w:rPr>
        <w:t>- высокоточную геодезическую сеть (ВГС);</w:t>
      </w:r>
    </w:p>
    <w:p w14:paraId="24487A43" w14:textId="77777777" w:rsidR="00C925D4" w:rsidRPr="00C925D4" w:rsidRDefault="00C925D4" w:rsidP="00C925D4">
      <w:pPr>
        <w:spacing w:after="0" w:line="240" w:lineRule="auto"/>
        <w:ind w:firstLine="567"/>
        <w:jc w:val="both"/>
        <w:rPr>
          <w:rFonts w:ascii="Inter" w:hAnsi="Inter"/>
          <w:sz w:val="24"/>
          <w:szCs w:val="24"/>
        </w:rPr>
      </w:pPr>
      <w:r w:rsidRPr="00C925D4">
        <w:rPr>
          <w:rFonts w:ascii="Inter" w:hAnsi="Inter"/>
          <w:sz w:val="24"/>
          <w:szCs w:val="24"/>
        </w:rPr>
        <w:t>- спутниковую геодезическую сеть 1 класса (СГС-1);</w:t>
      </w:r>
    </w:p>
    <w:p w14:paraId="0B8725FF" w14:textId="77777777" w:rsidR="00C925D4" w:rsidRPr="00C925D4" w:rsidRDefault="00C925D4" w:rsidP="00C925D4">
      <w:pPr>
        <w:spacing w:after="0" w:line="240" w:lineRule="auto"/>
        <w:ind w:firstLine="567"/>
        <w:jc w:val="both"/>
        <w:rPr>
          <w:rFonts w:ascii="Inter" w:hAnsi="Inter"/>
          <w:sz w:val="24"/>
          <w:szCs w:val="24"/>
        </w:rPr>
      </w:pPr>
      <w:r w:rsidRPr="00C925D4">
        <w:rPr>
          <w:rFonts w:ascii="Inter" w:hAnsi="Inter"/>
          <w:sz w:val="24"/>
          <w:szCs w:val="24"/>
        </w:rPr>
        <w:t xml:space="preserve">- астрономо-геодезическую сеть 1, 2 классов (АГС) и геодезическую сеть сгущения (триангуляция и полигонометрия) 3, 4 классов (ГСС). </w:t>
      </w:r>
    </w:p>
    <w:p w14:paraId="02143CCF" w14:textId="77777777" w:rsidR="00C925D4" w:rsidRDefault="00C925D4" w:rsidP="00C925D4">
      <w:pPr>
        <w:spacing w:after="0" w:line="240" w:lineRule="auto"/>
        <w:ind w:firstLine="567"/>
        <w:jc w:val="both"/>
        <w:rPr>
          <w:rFonts w:ascii="Inter" w:hAnsi="Inter"/>
          <w:sz w:val="24"/>
          <w:szCs w:val="24"/>
        </w:rPr>
      </w:pPr>
    </w:p>
    <w:p w14:paraId="5AC97051" w14:textId="415F5A33" w:rsidR="00C925D4" w:rsidRPr="00C925D4" w:rsidRDefault="00C925D4" w:rsidP="00C925D4">
      <w:pPr>
        <w:spacing w:after="0" w:line="240" w:lineRule="auto"/>
        <w:ind w:firstLine="567"/>
        <w:jc w:val="both"/>
        <w:rPr>
          <w:rFonts w:ascii="Inter" w:hAnsi="Inter"/>
          <w:sz w:val="24"/>
          <w:szCs w:val="24"/>
        </w:rPr>
      </w:pPr>
      <w:r w:rsidRPr="00C925D4">
        <w:rPr>
          <w:rFonts w:ascii="Inter" w:hAnsi="Inter"/>
          <w:sz w:val="24"/>
          <w:szCs w:val="24"/>
        </w:rPr>
        <w:t>На территории Забайкальского края имеются один основной, один рабочий и два контрольных пунктов ФАГС, которые находятся на территории города Чита. Также имеется семь пунктов ВГС, 114 пунктов СГС-1 и 10 923 пункта АГС и ГСС.</w:t>
      </w:r>
    </w:p>
    <w:p w14:paraId="4D2E9688" w14:textId="77777777" w:rsidR="00C925D4" w:rsidRDefault="00C925D4" w:rsidP="00C925D4">
      <w:pPr>
        <w:spacing w:after="0" w:line="240" w:lineRule="auto"/>
        <w:ind w:firstLine="567"/>
        <w:jc w:val="both"/>
        <w:rPr>
          <w:rFonts w:ascii="Inter" w:hAnsi="Inter"/>
          <w:sz w:val="24"/>
          <w:szCs w:val="24"/>
        </w:rPr>
      </w:pPr>
    </w:p>
    <w:p w14:paraId="7CE6B49B" w14:textId="5D6D825A" w:rsidR="00C925D4" w:rsidRPr="00C925D4" w:rsidRDefault="00C925D4" w:rsidP="00C925D4">
      <w:pPr>
        <w:spacing w:after="0" w:line="240" w:lineRule="auto"/>
        <w:ind w:firstLine="567"/>
        <w:jc w:val="both"/>
        <w:rPr>
          <w:rFonts w:ascii="Inter" w:hAnsi="Inter"/>
          <w:sz w:val="24"/>
          <w:szCs w:val="24"/>
        </w:rPr>
      </w:pPr>
      <w:r w:rsidRPr="00C925D4">
        <w:rPr>
          <w:rFonts w:ascii="Inter" w:hAnsi="Inter"/>
          <w:sz w:val="24"/>
          <w:szCs w:val="24"/>
        </w:rPr>
        <w:t>Специалистами Управления в настоящее время обследовано 736 пунктов ГГС. Установлены охранные зоны в отношении каждого пункта ФАГС, АГС и ГСС и 46 пунктов СГС-1.</w:t>
      </w:r>
    </w:p>
    <w:p w14:paraId="4CC3BCFD" w14:textId="77777777" w:rsidR="00C925D4" w:rsidRDefault="00C925D4" w:rsidP="00C925D4">
      <w:pPr>
        <w:spacing w:after="0" w:line="240" w:lineRule="auto"/>
        <w:ind w:firstLine="567"/>
        <w:jc w:val="both"/>
        <w:rPr>
          <w:rFonts w:ascii="Inter" w:hAnsi="Inter"/>
          <w:sz w:val="24"/>
          <w:szCs w:val="24"/>
        </w:rPr>
      </w:pPr>
    </w:p>
    <w:p w14:paraId="39AB8EB4" w14:textId="0F51B61A" w:rsidR="00C925D4" w:rsidRPr="00C925D4" w:rsidRDefault="00C925D4" w:rsidP="00C925D4">
      <w:pPr>
        <w:spacing w:after="0" w:line="240" w:lineRule="auto"/>
        <w:ind w:firstLine="567"/>
        <w:jc w:val="both"/>
        <w:rPr>
          <w:rFonts w:ascii="Inter" w:hAnsi="Inter"/>
          <w:sz w:val="24"/>
          <w:szCs w:val="24"/>
        </w:rPr>
      </w:pPr>
      <w:r w:rsidRPr="00C925D4">
        <w:rPr>
          <w:rFonts w:ascii="Inter" w:hAnsi="Inter"/>
          <w:sz w:val="24"/>
          <w:szCs w:val="24"/>
        </w:rPr>
        <w:t xml:space="preserve">- Все пункты ГГС – собственность Российской Федерации. Никакого особого ухода от правообладателей земельных участков, на которых пункты расположены, они не требуют. Они требуют только одного: не трогать, не </w:t>
      </w:r>
      <w:proofErr w:type="gramStart"/>
      <w:r w:rsidRPr="00C925D4">
        <w:rPr>
          <w:rFonts w:ascii="Inter" w:hAnsi="Inter"/>
          <w:sz w:val="24"/>
          <w:szCs w:val="24"/>
        </w:rPr>
        <w:t>уничтожать!,</w:t>
      </w:r>
      <w:proofErr w:type="gramEnd"/>
      <w:r w:rsidRPr="00C925D4">
        <w:rPr>
          <w:rFonts w:ascii="Inter" w:hAnsi="Inter"/>
          <w:sz w:val="24"/>
          <w:szCs w:val="24"/>
        </w:rPr>
        <w:t xml:space="preserve"> - отмечает Татьяна Лобан, заместитель руководителя Управления </w:t>
      </w:r>
      <w:proofErr w:type="spellStart"/>
      <w:r w:rsidRPr="00C925D4">
        <w:rPr>
          <w:rFonts w:ascii="Inter" w:hAnsi="Inter"/>
          <w:sz w:val="24"/>
          <w:szCs w:val="24"/>
        </w:rPr>
        <w:t>Росреестра</w:t>
      </w:r>
      <w:proofErr w:type="spellEnd"/>
      <w:r w:rsidRPr="00C925D4">
        <w:rPr>
          <w:rFonts w:ascii="Inter" w:hAnsi="Inter"/>
          <w:sz w:val="24"/>
          <w:szCs w:val="24"/>
        </w:rPr>
        <w:t xml:space="preserve"> по Забайкальскому краю.</w:t>
      </w:r>
    </w:p>
    <w:p w14:paraId="13E6E951" w14:textId="77777777" w:rsidR="00C925D4" w:rsidRDefault="00C925D4" w:rsidP="00C925D4">
      <w:pPr>
        <w:spacing w:after="0" w:line="240" w:lineRule="auto"/>
        <w:ind w:firstLine="567"/>
        <w:jc w:val="both"/>
        <w:rPr>
          <w:rFonts w:ascii="Inter" w:hAnsi="Inter"/>
          <w:sz w:val="24"/>
          <w:szCs w:val="24"/>
        </w:rPr>
      </w:pPr>
    </w:p>
    <w:p w14:paraId="058E548E" w14:textId="0C3622EF" w:rsidR="00C925D4" w:rsidRPr="00C925D4" w:rsidRDefault="00C925D4" w:rsidP="00C925D4">
      <w:pPr>
        <w:spacing w:after="0" w:line="240" w:lineRule="auto"/>
        <w:ind w:firstLine="567"/>
        <w:jc w:val="both"/>
        <w:rPr>
          <w:rFonts w:ascii="Inter" w:hAnsi="Inter"/>
          <w:sz w:val="24"/>
          <w:szCs w:val="24"/>
        </w:rPr>
      </w:pPr>
      <w:r w:rsidRPr="00C925D4">
        <w:rPr>
          <w:rFonts w:ascii="Inter" w:hAnsi="Inter"/>
          <w:sz w:val="24"/>
          <w:szCs w:val="24"/>
        </w:rPr>
        <w:t xml:space="preserve">За самовольное уничтожение, повреждение пунктов, в соответствии с частью 3 статьи 7.2. </w:t>
      </w:r>
      <w:proofErr w:type="spellStart"/>
      <w:r w:rsidRPr="00C925D4">
        <w:rPr>
          <w:rFonts w:ascii="Inter" w:hAnsi="Inter"/>
          <w:sz w:val="24"/>
          <w:szCs w:val="24"/>
        </w:rPr>
        <w:t>КоАПП</w:t>
      </w:r>
      <w:proofErr w:type="spellEnd"/>
      <w:r w:rsidRPr="00C925D4">
        <w:rPr>
          <w:rFonts w:ascii="Inter" w:hAnsi="Inter"/>
          <w:sz w:val="24"/>
          <w:szCs w:val="24"/>
        </w:rPr>
        <w:t xml:space="preserve"> РФ, предусмотрено наложение </w:t>
      </w:r>
      <w:r w:rsidRPr="00C925D4">
        <w:rPr>
          <w:rFonts w:ascii="Inter" w:hAnsi="Inter"/>
          <w:sz w:val="24"/>
          <w:szCs w:val="24"/>
        </w:rPr>
        <w:lastRenderedPageBreak/>
        <w:t>административного штрафа: на граждан в размере от 5 тысяч до 10 тысяч рублей; на должностных лиц - от 10 тысяч до 50 тысяч рублей; на юридических лиц - от 50 тысяч до 200 тысяч рублей.</w:t>
      </w:r>
    </w:p>
    <w:p w14:paraId="1719BE43" w14:textId="77777777" w:rsidR="00C925D4" w:rsidRDefault="00C925D4" w:rsidP="00C925D4">
      <w:pPr>
        <w:spacing w:after="0" w:line="240" w:lineRule="auto"/>
        <w:ind w:firstLine="567"/>
        <w:jc w:val="both"/>
        <w:rPr>
          <w:rFonts w:ascii="Inter" w:hAnsi="Inter"/>
          <w:sz w:val="24"/>
          <w:szCs w:val="24"/>
        </w:rPr>
      </w:pPr>
    </w:p>
    <w:p w14:paraId="404E71CD" w14:textId="51A4C8E9" w:rsidR="00C925D4" w:rsidRDefault="00C925D4" w:rsidP="00C925D4">
      <w:pPr>
        <w:spacing w:after="0" w:line="240" w:lineRule="auto"/>
        <w:ind w:firstLine="567"/>
        <w:jc w:val="both"/>
        <w:rPr>
          <w:rFonts w:ascii="Inter" w:hAnsi="Inter"/>
          <w:sz w:val="24"/>
          <w:szCs w:val="24"/>
        </w:rPr>
      </w:pPr>
      <w:r w:rsidRPr="00C925D4">
        <w:rPr>
          <w:rFonts w:ascii="Inter" w:hAnsi="Inter"/>
          <w:sz w:val="24"/>
          <w:szCs w:val="24"/>
        </w:rPr>
        <w:t xml:space="preserve">Информацию о местонахождении пунктов ГГС можно получить в Управлении </w:t>
      </w:r>
      <w:proofErr w:type="spellStart"/>
      <w:r w:rsidRPr="00C925D4">
        <w:rPr>
          <w:rFonts w:ascii="Inter" w:hAnsi="Inter"/>
          <w:sz w:val="24"/>
          <w:szCs w:val="24"/>
        </w:rPr>
        <w:t>Росреестра</w:t>
      </w:r>
      <w:proofErr w:type="spellEnd"/>
      <w:r w:rsidRPr="00C925D4">
        <w:rPr>
          <w:rFonts w:ascii="Inter" w:hAnsi="Inter"/>
          <w:sz w:val="24"/>
          <w:szCs w:val="24"/>
        </w:rPr>
        <w:t xml:space="preserve"> по Забайкальскому краю.</w:t>
      </w:r>
    </w:p>
    <w:p w14:paraId="39BC71CE" w14:textId="0D66B98A" w:rsidR="00C925D4" w:rsidRDefault="00C925D4" w:rsidP="00C925D4">
      <w:pPr>
        <w:spacing w:after="0" w:line="240" w:lineRule="auto"/>
        <w:ind w:firstLine="567"/>
        <w:jc w:val="both"/>
        <w:rPr>
          <w:rFonts w:ascii="Inter" w:hAnsi="Inter"/>
          <w:sz w:val="24"/>
          <w:szCs w:val="24"/>
        </w:rPr>
      </w:pPr>
    </w:p>
    <w:p w14:paraId="38E8A479" w14:textId="7BD2CEAB" w:rsidR="00C925D4" w:rsidRPr="007F3CAD" w:rsidRDefault="00AB720A" w:rsidP="00AB7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F3CAD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Pr="007F3CAD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7F3CAD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Pr="007F3CAD">
        <w:rPr>
          <w:rFonts w:ascii="Times New Roman" w:hAnsi="Times New Roman" w:cs="Times New Roman"/>
          <w:sz w:val="24"/>
          <w:szCs w:val="24"/>
        </w:rPr>
        <w:t>Rosreestr</w:t>
      </w:r>
      <w:proofErr w:type="spellEnd"/>
      <w:r w:rsidRPr="007F3CAD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Pr="007F3CAD">
        <w:rPr>
          <w:rFonts w:ascii="Times New Roman" w:hAnsi="Times New Roman" w:cs="Times New Roman"/>
          <w:sz w:val="24"/>
          <w:szCs w:val="24"/>
        </w:rPr>
        <w:t>РосреестрЧита</w:t>
      </w:r>
      <w:proofErr w:type="spellEnd"/>
      <w:r w:rsidRPr="007F3CAD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Pr="007F3CAD">
        <w:rPr>
          <w:rFonts w:ascii="Times New Roman" w:hAnsi="Times New Roman" w:cs="Times New Roman"/>
          <w:sz w:val="24"/>
          <w:szCs w:val="24"/>
        </w:rPr>
        <w:t>РосреестрЗабайкальскийКрай</w:t>
      </w:r>
      <w:proofErr w:type="spellEnd"/>
      <w:r w:rsidRPr="007F3CAD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Pr="007F3CAD">
        <w:rPr>
          <w:rFonts w:ascii="Times New Roman" w:hAnsi="Times New Roman" w:cs="Times New Roman"/>
          <w:sz w:val="24"/>
          <w:szCs w:val="24"/>
        </w:rPr>
        <w:t>ЗабайкальскийРосреестр</w:t>
      </w:r>
      <w:proofErr w:type="spellEnd"/>
      <w:r w:rsidRPr="007F3CAD">
        <w:rPr>
          <w:rFonts w:ascii="Times New Roman" w:hAnsi="Times New Roman" w:cs="Times New Roman"/>
          <w:sz w:val="24"/>
          <w:szCs w:val="24"/>
        </w:rPr>
        <w:t xml:space="preserve"> #Росреестр75 </w:t>
      </w:r>
      <w:r w:rsidRPr="007F3CAD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  <w:proofErr w:type="spellStart"/>
      <w:r w:rsidRPr="007F3CA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ГеодезическиеПункты</w:t>
      </w:r>
      <w:proofErr w:type="spellEnd"/>
      <w:r w:rsidRPr="007F3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#ГГС #</w:t>
      </w:r>
      <w:proofErr w:type="spellStart"/>
      <w:r w:rsidRPr="007F3CAD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ОхраннаяЗона</w:t>
      </w:r>
      <w:proofErr w:type="spellEnd"/>
    </w:p>
    <w:bookmarkEnd w:id="0"/>
    <w:p w14:paraId="7226A6AE" w14:textId="538CD80A" w:rsidR="004E3DB9" w:rsidRPr="00AF72AE" w:rsidRDefault="004E3DB9" w:rsidP="007E3FF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sectPr w:rsidR="004E3DB9" w:rsidRPr="00AF72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64901" w14:textId="77777777" w:rsidR="00B33FE7" w:rsidRDefault="00B33FE7" w:rsidP="007E3FFC">
      <w:pPr>
        <w:spacing w:after="0" w:line="240" w:lineRule="auto"/>
      </w:pPr>
      <w:r>
        <w:separator/>
      </w:r>
    </w:p>
  </w:endnote>
  <w:endnote w:type="continuationSeparator" w:id="0">
    <w:p w14:paraId="2C545735" w14:textId="77777777" w:rsidR="00B33FE7" w:rsidRDefault="00B33FE7" w:rsidP="007E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">
    <w:panose1 w:val="020B0502030000000004"/>
    <w:charset w:val="CC"/>
    <w:family w:val="swiss"/>
    <w:pitch w:val="variable"/>
    <w:sig w:usb0="E00002FF" w:usb1="1200A1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C745C" w14:textId="77777777" w:rsidR="007E3FFC" w:rsidRDefault="007E3FF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47D4C" w14:textId="1BCCB4C9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14:paraId="4B87B68F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>Жамбалнимбуев Баир Батомункуевич</w:t>
    </w:r>
  </w:p>
  <w:p w14:paraId="30735FA5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74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28</w:t>
    </w:r>
  </w:p>
  <w:p w14:paraId="552912A9" w14:textId="77777777" w:rsidR="007E3FFC" w:rsidRPr="00EB08DB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384-06-61</w:t>
    </w:r>
  </w:p>
  <w:p w14:paraId="23BDAF71" w14:textId="77777777" w:rsidR="007E3FFC" w:rsidRPr="007E3FFC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hyperlink r:id="rId1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Jambalnimbuevbb@r75.rosreestr.ru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Arbalet1977@yandex.ru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</w:p>
  <w:p w14:paraId="681F2D4F" w14:textId="37142B45" w:rsidR="007E3FFC" w:rsidRPr="007E3FFC" w:rsidRDefault="007E3FFC">
    <w:pPr>
      <w:pStyle w:val="af0"/>
      <w:rPr>
        <w:lang w:val="en-US"/>
      </w:rPr>
    </w:pPr>
  </w:p>
  <w:p w14:paraId="728AB4FA" w14:textId="77777777" w:rsidR="007E3FFC" w:rsidRPr="007E3FFC" w:rsidRDefault="007E3FFC">
    <w:pPr>
      <w:pStyle w:val="af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DD207" w14:textId="77777777" w:rsidR="007E3FFC" w:rsidRDefault="007E3FF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833B4" w14:textId="77777777" w:rsidR="00B33FE7" w:rsidRDefault="00B33FE7" w:rsidP="007E3FFC">
      <w:pPr>
        <w:spacing w:after="0" w:line="240" w:lineRule="auto"/>
      </w:pPr>
      <w:r>
        <w:separator/>
      </w:r>
    </w:p>
  </w:footnote>
  <w:footnote w:type="continuationSeparator" w:id="0">
    <w:p w14:paraId="46A90F77" w14:textId="77777777" w:rsidR="00B33FE7" w:rsidRDefault="00B33FE7" w:rsidP="007E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82099" w14:textId="77777777" w:rsidR="007E3FFC" w:rsidRDefault="007E3FF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1B251" w14:textId="77777777" w:rsidR="007E3FFC" w:rsidRDefault="007E3FF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CA216" w14:textId="77777777" w:rsidR="007E3FFC" w:rsidRDefault="007E3FF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3475A"/>
    <w:rsid w:val="00094AD3"/>
    <w:rsid w:val="00152677"/>
    <w:rsid w:val="001F6CF1"/>
    <w:rsid w:val="00235EEF"/>
    <w:rsid w:val="002860BC"/>
    <w:rsid w:val="00294C2C"/>
    <w:rsid w:val="002A6516"/>
    <w:rsid w:val="002B456C"/>
    <w:rsid w:val="002D15FB"/>
    <w:rsid w:val="003A63C1"/>
    <w:rsid w:val="003E7D1D"/>
    <w:rsid w:val="004326D6"/>
    <w:rsid w:val="00476E54"/>
    <w:rsid w:val="00495C8F"/>
    <w:rsid w:val="004E3DB9"/>
    <w:rsid w:val="00516589"/>
    <w:rsid w:val="005A5C60"/>
    <w:rsid w:val="005C003B"/>
    <w:rsid w:val="005D3C00"/>
    <w:rsid w:val="005D46CD"/>
    <w:rsid w:val="00624661"/>
    <w:rsid w:val="00676C8D"/>
    <w:rsid w:val="00736097"/>
    <w:rsid w:val="007B79E5"/>
    <w:rsid w:val="007C14E8"/>
    <w:rsid w:val="007E3FFC"/>
    <w:rsid w:val="007E4699"/>
    <w:rsid w:val="007F3CAD"/>
    <w:rsid w:val="00812D4E"/>
    <w:rsid w:val="0084655B"/>
    <w:rsid w:val="008B315C"/>
    <w:rsid w:val="008F40AD"/>
    <w:rsid w:val="009313F1"/>
    <w:rsid w:val="009544EF"/>
    <w:rsid w:val="009926BE"/>
    <w:rsid w:val="00995DBA"/>
    <w:rsid w:val="00A23BEF"/>
    <w:rsid w:val="00A36C70"/>
    <w:rsid w:val="00A371C1"/>
    <w:rsid w:val="00A44503"/>
    <w:rsid w:val="00AA7909"/>
    <w:rsid w:val="00AB720A"/>
    <w:rsid w:val="00AC53F4"/>
    <w:rsid w:val="00AF72AE"/>
    <w:rsid w:val="00B05996"/>
    <w:rsid w:val="00B11065"/>
    <w:rsid w:val="00B1371F"/>
    <w:rsid w:val="00B14BC1"/>
    <w:rsid w:val="00B16F66"/>
    <w:rsid w:val="00B33FE7"/>
    <w:rsid w:val="00B4635C"/>
    <w:rsid w:val="00B66234"/>
    <w:rsid w:val="00BA4C3D"/>
    <w:rsid w:val="00BB119A"/>
    <w:rsid w:val="00BD2A3D"/>
    <w:rsid w:val="00BE252A"/>
    <w:rsid w:val="00C03E02"/>
    <w:rsid w:val="00C24313"/>
    <w:rsid w:val="00C925D4"/>
    <w:rsid w:val="00CB3098"/>
    <w:rsid w:val="00CB6773"/>
    <w:rsid w:val="00D10BA5"/>
    <w:rsid w:val="00D171F7"/>
    <w:rsid w:val="00D74E85"/>
    <w:rsid w:val="00D97FA9"/>
    <w:rsid w:val="00DA5272"/>
    <w:rsid w:val="00DF02F6"/>
    <w:rsid w:val="00E42A7C"/>
    <w:rsid w:val="00E52806"/>
    <w:rsid w:val="00E9072E"/>
    <w:rsid w:val="00E93FE4"/>
    <w:rsid w:val="00EC490F"/>
    <w:rsid w:val="00ED215D"/>
    <w:rsid w:val="00EF2A62"/>
    <w:rsid w:val="00EF2B1A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F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Strong"/>
    <w:basedOn w:val="a0"/>
    <w:uiPriority w:val="22"/>
    <w:qFormat/>
    <w:rsid w:val="007E3FFC"/>
    <w:rPr>
      <w:b/>
      <w:bCs/>
    </w:rPr>
  </w:style>
  <w:style w:type="paragraph" w:styleId="ae">
    <w:name w:val="header"/>
    <w:basedOn w:val="a"/>
    <w:link w:val="af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E3FFC"/>
  </w:style>
  <w:style w:type="paragraph" w:styleId="af0">
    <w:name w:val="footer"/>
    <w:basedOn w:val="a"/>
    <w:link w:val="af1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E3FFC"/>
  </w:style>
  <w:style w:type="paragraph" w:styleId="af2">
    <w:name w:val="Normal (Web)"/>
    <w:basedOn w:val="a"/>
    <w:uiPriority w:val="99"/>
    <w:semiHidden/>
    <w:unhideWhenUsed/>
    <w:rsid w:val="00C92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rbalet1977@yandex.ru" TargetMode="External"/><Relationship Id="rId1" Type="http://schemas.openxmlformats.org/officeDocument/2006/relationships/hyperlink" Target="mailto:Jambalnimbuevbb@r75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Жамбалнимбуев Баир Батомункуевич</cp:lastModifiedBy>
  <cp:revision>13</cp:revision>
  <cp:lastPrinted>2021-04-20T16:11:00Z</cp:lastPrinted>
  <dcterms:created xsi:type="dcterms:W3CDTF">2022-05-27T10:42:00Z</dcterms:created>
  <dcterms:modified xsi:type="dcterms:W3CDTF">2023-05-15T23:28:00Z</dcterms:modified>
</cp:coreProperties>
</file>