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8D7" w:rsidRPr="00711243" w:rsidRDefault="003028D7" w:rsidP="008F71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112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ИЗБИРАТЕЛЬНАЯ КОМИССИЯ</w:t>
      </w:r>
    </w:p>
    <w:p w:rsidR="003028D7" w:rsidRPr="00711243" w:rsidRDefault="003028D7" w:rsidP="00302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2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ГОРОДСКОГО ПОСЕЛЕНИЯ «КАРЫМСКОЕ</w:t>
      </w:r>
      <w:r w:rsidRPr="007112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3028D7" w:rsidRPr="00711243" w:rsidRDefault="003028D7" w:rsidP="003028D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028D7" w:rsidRPr="00711243" w:rsidRDefault="003028D7" w:rsidP="00302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7112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71124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3028D7" w:rsidRPr="00711243" w:rsidRDefault="003028D7" w:rsidP="00302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8D7" w:rsidRPr="00711243" w:rsidRDefault="003028D7" w:rsidP="00302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8D7" w:rsidRPr="00711243" w:rsidRDefault="003028D7" w:rsidP="003028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июня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124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3028D7" w:rsidRPr="00711243" w:rsidRDefault="003028D7" w:rsidP="003028D7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</w:p>
    <w:p w:rsidR="003028D7" w:rsidRPr="00711243" w:rsidRDefault="003028D7" w:rsidP="003028D7">
      <w:pPr>
        <w:spacing w:after="0" w:line="240" w:lineRule="auto"/>
        <w:contextualSpacing/>
        <w:rPr>
          <w:rFonts w:ascii="Calibri" w:eastAsia="Times New Roman" w:hAnsi="Calibri" w:cs="Times New Roman"/>
          <w:sz w:val="28"/>
          <w:szCs w:val="28"/>
          <w:u w:val="single"/>
          <w:lang w:eastAsia="ru-RU"/>
        </w:rPr>
      </w:pPr>
    </w:p>
    <w:p w:rsidR="003028D7" w:rsidRPr="003028D7" w:rsidRDefault="003028D7" w:rsidP="003028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02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формы,</w:t>
      </w:r>
      <w:r w:rsidRPr="00302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количеств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и текста</w:t>
      </w:r>
      <w:r w:rsidRPr="00302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летеней для проведения тайного </w:t>
      </w:r>
      <w:r w:rsidRPr="00302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голосования по выборам заместителя председателя  </w:t>
      </w:r>
    </w:p>
    <w:p w:rsidR="003028D7" w:rsidRPr="00711243" w:rsidRDefault="003028D7" w:rsidP="003028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секретаря </w:t>
      </w:r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избирательной комиссии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</w:t>
      </w:r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Карымское</w:t>
      </w:r>
      <w:proofErr w:type="spellEnd"/>
      <w:r w:rsidRPr="00711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028D7" w:rsidRPr="00711243" w:rsidRDefault="003028D7" w:rsidP="00302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8D7" w:rsidRPr="00711243" w:rsidRDefault="003028D7" w:rsidP="003028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ст. 26, ч. </w:t>
      </w:r>
      <w:r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8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10747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F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тайного голосования по выборам заместителя председателя и секретаря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избирательная комиссия городского поселения «</w:t>
      </w:r>
      <w:proofErr w:type="spellStart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028D7" w:rsidRPr="00711243" w:rsidRDefault="003028D7" w:rsidP="003028D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8D7" w:rsidRPr="00711243" w:rsidRDefault="003028D7" w:rsidP="00302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112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3028D7" w:rsidRPr="00711243" w:rsidRDefault="003028D7" w:rsidP="003028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8D7" w:rsidRPr="003028D7" w:rsidRDefault="003028D7" w:rsidP="00302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124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30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форму бюллетеней для проведения тайного голосования  по выборам заместителя председателя и секретаря избирательной комиссии </w:t>
      </w:r>
      <w:r w:rsidRPr="003028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</w:t>
      </w:r>
      <w:proofErr w:type="spellStart"/>
      <w:r w:rsidRPr="00302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3028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приложениям </w:t>
      </w:r>
      <w:r w:rsidRPr="002C18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C1835" w:rsidRPr="002C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2C1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</w:p>
    <w:p w:rsidR="003028D7" w:rsidRPr="003028D7" w:rsidRDefault="003028D7" w:rsidP="00302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30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количество бюллетеней для проведения тайного голосования по выборам: </w:t>
      </w:r>
    </w:p>
    <w:p w:rsidR="003028D7" w:rsidRPr="003028D7" w:rsidRDefault="003028D7" w:rsidP="00302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</w:t>
      </w:r>
      <w:r w:rsidRPr="0030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избирательной комиссии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</w:t>
      </w:r>
      <w:r w:rsidRPr="0030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экземпляров;</w:t>
      </w:r>
    </w:p>
    <w:p w:rsidR="003028D7" w:rsidRPr="003028D7" w:rsidRDefault="003028D7" w:rsidP="00302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Pr="0030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 3</w:t>
      </w:r>
      <w:r w:rsidR="008F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экземпляров.</w:t>
      </w:r>
    </w:p>
    <w:p w:rsidR="003028D7" w:rsidRDefault="008F7192" w:rsidP="003028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8F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бюллетень для тайного голосования по выборам </w:t>
      </w:r>
      <w:proofErr w:type="gramStart"/>
      <w:r w:rsidRPr="008F71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избирательной комиссии кандидатур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Шульгиной Татьяны Владимировны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Кристины Сергеевны.</w:t>
      </w:r>
    </w:p>
    <w:p w:rsidR="008F7192" w:rsidRDefault="008F7192" w:rsidP="008F719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F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бюллетень для тайного голосования по выборам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Pr="008F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кандидатур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Шульгиной Татьяны Владимировны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Троценко Елены Леонидовны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8D7" w:rsidRPr="00711243" w:rsidRDefault="003028D7" w:rsidP="008F71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28D7" w:rsidRPr="006D2492" w:rsidRDefault="003028D7" w:rsidP="003028D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3028D7" w:rsidRPr="006D2492" w:rsidRDefault="003028D7" w:rsidP="0030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3028D7" w:rsidRPr="006D2492" w:rsidRDefault="003028D7" w:rsidP="00302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_____________                  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3028D7" w:rsidRPr="006D2492" w:rsidRDefault="003028D7" w:rsidP="003028D7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3028D7" w:rsidRPr="003028D7" w:rsidRDefault="003028D7" w:rsidP="002C18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3028D7" w:rsidRPr="003028D7">
          <w:pgSz w:w="11906" w:h="16838"/>
          <w:pgMar w:top="1134" w:right="850" w:bottom="540" w:left="1701" w:header="708" w:footer="708" w:gutter="0"/>
          <w:cols w:space="720"/>
        </w:sectPr>
      </w:pP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  <w:r w:rsidRPr="00BC3F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заседания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6D24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</w:t>
      </w:r>
      <w:r w:rsidR="002C18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Е.Л. Троценко</w:t>
      </w:r>
    </w:p>
    <w:p w:rsidR="002C1835" w:rsidRPr="00470274" w:rsidRDefault="002C1835" w:rsidP="002C183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2C1835" w:rsidRPr="00470274" w:rsidRDefault="002C1835" w:rsidP="002C183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2C1835" w:rsidRPr="00470274" w:rsidRDefault="002C1835" w:rsidP="002C183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избирательной комиссии городского поселения «</w:t>
      </w:r>
      <w:proofErr w:type="spellStart"/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Карымское</w:t>
      </w:r>
      <w:proofErr w:type="spellEnd"/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C1835" w:rsidRPr="00470274" w:rsidRDefault="002C1835" w:rsidP="002C1835">
      <w:pPr>
        <w:spacing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 июн</w:t>
      </w: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я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10F4A" wp14:editId="5D244E37">
                <wp:simplePos x="0" y="0"/>
                <wp:positionH relativeFrom="column">
                  <wp:posOffset>4000500</wp:posOffset>
                </wp:positionH>
                <wp:positionV relativeFrom="paragraph">
                  <wp:posOffset>6350</wp:posOffset>
                </wp:positionV>
                <wp:extent cx="1828800" cy="1371600"/>
                <wp:effectExtent l="9525" t="6350" r="9525" b="1270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15pt;margin-top:.5pt;width:2in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" filled="f">
                <v:stroke dashstyle="1 1"/>
              </v:rect>
            </w:pict>
          </mc:Fallback>
        </mc:AlternateContent>
      </w:r>
    </w:p>
    <w:p w:rsidR="002C1835" w:rsidRPr="003028D7" w:rsidRDefault="002C1835" w:rsidP="002C1835">
      <w:pPr>
        <w:keepNext/>
        <w:spacing w:after="0" w:line="240" w:lineRule="auto"/>
        <w:ind w:left="6120"/>
        <w:jc w:val="center"/>
        <w:outlineLvl w:val="2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p w:rsidR="002C1835" w:rsidRPr="003028D7" w:rsidRDefault="002C1835" w:rsidP="002C1835">
      <w:pPr>
        <w:keepNext/>
        <w:spacing w:after="0" w:line="240" w:lineRule="auto"/>
        <w:ind w:left="6120"/>
        <w:jc w:val="center"/>
        <w:outlineLvl w:val="2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p w:rsidR="002C1835" w:rsidRPr="003028D7" w:rsidRDefault="002C1835" w:rsidP="002C1835">
      <w:pPr>
        <w:keepNext/>
        <w:spacing w:after="0" w:line="240" w:lineRule="auto"/>
        <w:ind w:left="6120"/>
        <w:jc w:val="center"/>
        <w:outlineLvl w:val="2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>Место для печати</w:t>
      </w:r>
    </w:p>
    <w:p w:rsidR="002C1835" w:rsidRPr="003028D7" w:rsidRDefault="002C1835" w:rsidP="002C183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>и подписи членов счетной</w:t>
      </w:r>
    </w:p>
    <w:p w:rsidR="002C1835" w:rsidRPr="003028D7" w:rsidRDefault="002C1835" w:rsidP="002C183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>комиссии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БЮЛЛЕТЕНЬ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тайного голосования по выборам заместителя председателя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избирательной комиссии </w:t>
      </w:r>
      <w:r w:rsidRPr="002C18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городского поселения «</w:t>
      </w:r>
      <w:proofErr w:type="spellStart"/>
      <w:r w:rsidRPr="002C18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 w:rsidRPr="002C183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________________ 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</w:t>
      </w:r>
      <w:r w:rsidRPr="003028D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г.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__________________________________________________________________</w:t>
      </w:r>
    </w:p>
    <w:p w:rsidR="002C1835" w:rsidRPr="003028D7" w:rsidRDefault="002C1835" w:rsidP="002C18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Поставьте любой знак в пустом квадрате;</w:t>
      </w:r>
    </w:p>
    <w:p w:rsidR="002C1835" w:rsidRPr="003028D7" w:rsidRDefault="002C1835" w:rsidP="002C18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Недействительным считается бюллетень, по которому невозможно определить волеизъявление члена комиссии с правом решающего голоса.</w:t>
      </w:r>
    </w:p>
    <w:p w:rsidR="002C1835" w:rsidRPr="003028D7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26"/>
          <w:szCs w:val="20"/>
          <w:lang w:eastAsia="ru-RU"/>
        </w:rPr>
        <w:t>_______________________________________________________________________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986FF" wp14:editId="381CB782">
                <wp:simplePos x="0" y="0"/>
                <wp:positionH relativeFrom="column">
                  <wp:posOffset>5105400</wp:posOffset>
                </wp:positionH>
                <wp:positionV relativeFrom="paragraph">
                  <wp:posOffset>219075</wp:posOffset>
                </wp:positionV>
                <wp:extent cx="828675" cy="466725"/>
                <wp:effectExtent l="9525" t="9525" r="9525" b="952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02pt;margin-top:17.25pt;width:65.2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2"/>
      </w:tblGrid>
      <w:tr w:rsidR="002C1835" w:rsidRPr="003028D7" w:rsidTr="005E6C64">
        <w:trPr>
          <w:cantSplit/>
          <w:trHeight w:val="721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7" w:rsidRPr="003028D7" w:rsidRDefault="002C1835" w:rsidP="005E6C6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 w:rsidRPr="002C183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Шульгина Татьяна Владимировна</w:t>
            </w:r>
          </w:p>
        </w:tc>
      </w:tr>
    </w:tbl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C1835" w:rsidRPr="003028D7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B8CC05" wp14:editId="0C77B4D6">
                <wp:simplePos x="0" y="0"/>
                <wp:positionH relativeFrom="column">
                  <wp:posOffset>5105400</wp:posOffset>
                </wp:positionH>
                <wp:positionV relativeFrom="paragraph">
                  <wp:posOffset>219075</wp:posOffset>
                </wp:positionV>
                <wp:extent cx="828675" cy="466725"/>
                <wp:effectExtent l="9525" t="9525" r="9525" b="952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02pt;margin-top:17.25pt;width:65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2"/>
      </w:tblGrid>
      <w:tr w:rsidR="002C1835" w:rsidRPr="003028D7" w:rsidTr="005E6C64">
        <w:trPr>
          <w:cantSplit/>
          <w:trHeight w:val="721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7" w:rsidRPr="003028D7" w:rsidRDefault="002C1835" w:rsidP="005E6C6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proofErr w:type="spellStart"/>
            <w:r w:rsidRPr="002C183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Першикова</w:t>
            </w:r>
            <w:proofErr w:type="spellEnd"/>
            <w:r w:rsidRPr="002C183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 xml:space="preserve"> Кристина Сергеевна</w:t>
            </w:r>
          </w:p>
        </w:tc>
      </w:tr>
    </w:tbl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</w:p>
    <w:p w:rsidR="002C1835" w:rsidRPr="003028D7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Pr="00470274" w:rsidRDefault="002C1835" w:rsidP="002C183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</w:p>
    <w:p w:rsidR="002C1835" w:rsidRPr="00470274" w:rsidRDefault="002C1835" w:rsidP="002C1835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2C1835" w:rsidRPr="00470274" w:rsidRDefault="002C1835" w:rsidP="002C1835">
      <w:pPr>
        <w:spacing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избирательной комиссии городского поселения «</w:t>
      </w:r>
      <w:proofErr w:type="spellStart"/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Карымское</w:t>
      </w:r>
      <w:proofErr w:type="spellEnd"/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2C1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2C18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июн</w:t>
      </w: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>я 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470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1 -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</w:p>
    <w:p w:rsidR="002C1835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keepNext/>
        <w:spacing w:after="0" w:line="240" w:lineRule="auto"/>
        <w:ind w:left="6120"/>
        <w:jc w:val="center"/>
        <w:outlineLvl w:val="2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6BBBC" wp14:editId="0A6CF3DE">
                <wp:simplePos x="0" y="0"/>
                <wp:positionH relativeFrom="column">
                  <wp:posOffset>4105275</wp:posOffset>
                </wp:positionH>
                <wp:positionV relativeFrom="paragraph">
                  <wp:posOffset>42545</wp:posOffset>
                </wp:positionV>
                <wp:extent cx="1828800" cy="1371600"/>
                <wp:effectExtent l="0" t="0" r="19050" b="190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23.25pt;margin-top:3.35pt;width:2in;height:10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" filled="f">
                <v:stroke dashstyle="1 1"/>
              </v:rect>
            </w:pict>
          </mc:Fallback>
        </mc:AlternateContent>
      </w:r>
    </w:p>
    <w:p w:rsidR="002C1835" w:rsidRPr="003028D7" w:rsidRDefault="002C1835" w:rsidP="002C1835">
      <w:pPr>
        <w:keepNext/>
        <w:spacing w:after="0" w:line="240" w:lineRule="auto"/>
        <w:ind w:left="6120"/>
        <w:jc w:val="center"/>
        <w:outlineLvl w:val="2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</w:p>
    <w:p w:rsidR="002C1835" w:rsidRPr="003028D7" w:rsidRDefault="002C1835" w:rsidP="002C1835">
      <w:pPr>
        <w:keepNext/>
        <w:spacing w:after="0" w:line="240" w:lineRule="auto"/>
        <w:ind w:left="6120"/>
        <w:jc w:val="center"/>
        <w:outlineLvl w:val="2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>Место для печати</w:t>
      </w:r>
    </w:p>
    <w:p w:rsidR="002C1835" w:rsidRPr="003028D7" w:rsidRDefault="002C1835" w:rsidP="002C183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>и подписи членов счетной</w:t>
      </w:r>
    </w:p>
    <w:p w:rsidR="002C1835" w:rsidRPr="003028D7" w:rsidRDefault="002C1835" w:rsidP="002C1835">
      <w:pPr>
        <w:spacing w:after="0" w:line="240" w:lineRule="auto"/>
        <w:ind w:left="6120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18"/>
          <w:szCs w:val="24"/>
          <w:lang w:eastAsia="ru-RU"/>
        </w:rPr>
        <w:t>комиссии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БЮЛЛЕТЕНЬ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для тайного голосования по выборам секретаря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городского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_________________ 202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1</w:t>
      </w:r>
      <w:r w:rsidRPr="003028D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г.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__________________________________________________________________</w:t>
      </w:r>
    </w:p>
    <w:p w:rsidR="002C1835" w:rsidRPr="003028D7" w:rsidRDefault="002C1835" w:rsidP="002C18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Поставьте любой знак в пустом квадрате;</w:t>
      </w:r>
    </w:p>
    <w:p w:rsidR="002C1835" w:rsidRPr="003028D7" w:rsidRDefault="002C1835" w:rsidP="002C18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Недействительным считается бюллетень, по которому невозможно определить волеизъявление члена комиссии с правом решающего голоса.</w:t>
      </w:r>
    </w:p>
    <w:p w:rsidR="002C1835" w:rsidRPr="003028D7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</w:pPr>
      <w:r w:rsidRPr="003028D7">
        <w:rPr>
          <w:rFonts w:ascii="Times New Roman" w:eastAsia="Times New Roman" w:hAnsi="Times New Roman" w:cs="Times New Roman"/>
          <w:i/>
          <w:iCs/>
          <w:sz w:val="26"/>
          <w:szCs w:val="20"/>
          <w:lang w:eastAsia="ru-RU"/>
        </w:rPr>
        <w:t>_______________________________________________________________________</w:t>
      </w: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BCF945" wp14:editId="41B3BAE3">
                <wp:simplePos x="0" y="0"/>
                <wp:positionH relativeFrom="column">
                  <wp:posOffset>5105400</wp:posOffset>
                </wp:positionH>
                <wp:positionV relativeFrom="paragraph">
                  <wp:posOffset>219075</wp:posOffset>
                </wp:positionV>
                <wp:extent cx="828675" cy="466725"/>
                <wp:effectExtent l="9525" t="9525" r="9525" b="952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02pt;margin-top:17.25pt;width:65.25pt;height:3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2"/>
      </w:tblGrid>
      <w:tr w:rsidR="002C1835" w:rsidRPr="003028D7" w:rsidTr="005E6C64">
        <w:trPr>
          <w:cantSplit/>
          <w:trHeight w:val="721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7" w:rsidRPr="003028D7" w:rsidRDefault="002C1835" w:rsidP="005E6C6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 w:rsidRPr="002C1835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Шульгина Татьяна Владимировна</w:t>
            </w:r>
          </w:p>
        </w:tc>
      </w:tr>
    </w:tbl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1835" w:rsidRPr="003028D7" w:rsidRDefault="002C1835" w:rsidP="002C183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028D7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2C1835" w:rsidRPr="003028D7" w:rsidRDefault="002C1835" w:rsidP="002C18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</w:p>
    <w:p w:rsidR="002C1835" w:rsidRPr="003028D7" w:rsidRDefault="002C1835" w:rsidP="002C18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</w:pPr>
      <w:r w:rsidRPr="003028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81298" wp14:editId="4AFE25F6">
                <wp:simplePos x="0" y="0"/>
                <wp:positionH relativeFrom="column">
                  <wp:posOffset>5105400</wp:posOffset>
                </wp:positionH>
                <wp:positionV relativeFrom="paragraph">
                  <wp:posOffset>219075</wp:posOffset>
                </wp:positionV>
                <wp:extent cx="828675" cy="466725"/>
                <wp:effectExtent l="9525" t="9525" r="9525" b="952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02pt;margin-top:17.25pt;width:65.2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872"/>
      </w:tblGrid>
      <w:tr w:rsidR="002C1835" w:rsidRPr="003028D7" w:rsidTr="005E6C64">
        <w:trPr>
          <w:cantSplit/>
          <w:trHeight w:val="721"/>
        </w:trPr>
        <w:tc>
          <w:tcPr>
            <w:tcW w:w="6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8D7" w:rsidRPr="003028D7" w:rsidRDefault="002C1835" w:rsidP="005E6C6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lang w:eastAsia="ru-RU"/>
              </w:rPr>
              <w:t>Троценко Елена Леонидовна</w:t>
            </w:r>
          </w:p>
        </w:tc>
      </w:tr>
    </w:tbl>
    <w:p w:rsidR="0002467C" w:rsidRDefault="0002467C"/>
    <w:sectPr w:rsidR="0002467C">
      <w:pgSz w:w="11906" w:h="16838"/>
      <w:pgMar w:top="567" w:right="851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A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BEE61B8"/>
    <w:multiLevelType w:val="hybridMultilevel"/>
    <w:tmpl w:val="12AA4CEA"/>
    <w:lvl w:ilvl="0" w:tplc="DF984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AB"/>
    <w:rsid w:val="0002467C"/>
    <w:rsid w:val="002C1835"/>
    <w:rsid w:val="003028D7"/>
    <w:rsid w:val="00582BAB"/>
    <w:rsid w:val="008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2021-07-07T13:12:00Z</dcterms:created>
  <dcterms:modified xsi:type="dcterms:W3CDTF">2021-07-07T13:29:00Z</dcterms:modified>
</cp:coreProperties>
</file>